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header3.xml" ContentType="application/vnd.openxmlformats-officedocument.wordprocessingml.header+xml"/>
  <Override PartName="/word/header4.xml" ContentType="application/vnd.openxmlformats-officedocument.wordprocessingml.header+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ListParagraph"/>
        <w:numPr>
          <w:ilvl w:val="0"/>
          <w:numId w:val="48"/>
        </w:numPr>
      </w:pPr>
      <w:r w:rsidRPr="00F276B3">
        <w:t>Insert answers into the blank, white cells provided.</w:t>
      </w:r>
    </w:p>
    <w:p w:rsidR="00E63AC5" w:rsidP="007A24F7" w:rsidRDefault="00E63AC5" w14:paraId="4AB13ACC" w14:textId="37246AC2">
      <w:pPr>
        <w:pStyle w:val="ListParagraph"/>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ListParagraph"/>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yperlink"/>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headerReference w:type="first" r:id="Rb127b6a87e9d4647"/>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OC1"/>
        <w:tabs>
          <w:tab w:val="right" w:leader="dot" w:pos="10456"/>
        </w:tabs>
        <w:rPr>
          <w:rFonts w:eastAsiaTheme="minorEastAsia"/>
          <w:noProof/>
          <w:lang w:eastAsia="en-GB"/>
        </w:rPr>
      </w:pPr>
      <w:hyperlink w:history="1" w:anchor="_Toc19822360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OC2"/>
        <w:tabs>
          <w:tab w:val="right" w:leader="dot" w:pos="10456"/>
        </w:tabs>
        <w:rPr>
          <w:rFonts w:eastAsiaTheme="minorEastAsia"/>
          <w:noProof/>
          <w:lang w:eastAsia="en-GB"/>
        </w:rPr>
      </w:pPr>
      <w:hyperlink w:history="1" w:anchor="_Toc198223602">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OC2"/>
        <w:tabs>
          <w:tab w:val="right" w:leader="dot" w:pos="10456"/>
        </w:tabs>
        <w:rPr>
          <w:rFonts w:eastAsiaTheme="minorEastAsia"/>
          <w:noProof/>
          <w:lang w:eastAsia="en-GB"/>
        </w:rPr>
      </w:pPr>
      <w:hyperlink w:history="1" w:anchor="_Toc198223603">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OC2"/>
        <w:tabs>
          <w:tab w:val="right" w:leader="dot" w:pos="10456"/>
        </w:tabs>
        <w:rPr>
          <w:rFonts w:eastAsiaTheme="minorEastAsia"/>
          <w:noProof/>
          <w:lang w:eastAsia="en-GB"/>
        </w:rPr>
      </w:pPr>
      <w:hyperlink w:history="1" w:anchor="_Toc198223604">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OC1"/>
        <w:tabs>
          <w:tab w:val="right" w:leader="dot" w:pos="10456"/>
        </w:tabs>
        <w:rPr>
          <w:rFonts w:eastAsiaTheme="minorEastAsia"/>
          <w:noProof/>
          <w:lang w:eastAsia="en-GB"/>
        </w:rPr>
      </w:pPr>
      <w:hyperlink w:history="1" w:anchor="_Toc198223605">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OC2"/>
        <w:tabs>
          <w:tab w:val="right" w:leader="dot" w:pos="10456"/>
        </w:tabs>
        <w:rPr>
          <w:rFonts w:eastAsiaTheme="minorEastAsia"/>
          <w:noProof/>
          <w:lang w:eastAsia="en-GB"/>
        </w:rPr>
      </w:pPr>
      <w:hyperlink w:history="1" w:anchor="_Toc198223606">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OC2"/>
        <w:tabs>
          <w:tab w:val="right" w:leader="dot" w:pos="10456"/>
        </w:tabs>
        <w:rPr>
          <w:rFonts w:eastAsiaTheme="minorEastAsia"/>
          <w:noProof/>
          <w:lang w:eastAsia="en-GB"/>
        </w:rPr>
      </w:pPr>
      <w:hyperlink w:history="1" w:anchor="_Toc198223607">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OC2"/>
        <w:tabs>
          <w:tab w:val="right" w:leader="dot" w:pos="10456"/>
        </w:tabs>
        <w:rPr>
          <w:rFonts w:eastAsiaTheme="minorEastAsia"/>
          <w:noProof/>
          <w:lang w:eastAsia="en-GB"/>
        </w:rPr>
      </w:pPr>
      <w:hyperlink w:history="1" w:anchor="_Toc198223608">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OC2"/>
        <w:tabs>
          <w:tab w:val="right" w:leader="dot" w:pos="10456"/>
        </w:tabs>
        <w:rPr>
          <w:rFonts w:eastAsiaTheme="minorEastAsia"/>
          <w:noProof/>
          <w:lang w:eastAsia="en-GB"/>
        </w:rPr>
      </w:pPr>
      <w:hyperlink w:history="1" w:anchor="_Toc198223609">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OC2"/>
        <w:tabs>
          <w:tab w:val="right" w:leader="dot" w:pos="10456"/>
        </w:tabs>
        <w:rPr>
          <w:rFonts w:eastAsiaTheme="minorEastAsia"/>
          <w:noProof/>
          <w:lang w:eastAsia="en-GB"/>
        </w:rPr>
      </w:pPr>
      <w:hyperlink w:history="1" w:anchor="_Toc198223610">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OC2"/>
        <w:tabs>
          <w:tab w:val="right" w:leader="dot" w:pos="10456"/>
        </w:tabs>
        <w:rPr>
          <w:rFonts w:eastAsiaTheme="minorEastAsia"/>
          <w:noProof/>
          <w:lang w:eastAsia="en-GB"/>
        </w:rPr>
      </w:pPr>
      <w:hyperlink w:history="1" w:anchor="_Toc19822361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OC1"/>
        <w:tabs>
          <w:tab w:val="right" w:leader="dot" w:pos="10456"/>
        </w:tabs>
        <w:rPr>
          <w:rFonts w:eastAsiaTheme="minorEastAsia"/>
          <w:noProof/>
          <w:lang w:eastAsia="en-GB"/>
        </w:rPr>
      </w:pPr>
      <w:hyperlink w:history="1" w:anchor="_Toc198223612">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OC2"/>
        <w:tabs>
          <w:tab w:val="right" w:leader="dot" w:pos="10456"/>
        </w:tabs>
        <w:rPr>
          <w:rFonts w:eastAsiaTheme="minorEastAsia"/>
          <w:noProof/>
          <w:lang w:eastAsia="en-GB"/>
        </w:rPr>
      </w:pPr>
      <w:hyperlink w:history="1" w:anchor="_Toc198223613">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OC2"/>
        <w:tabs>
          <w:tab w:val="right" w:leader="dot" w:pos="10456"/>
        </w:tabs>
        <w:rPr>
          <w:rFonts w:eastAsiaTheme="minorEastAsia"/>
          <w:noProof/>
          <w:lang w:eastAsia="en-GB"/>
        </w:rPr>
      </w:pPr>
      <w:hyperlink w:history="1" w:anchor="_Toc198223614">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OC2"/>
        <w:tabs>
          <w:tab w:val="right" w:leader="dot" w:pos="10456"/>
        </w:tabs>
        <w:rPr>
          <w:rFonts w:eastAsiaTheme="minorEastAsia"/>
          <w:noProof/>
          <w:lang w:eastAsia="en-GB"/>
        </w:rPr>
      </w:pPr>
      <w:hyperlink w:history="1" w:anchor="_Toc198223615">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OC2"/>
        <w:tabs>
          <w:tab w:val="right" w:leader="dot" w:pos="10456"/>
        </w:tabs>
        <w:rPr>
          <w:rFonts w:eastAsiaTheme="minorEastAsia"/>
          <w:noProof/>
          <w:lang w:eastAsia="en-GB"/>
        </w:rPr>
      </w:pPr>
      <w:hyperlink w:history="1" w:anchor="_Toc198223616">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OC2"/>
        <w:tabs>
          <w:tab w:val="right" w:leader="dot" w:pos="10456"/>
        </w:tabs>
        <w:rPr>
          <w:rFonts w:eastAsiaTheme="minorEastAsia"/>
          <w:noProof/>
          <w:lang w:eastAsia="en-GB"/>
        </w:rPr>
      </w:pPr>
      <w:hyperlink w:history="1" w:anchor="_Toc198223617">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OC2"/>
        <w:tabs>
          <w:tab w:val="right" w:leader="dot" w:pos="10456"/>
        </w:tabs>
        <w:rPr>
          <w:rFonts w:eastAsiaTheme="minorEastAsia"/>
          <w:noProof/>
          <w:lang w:eastAsia="en-GB"/>
        </w:rPr>
      </w:pPr>
      <w:hyperlink w:history="1" w:anchor="_Toc198223618">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OC2"/>
        <w:tabs>
          <w:tab w:val="right" w:leader="dot" w:pos="10456"/>
        </w:tabs>
        <w:rPr>
          <w:rFonts w:eastAsiaTheme="minorEastAsia"/>
          <w:noProof/>
          <w:lang w:eastAsia="en-GB"/>
        </w:rPr>
      </w:pPr>
      <w:hyperlink w:history="1" w:anchor="_Toc198223619">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OC2"/>
        <w:tabs>
          <w:tab w:val="right" w:leader="dot" w:pos="10456"/>
        </w:tabs>
        <w:rPr>
          <w:rFonts w:eastAsiaTheme="minorEastAsia"/>
          <w:noProof/>
          <w:lang w:eastAsia="en-GB"/>
        </w:rPr>
      </w:pPr>
      <w:hyperlink w:history="1" w:anchor="_Toc198223620">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OC2"/>
        <w:tabs>
          <w:tab w:val="right" w:leader="dot" w:pos="10456"/>
        </w:tabs>
        <w:rPr>
          <w:rFonts w:eastAsiaTheme="minorEastAsia"/>
          <w:noProof/>
          <w:lang w:eastAsia="en-GB"/>
        </w:rPr>
      </w:pPr>
      <w:hyperlink w:history="1" w:anchor="_Toc19822362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OC1"/>
        <w:tabs>
          <w:tab w:val="right" w:leader="dot" w:pos="10456"/>
        </w:tabs>
        <w:rPr>
          <w:rFonts w:eastAsiaTheme="minorEastAsia"/>
          <w:noProof/>
          <w:lang w:eastAsia="en-GB"/>
        </w:rPr>
      </w:pPr>
      <w:hyperlink w:history="1" w:anchor="_Toc198223622">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OC2"/>
        <w:tabs>
          <w:tab w:val="right" w:leader="dot" w:pos="10456"/>
        </w:tabs>
        <w:rPr>
          <w:rFonts w:eastAsiaTheme="minorEastAsia"/>
          <w:noProof/>
          <w:lang w:eastAsia="en-GB"/>
        </w:rPr>
      </w:pPr>
      <w:hyperlink w:history="1" w:anchor="_Toc198223623">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OC2"/>
        <w:tabs>
          <w:tab w:val="right" w:leader="dot" w:pos="10456"/>
        </w:tabs>
        <w:rPr>
          <w:rFonts w:eastAsiaTheme="minorEastAsia"/>
          <w:noProof/>
          <w:lang w:eastAsia="en-GB"/>
        </w:rPr>
      </w:pPr>
      <w:hyperlink w:history="1" w:anchor="_Toc198223624">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OC2"/>
        <w:tabs>
          <w:tab w:val="right" w:leader="dot" w:pos="10456"/>
        </w:tabs>
        <w:rPr>
          <w:rFonts w:eastAsiaTheme="minorEastAsia"/>
          <w:noProof/>
          <w:lang w:eastAsia="en-GB"/>
        </w:rPr>
      </w:pPr>
      <w:hyperlink w:history="1" w:anchor="_Toc198223625">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OC2"/>
        <w:tabs>
          <w:tab w:val="right" w:leader="dot" w:pos="10456"/>
        </w:tabs>
        <w:rPr>
          <w:rFonts w:eastAsiaTheme="minorEastAsia"/>
          <w:noProof/>
          <w:lang w:eastAsia="en-GB"/>
        </w:rPr>
      </w:pPr>
      <w:hyperlink w:history="1" w:anchor="_Toc198223626">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OC3"/>
        <w:tabs>
          <w:tab w:val="right" w:leader="dot" w:pos="10456"/>
        </w:tabs>
        <w:rPr>
          <w:rFonts w:eastAsiaTheme="minorEastAsia"/>
          <w:noProof/>
          <w:lang w:eastAsia="en-GB"/>
        </w:rPr>
      </w:pPr>
      <w:hyperlink w:history="1" w:anchor="_Toc198223627">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OC3"/>
        <w:tabs>
          <w:tab w:val="right" w:leader="dot" w:pos="10456"/>
        </w:tabs>
        <w:rPr>
          <w:rFonts w:eastAsiaTheme="minorEastAsia"/>
          <w:noProof/>
          <w:lang w:eastAsia="en-GB"/>
        </w:rPr>
      </w:pPr>
      <w:hyperlink w:history="1" w:anchor="_Toc198223628">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OC3"/>
        <w:tabs>
          <w:tab w:val="right" w:leader="dot" w:pos="10456"/>
        </w:tabs>
        <w:rPr>
          <w:rFonts w:eastAsiaTheme="minorEastAsia"/>
          <w:noProof/>
          <w:lang w:eastAsia="en-GB"/>
        </w:rPr>
      </w:pPr>
      <w:hyperlink w:history="1" w:anchor="_Toc198223629">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OC3"/>
        <w:tabs>
          <w:tab w:val="right" w:leader="dot" w:pos="10456"/>
        </w:tabs>
        <w:rPr>
          <w:rFonts w:eastAsiaTheme="minorEastAsia"/>
          <w:noProof/>
          <w:lang w:eastAsia="en-GB"/>
        </w:rPr>
      </w:pPr>
      <w:hyperlink w:history="1" w:anchor="_Toc198223630">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OC1"/>
        <w:tabs>
          <w:tab w:val="right" w:leader="dot" w:pos="10456"/>
        </w:tabs>
        <w:rPr>
          <w:rFonts w:eastAsiaTheme="minorEastAsia"/>
          <w:noProof/>
          <w:lang w:eastAsia="en-GB"/>
        </w:rPr>
      </w:pPr>
      <w:hyperlink w:history="1" w:anchor="_Toc19822363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OC2"/>
        <w:tabs>
          <w:tab w:val="right" w:leader="dot" w:pos="10456"/>
        </w:tabs>
        <w:rPr>
          <w:rFonts w:eastAsiaTheme="minorEastAsia"/>
          <w:noProof/>
          <w:lang w:eastAsia="en-GB"/>
        </w:rPr>
      </w:pPr>
      <w:hyperlink w:history="1" w:anchor="_Toc198223632">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OC2"/>
        <w:tabs>
          <w:tab w:val="right" w:leader="dot" w:pos="10456"/>
        </w:tabs>
        <w:rPr>
          <w:rFonts w:eastAsiaTheme="minorEastAsia"/>
          <w:noProof/>
          <w:lang w:eastAsia="en-GB"/>
        </w:rPr>
      </w:pPr>
      <w:hyperlink w:history="1" w:anchor="_Toc198223633">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OC3"/>
        <w:tabs>
          <w:tab w:val="right" w:leader="dot" w:pos="10456"/>
        </w:tabs>
        <w:rPr>
          <w:rFonts w:eastAsiaTheme="minorEastAsia"/>
          <w:noProof/>
          <w:lang w:eastAsia="en-GB"/>
        </w:rPr>
      </w:pPr>
      <w:hyperlink w:history="1" w:anchor="_Toc198223634">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OC3"/>
        <w:tabs>
          <w:tab w:val="right" w:leader="dot" w:pos="10456"/>
        </w:tabs>
        <w:rPr>
          <w:rFonts w:eastAsiaTheme="minorEastAsia"/>
          <w:noProof/>
          <w:lang w:eastAsia="en-GB"/>
        </w:rPr>
      </w:pPr>
      <w:hyperlink w:history="1" w:anchor="_Toc198223635">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OC3"/>
        <w:tabs>
          <w:tab w:val="right" w:leader="dot" w:pos="10456"/>
        </w:tabs>
        <w:rPr>
          <w:rFonts w:eastAsiaTheme="minorEastAsia"/>
          <w:noProof/>
          <w:lang w:eastAsia="en-GB"/>
        </w:rPr>
      </w:pPr>
      <w:hyperlink w:history="1" w:anchor="_Toc198223636">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OC2"/>
        <w:tabs>
          <w:tab w:val="right" w:leader="dot" w:pos="10456"/>
        </w:tabs>
        <w:rPr>
          <w:rFonts w:eastAsiaTheme="minorEastAsia"/>
          <w:noProof/>
          <w:lang w:eastAsia="en-GB"/>
        </w:rPr>
      </w:pPr>
      <w:hyperlink w:history="1" w:anchor="_Toc198223637">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OC1"/>
        <w:tabs>
          <w:tab w:val="right" w:leader="dot" w:pos="10456"/>
        </w:tabs>
        <w:rPr>
          <w:rFonts w:eastAsiaTheme="minorEastAsia"/>
          <w:noProof/>
          <w:lang w:eastAsia="en-GB"/>
        </w:rPr>
      </w:pPr>
      <w:hyperlink w:history="1" w:anchor="_Toc198223638">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OC2"/>
        <w:tabs>
          <w:tab w:val="right" w:leader="dot" w:pos="10456"/>
        </w:tabs>
        <w:rPr>
          <w:rFonts w:eastAsiaTheme="minorEastAsia"/>
          <w:noProof/>
          <w:lang w:eastAsia="en-GB"/>
        </w:rPr>
      </w:pPr>
      <w:hyperlink w:history="1" w:anchor="_Toc198223639">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OC2"/>
        <w:tabs>
          <w:tab w:val="right" w:leader="dot" w:pos="10456"/>
        </w:tabs>
        <w:rPr>
          <w:rFonts w:eastAsiaTheme="minorEastAsia"/>
          <w:noProof/>
          <w:lang w:eastAsia="en-GB"/>
        </w:rPr>
      </w:pPr>
      <w:hyperlink w:history="1" w:anchor="_Toc198223640">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OC2"/>
        <w:tabs>
          <w:tab w:val="right" w:leader="dot" w:pos="10456"/>
        </w:tabs>
        <w:rPr>
          <w:rFonts w:eastAsiaTheme="minorEastAsia"/>
          <w:noProof/>
          <w:lang w:eastAsia="en-GB"/>
        </w:rPr>
      </w:pPr>
      <w:hyperlink w:history="1" w:anchor="_Toc19822364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OC2"/>
        <w:tabs>
          <w:tab w:val="right" w:leader="dot" w:pos="10456"/>
        </w:tabs>
        <w:rPr>
          <w:rFonts w:eastAsiaTheme="minorEastAsia"/>
          <w:noProof/>
          <w:lang w:eastAsia="en-GB"/>
        </w:rPr>
      </w:pPr>
      <w:hyperlink w:history="1" w:anchor="_Toc198223642">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OC3"/>
        <w:tabs>
          <w:tab w:val="right" w:leader="dot" w:pos="10456"/>
        </w:tabs>
        <w:rPr>
          <w:rFonts w:eastAsiaTheme="minorEastAsia"/>
          <w:noProof/>
          <w:lang w:eastAsia="en-GB"/>
        </w:rPr>
      </w:pPr>
      <w:hyperlink w:history="1" w:anchor="_Toc198223643">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OC3"/>
        <w:tabs>
          <w:tab w:val="right" w:leader="dot" w:pos="10456"/>
        </w:tabs>
        <w:rPr>
          <w:rFonts w:eastAsiaTheme="minorEastAsia"/>
          <w:noProof/>
          <w:lang w:eastAsia="en-GB"/>
        </w:rPr>
      </w:pPr>
      <w:hyperlink w:history="1" w:anchor="_Toc198223644">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OC3"/>
        <w:tabs>
          <w:tab w:val="right" w:leader="dot" w:pos="10456"/>
        </w:tabs>
        <w:rPr>
          <w:rFonts w:eastAsiaTheme="minorEastAsia"/>
          <w:noProof/>
          <w:lang w:eastAsia="en-GB"/>
        </w:rPr>
      </w:pPr>
      <w:hyperlink w:history="1" w:anchor="_Toc198223645">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OC2"/>
        <w:tabs>
          <w:tab w:val="right" w:leader="dot" w:pos="10456"/>
        </w:tabs>
        <w:rPr>
          <w:rFonts w:eastAsiaTheme="minorEastAsia"/>
          <w:noProof/>
          <w:lang w:eastAsia="en-GB"/>
        </w:rPr>
      </w:pPr>
      <w:hyperlink w:history="1" w:anchor="_Toc198223646">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O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Heading1"/>
      </w:pPr>
      <w:bookmarkStart w:name="_Toc198223600" w:id="0"/>
      <w:r w:rsidRPr="00093CA9">
        <w:lastRenderedPageBreak/>
        <w:t>General Questions</w:t>
      </w:r>
      <w:bookmarkEnd w:id="0"/>
    </w:p>
    <w:tbl>
      <w:tblPr>
        <w:tblStyle w:val="TableGrid"/>
        <w:tblW w:w="10232" w:type="dxa"/>
        <w:tblLook w:val="04A0" w:firstRow="1" w:lastRow="0" w:firstColumn="1" w:lastColumn="0" w:noHBand="0" w:noVBand="1"/>
      </w:tblPr>
      <w:tblGrid>
        <w:gridCol w:w="976"/>
        <w:gridCol w:w="4513"/>
        <w:gridCol w:w="173"/>
        <w:gridCol w:w="172"/>
        <w:gridCol w:w="4398"/>
      </w:tblGrid>
      <w:tr w:rsidR="00A17AE4" w:rsidTr="264769AC" w14:paraId="33816968" w14:textId="77777777">
        <w:trPr>
          <w:trHeight w:val="341"/>
        </w:trPr>
        <w:tc>
          <w:tcPr>
            <w:tcW w:w="10232" w:type="dxa"/>
            <w:gridSpan w:val="5"/>
            <w:shd w:val="clear" w:color="auto" w:fill="FDF2CC"/>
            <w:tcMar/>
            <w:vAlign w:val="center"/>
          </w:tcPr>
          <w:p w:rsidR="00A17AE4" w:rsidP="00CF2E7C" w:rsidRDefault="00A17AE4" w14:paraId="5979DF89" w14:textId="78106DCB">
            <w:r>
              <w:rPr>
                <w:b/>
                <w:bCs/>
              </w:rPr>
              <w:t>Please answer all questions in this section.</w:t>
            </w:r>
          </w:p>
        </w:tc>
      </w:tr>
      <w:tr w:rsidR="00093CA9" w:rsidTr="264769AC" w14:paraId="63A20E06" w14:textId="77777777">
        <w:trPr>
          <w:trHeight w:val="341"/>
        </w:trPr>
        <w:tc>
          <w:tcPr>
            <w:tcW w:w="976" w:type="dxa"/>
            <w:tcMar/>
            <w:vAlign w:val="center"/>
          </w:tcPr>
          <w:p w:rsidRPr="00BA1D39" w:rsidR="00093CA9" w:rsidP="00093CA9" w:rsidRDefault="00093CA9" w14:paraId="76C4C99D" w14:textId="77777777">
            <w:pPr>
              <w:rPr>
                <w:b/>
                <w:bCs/>
              </w:rPr>
            </w:pPr>
            <w:r w:rsidRPr="00BA1D39">
              <w:rPr>
                <w:b/>
                <w:bCs/>
              </w:rPr>
              <w:t>1</w:t>
            </w:r>
          </w:p>
        </w:tc>
        <w:tc>
          <w:tcPr>
            <w:tcW w:w="9256" w:type="dxa"/>
            <w:gridSpan w:val="4"/>
            <w:tcBorders>
              <w:top w:val="single" w:color="D0CECE" w:themeColor="background2" w:themeShade="E6" w:sz="4" w:space="0"/>
            </w:tcBorders>
            <w:shd w:val="clear" w:color="auto" w:fill="DEEAF6" w:themeFill="accent5" w:themeFillTint="33"/>
            <w:tcMar/>
            <w:vAlign w:val="center"/>
          </w:tcPr>
          <w:p w:rsidR="00093CA9" w:rsidP="00093CA9" w:rsidRDefault="00093CA9" w14:paraId="76778E7B" w14:textId="77777777">
            <w:r>
              <w:t xml:space="preserve">Law Firm Name </w:t>
            </w:r>
          </w:p>
        </w:tc>
      </w:tr>
      <w:tr w:rsidR="00093CA9" w:rsidTr="264769AC" w14:paraId="07E64EAA" w14:textId="77777777">
        <w:trPr>
          <w:trHeight w:val="533"/>
        </w:trPr>
        <w:tc>
          <w:tcPr>
            <w:tcW w:w="976" w:type="dxa"/>
            <w:tcMar/>
            <w:vAlign w:val="center"/>
          </w:tcPr>
          <w:p w:rsidR="00093CA9" w:rsidP="00093CA9" w:rsidRDefault="00093CA9" w14:paraId="5B00FA6F" w14:textId="77777777"/>
        </w:tc>
        <w:tc>
          <w:tcPr>
            <w:tcW w:w="9256" w:type="dxa"/>
            <w:gridSpan w:val="4"/>
            <w:tcBorders>
              <w:top w:val="single" w:color="D0CECE" w:themeColor="background2" w:themeShade="E6" w:sz="4" w:space="0"/>
            </w:tcBorders>
            <w:shd w:val="clear" w:color="auto" w:fill="auto"/>
            <w:tcMar/>
            <w:vAlign w:val="center"/>
          </w:tcPr>
          <w:p w:rsidR="00093CA9" w:rsidP="00093CA9" w:rsidRDefault="00A22A01" w14:paraId="4F9450A3" w14:textId="531569EE">
            <w:r>
              <w:t>Pinsent Masons</w:t>
            </w:r>
          </w:p>
        </w:tc>
      </w:tr>
      <w:tr w:rsidR="00093CA9" w:rsidTr="264769AC" w14:paraId="68D6C829" w14:textId="77777777">
        <w:trPr>
          <w:trHeight w:val="404"/>
        </w:trPr>
        <w:tc>
          <w:tcPr>
            <w:tcW w:w="976" w:type="dxa"/>
            <w:tcMar/>
            <w:vAlign w:val="center"/>
          </w:tcPr>
          <w:p w:rsidRPr="00BA1D39" w:rsidR="00093CA9" w:rsidP="00093CA9" w:rsidRDefault="00093CA9" w14:paraId="2964943E" w14:textId="77777777">
            <w:pPr>
              <w:rPr>
                <w:b/>
                <w:bCs/>
              </w:rPr>
            </w:pPr>
            <w:r w:rsidRPr="00BA1D39">
              <w:rPr>
                <w:b/>
                <w:bCs/>
              </w:rPr>
              <w:t>2</w:t>
            </w:r>
          </w:p>
        </w:tc>
        <w:tc>
          <w:tcPr>
            <w:tcW w:w="9256" w:type="dxa"/>
            <w:gridSpan w:val="4"/>
            <w:shd w:val="clear" w:color="auto" w:fill="DEEAF6" w:themeFill="accent5" w:themeFillTint="33"/>
            <w:tcMar/>
            <w:vAlign w:val="center"/>
          </w:tcPr>
          <w:p w:rsidR="00093CA9" w:rsidP="00093CA9" w:rsidRDefault="00093CA9" w14:paraId="1297E91D" w14:textId="77777777">
            <w:r>
              <w:t xml:space="preserve">Jurisdiction </w:t>
            </w:r>
          </w:p>
        </w:tc>
      </w:tr>
      <w:tr w:rsidR="00093CA9" w:rsidTr="264769AC" w14:paraId="213ED751" w14:textId="77777777">
        <w:trPr>
          <w:trHeight w:val="533"/>
        </w:trPr>
        <w:tc>
          <w:tcPr>
            <w:tcW w:w="976" w:type="dxa"/>
            <w:shd w:val="clear" w:color="auto" w:fill="auto"/>
            <w:tcMar/>
            <w:vAlign w:val="center"/>
          </w:tcPr>
          <w:p w:rsidR="00093CA9" w:rsidP="00093CA9" w:rsidRDefault="00093CA9" w14:paraId="12C9C9CE" w14:textId="77777777"/>
        </w:tc>
        <w:tc>
          <w:tcPr>
            <w:tcW w:w="9256" w:type="dxa"/>
            <w:gridSpan w:val="4"/>
            <w:shd w:val="clear" w:color="auto" w:fill="auto"/>
            <w:tcMar/>
            <w:vAlign w:val="center"/>
          </w:tcPr>
          <w:p w:rsidR="00093CA9" w:rsidP="00093CA9" w:rsidRDefault="00A22A01" w14:paraId="624F8F71" w14:textId="37AE70B2">
            <w:r>
              <w:t>Singapore</w:t>
            </w:r>
          </w:p>
        </w:tc>
      </w:tr>
      <w:tr w:rsidRPr="00E50B13" w:rsidR="00093CA9" w:rsidTr="264769AC" w14:paraId="55091B20" w14:textId="77777777">
        <w:trPr>
          <w:trHeight w:val="1610"/>
        </w:trPr>
        <w:tc>
          <w:tcPr>
            <w:tcW w:w="976" w:type="dxa"/>
            <w:tcMar/>
            <w:vAlign w:val="center"/>
          </w:tcPr>
          <w:p w:rsidRPr="00BA1D39" w:rsidR="00093CA9" w:rsidP="00093CA9" w:rsidRDefault="00093CA9" w14:paraId="02D6FC2C" w14:textId="77777777">
            <w:pPr>
              <w:rPr>
                <w:b/>
                <w:bCs/>
              </w:rPr>
            </w:pPr>
            <w:r w:rsidRPr="00BA1D39">
              <w:rPr>
                <w:b/>
                <w:bCs/>
              </w:rPr>
              <w:t>3</w:t>
            </w:r>
          </w:p>
        </w:tc>
        <w:tc>
          <w:tcPr>
            <w:tcW w:w="9256" w:type="dxa"/>
            <w:gridSpan w:val="4"/>
            <w:shd w:val="clear" w:color="auto" w:fill="DEEAF6" w:themeFill="accent5" w:themeFillTint="33"/>
            <w:tcMar/>
            <w:vAlign w:val="center"/>
          </w:tcPr>
          <w:p w:rsidR="00093CA9" w:rsidP="00093CA9" w:rsidRDefault="00093CA9" w14:paraId="0C94CAE0" w14:textId="77777777">
            <w:pPr>
              <w:rPr>
                <w:rStyle w:val="Heading1Char"/>
                <w:rFonts w:ascii="Aptos" w:hAnsi="Aptos"/>
                <w:color w:val="000000"/>
                <w:sz w:val="22"/>
                <w:szCs w:val="22"/>
                <w:bdr w:val="none" w:color="auto" w:sz="0" w:space="0" w:frame="1"/>
                <w:lang w:val="en-US"/>
              </w:rPr>
            </w:pPr>
            <w:r w:rsidRPr="006231E7">
              <w:rPr>
                <w:b/>
                <w:bCs/>
                <w:color w:val="7030A0"/>
              </w:rPr>
              <w:t>Policy Tool</w:t>
            </w:r>
            <w:r>
              <w:t xml:space="preserve"> Name</w:t>
            </w:r>
            <w:r>
              <w:rPr>
                <w:rStyle w:val="Heading1Ch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Heading1Ch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264769AC" w14:paraId="28ED661B" w14:textId="77777777">
        <w:trPr>
          <w:trHeight w:val="533"/>
        </w:trPr>
        <w:tc>
          <w:tcPr>
            <w:tcW w:w="976" w:type="dxa"/>
            <w:tcMar/>
            <w:vAlign w:val="center"/>
          </w:tcPr>
          <w:p w:rsidR="00093CA9" w:rsidP="00093CA9" w:rsidRDefault="00093CA9" w14:paraId="59627549" w14:textId="77777777"/>
        </w:tc>
        <w:tc>
          <w:tcPr>
            <w:tcW w:w="9256" w:type="dxa"/>
            <w:gridSpan w:val="4"/>
            <w:shd w:val="clear" w:color="auto" w:fill="auto"/>
            <w:tcMar/>
            <w:vAlign w:val="center"/>
          </w:tcPr>
          <w:p w:rsidR="00093CA9" w:rsidP="00093CA9" w:rsidRDefault="00A22A01" w14:paraId="313A697B" w14:textId="61DC52D4">
            <w:r w:rsidRPr="00A22A01">
              <w:t>Carbon Pricing Act 2018</w:t>
            </w:r>
          </w:p>
        </w:tc>
      </w:tr>
      <w:tr w:rsidR="00093CA9" w:rsidTr="264769AC" w14:paraId="67500B24" w14:textId="77777777">
        <w:trPr>
          <w:trHeight w:val="1021"/>
        </w:trPr>
        <w:tc>
          <w:tcPr>
            <w:tcW w:w="976" w:type="dxa"/>
            <w:tcMar/>
            <w:vAlign w:val="center"/>
          </w:tcPr>
          <w:p w:rsidRPr="00BA1D39" w:rsidR="00093CA9" w:rsidP="00093CA9" w:rsidRDefault="00093CA9" w14:paraId="3672EC28" w14:textId="77777777">
            <w:pPr>
              <w:rPr>
                <w:b/>
                <w:bCs/>
              </w:rPr>
            </w:pPr>
            <w:r w:rsidRPr="00BA1D39">
              <w:rPr>
                <w:b/>
                <w:bCs/>
              </w:rPr>
              <w:t>4</w:t>
            </w:r>
          </w:p>
        </w:tc>
        <w:tc>
          <w:tcPr>
            <w:tcW w:w="9256" w:type="dxa"/>
            <w:gridSpan w:val="4"/>
            <w:shd w:val="clear" w:color="auto" w:fill="DEEAF6" w:themeFill="accent5" w:themeFillTint="33"/>
            <w:tcMar/>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264769AC" w14:paraId="17DDB4EF" w14:textId="77777777">
        <w:trPr>
          <w:trHeight w:val="1021"/>
        </w:trPr>
        <w:tc>
          <w:tcPr>
            <w:tcW w:w="976" w:type="dxa"/>
            <w:shd w:val="clear" w:color="auto" w:fill="auto"/>
            <w:tcMar/>
            <w:vAlign w:val="center"/>
          </w:tcPr>
          <w:p w:rsidR="00093CA9" w:rsidP="00093CA9" w:rsidRDefault="00093CA9" w14:paraId="04C859A5" w14:textId="77777777"/>
        </w:tc>
        <w:tc>
          <w:tcPr>
            <w:tcW w:w="9256" w:type="dxa"/>
            <w:gridSpan w:val="4"/>
            <w:shd w:val="clear" w:color="auto" w:fill="auto"/>
            <w:tcMar/>
            <w:vAlign w:val="center"/>
          </w:tcPr>
          <w:p w:rsidR="00093CA9" w:rsidP="00093CA9" w:rsidRDefault="00093CA9" w14:paraId="1523C232" w14:textId="4A12768A">
            <w:r w:rsidR="260062C5">
              <w:rPr/>
              <w:t>https://web.archive.org/web/20250624034259/https://sso.agc.gov.sg/Act/CPA2018?WholeDoc=1</w:t>
            </w:r>
          </w:p>
        </w:tc>
      </w:tr>
      <w:tr w:rsidRPr="005A2023" w:rsidR="00093CA9" w:rsidTr="264769AC" w14:paraId="1EA0B43C" w14:textId="77777777">
        <w:trPr>
          <w:trHeight w:val="1160"/>
        </w:trPr>
        <w:tc>
          <w:tcPr>
            <w:tcW w:w="976" w:type="dxa"/>
            <w:tcMar/>
            <w:vAlign w:val="center"/>
          </w:tcPr>
          <w:p w:rsidRPr="00BA1D39" w:rsidR="00093CA9" w:rsidP="00093CA9" w:rsidRDefault="00093CA9" w14:paraId="2F72F437" w14:textId="77777777">
            <w:pPr>
              <w:rPr>
                <w:b/>
                <w:bCs/>
              </w:rPr>
            </w:pPr>
            <w:r w:rsidRPr="00BA1D39">
              <w:rPr>
                <w:b/>
                <w:bCs/>
              </w:rPr>
              <w:t>5</w:t>
            </w:r>
          </w:p>
        </w:tc>
        <w:tc>
          <w:tcPr>
            <w:tcW w:w="9256" w:type="dxa"/>
            <w:gridSpan w:val="4"/>
            <w:shd w:val="clear" w:color="auto" w:fill="DEEAF6" w:themeFill="accent5" w:themeFillTint="33"/>
            <w:tcMar/>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264769AC" w14:paraId="70C78EB4" w14:textId="77777777">
        <w:trPr>
          <w:trHeight w:val="533"/>
        </w:trPr>
        <w:tc>
          <w:tcPr>
            <w:tcW w:w="976" w:type="dxa"/>
            <w:shd w:val="clear" w:color="auto" w:fill="FFFFFF" w:themeFill="background1"/>
            <w:tcMar/>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tcMar/>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tcMar/>
            <w:vAlign w:val="center"/>
          </w:tcPr>
          <w:p w:rsidR="00093CA9" w:rsidP="00093CA9" w:rsidRDefault="00093CA9" w14:paraId="4E49657F" w14:textId="77777777"/>
        </w:tc>
      </w:tr>
      <w:tr w:rsidR="00093CA9" w:rsidTr="264769AC" w14:paraId="401C58A8" w14:textId="77777777">
        <w:trPr>
          <w:trHeight w:val="533"/>
        </w:trPr>
        <w:tc>
          <w:tcPr>
            <w:tcW w:w="976" w:type="dxa"/>
            <w:shd w:val="clear" w:color="auto" w:fill="FFFFFF" w:themeFill="background1"/>
            <w:tcMar/>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tcMar/>
            <w:vAlign w:val="center"/>
          </w:tcPr>
          <w:p w:rsidR="00093CA9" w:rsidP="00093CA9" w:rsidRDefault="00093CA9" w14:paraId="36E1F179" w14:textId="77777777">
            <w:pPr>
              <w:rPr>
                <w:b/>
                <w:color w:val="7030A0"/>
              </w:rPr>
            </w:pPr>
            <w:r w:rsidRPr="77F364D2">
              <w:rPr>
                <w:b/>
                <w:color w:val="7030A0"/>
              </w:rPr>
              <w:t>Transition planning</w:t>
            </w:r>
          </w:p>
        </w:tc>
        <w:tc>
          <w:tcPr>
            <w:tcW w:w="4743" w:type="dxa"/>
            <w:gridSpan w:val="3"/>
            <w:shd w:val="clear" w:color="auto" w:fill="auto"/>
            <w:tcMar/>
            <w:vAlign w:val="center"/>
          </w:tcPr>
          <w:p w:rsidR="00093CA9" w:rsidP="00093CA9" w:rsidRDefault="00093CA9" w14:paraId="14F96ECD" w14:textId="77777777"/>
        </w:tc>
      </w:tr>
      <w:tr w:rsidR="00093CA9" w:rsidTr="264769AC" w14:paraId="2CE0B955" w14:textId="77777777">
        <w:trPr>
          <w:trHeight w:val="533"/>
        </w:trPr>
        <w:tc>
          <w:tcPr>
            <w:tcW w:w="976" w:type="dxa"/>
            <w:shd w:val="clear" w:color="auto" w:fill="FFFFFF" w:themeFill="background1"/>
            <w:tcMar/>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tcMar/>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tcMar/>
            <w:vAlign w:val="center"/>
          </w:tcPr>
          <w:p w:rsidR="00093CA9" w:rsidP="00093CA9" w:rsidRDefault="00093CA9" w14:paraId="49932434" w14:textId="77777777"/>
        </w:tc>
      </w:tr>
      <w:tr w:rsidR="00093CA9" w:rsidTr="264769AC" w14:paraId="60051751" w14:textId="77777777">
        <w:trPr>
          <w:trHeight w:val="533"/>
        </w:trPr>
        <w:tc>
          <w:tcPr>
            <w:tcW w:w="976" w:type="dxa"/>
            <w:shd w:val="clear" w:color="auto" w:fill="FFFFFF" w:themeFill="background1"/>
            <w:tcMar/>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tcMar/>
            <w:vAlign w:val="center"/>
          </w:tcPr>
          <w:p w:rsidR="00093CA9" w:rsidP="00093CA9" w:rsidRDefault="00093CA9" w14:paraId="675FF5D2" w14:textId="77777777">
            <w:pPr>
              <w:rPr>
                <w:b/>
                <w:bCs/>
                <w:color w:val="7030A0"/>
              </w:rPr>
            </w:pPr>
            <w:r w:rsidRPr="4AF15A4B">
              <w:rPr>
                <w:b/>
                <w:bCs/>
                <w:color w:val="7030A0"/>
              </w:rPr>
              <w:t>Carbon credits</w:t>
            </w:r>
          </w:p>
        </w:tc>
        <w:tc>
          <w:tcPr>
            <w:tcW w:w="4743" w:type="dxa"/>
            <w:gridSpan w:val="3"/>
            <w:shd w:val="clear" w:color="auto" w:fill="auto"/>
            <w:tcMar/>
            <w:vAlign w:val="center"/>
          </w:tcPr>
          <w:p w:rsidR="00093CA9" w:rsidP="00093CA9" w:rsidRDefault="00A22A01" w14:paraId="676670DF" w14:textId="1642B0A0">
            <w:r>
              <w:t>X</w:t>
            </w:r>
          </w:p>
        </w:tc>
      </w:tr>
      <w:tr w:rsidR="00093CA9" w:rsidTr="264769AC" w14:paraId="6426E869" w14:textId="77777777">
        <w:trPr>
          <w:trHeight w:val="533"/>
        </w:trPr>
        <w:tc>
          <w:tcPr>
            <w:tcW w:w="976" w:type="dxa"/>
            <w:shd w:val="clear" w:color="auto" w:fill="FFFFFF" w:themeFill="background1"/>
            <w:tcMar/>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tcMar/>
            <w:vAlign w:val="center"/>
          </w:tcPr>
          <w:p w:rsidR="00093CA9" w:rsidP="00093CA9" w:rsidRDefault="00093CA9" w14:paraId="79AA03BD" w14:textId="77777777">
            <w:pPr>
              <w:rPr>
                <w:b/>
                <w:bCs/>
                <w:color w:val="7030A0"/>
              </w:rPr>
            </w:pPr>
            <w:r w:rsidRPr="4AF15A4B">
              <w:rPr>
                <w:b/>
                <w:bCs/>
                <w:color w:val="7030A0"/>
              </w:rPr>
              <w:t>Prudential tools</w:t>
            </w:r>
          </w:p>
        </w:tc>
        <w:tc>
          <w:tcPr>
            <w:tcW w:w="4743" w:type="dxa"/>
            <w:gridSpan w:val="3"/>
            <w:shd w:val="clear" w:color="auto" w:fill="auto"/>
            <w:tcMar/>
            <w:vAlign w:val="center"/>
          </w:tcPr>
          <w:p w:rsidR="00093CA9" w:rsidP="00093CA9" w:rsidRDefault="00093CA9" w14:paraId="0A5E7122" w14:textId="77777777"/>
        </w:tc>
      </w:tr>
      <w:tr w:rsidR="00093CA9" w:rsidTr="264769AC" w14:paraId="4C779C87" w14:textId="77777777">
        <w:trPr>
          <w:trHeight w:val="533"/>
        </w:trPr>
        <w:tc>
          <w:tcPr>
            <w:tcW w:w="976" w:type="dxa"/>
            <w:shd w:val="clear" w:color="auto" w:fill="FFFFFF" w:themeFill="background1"/>
            <w:tcMar/>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tcMar/>
            <w:vAlign w:val="center"/>
          </w:tcPr>
          <w:p w:rsidR="00093CA9" w:rsidP="00093CA9" w:rsidRDefault="00093CA9" w14:paraId="29CB5896" w14:textId="77777777">
            <w:pPr>
              <w:rPr>
                <w:b/>
                <w:bCs/>
                <w:color w:val="7030A0"/>
              </w:rPr>
            </w:pPr>
            <w:r w:rsidRPr="4AF15A4B">
              <w:rPr>
                <w:b/>
                <w:bCs/>
                <w:color w:val="7030A0"/>
              </w:rPr>
              <w:t>Methane abatement</w:t>
            </w:r>
          </w:p>
        </w:tc>
        <w:tc>
          <w:tcPr>
            <w:tcW w:w="4743" w:type="dxa"/>
            <w:gridSpan w:val="3"/>
            <w:shd w:val="clear" w:color="auto" w:fill="auto"/>
            <w:tcMar/>
            <w:vAlign w:val="center"/>
          </w:tcPr>
          <w:p w:rsidR="00093CA9" w:rsidP="00093CA9" w:rsidRDefault="00093CA9" w14:paraId="791241EA" w14:textId="77777777"/>
        </w:tc>
      </w:tr>
      <w:tr w:rsidR="00093CA9" w:rsidTr="264769AC" w14:paraId="73270E71" w14:textId="77777777">
        <w:trPr>
          <w:trHeight w:val="2330"/>
        </w:trPr>
        <w:tc>
          <w:tcPr>
            <w:tcW w:w="976" w:type="dxa"/>
            <w:tcMar/>
            <w:vAlign w:val="center"/>
          </w:tcPr>
          <w:p w:rsidRPr="00BA1D39" w:rsidR="00093CA9" w:rsidP="00093CA9" w:rsidRDefault="00093CA9" w14:paraId="23BCBDE3" w14:textId="77777777">
            <w:pPr>
              <w:rPr>
                <w:b/>
                <w:bCs/>
              </w:rPr>
            </w:pPr>
            <w:r w:rsidRPr="00BA1D39">
              <w:rPr>
                <w:b/>
                <w:bCs/>
              </w:rPr>
              <w:lastRenderedPageBreak/>
              <w:t>6</w:t>
            </w:r>
          </w:p>
        </w:tc>
        <w:tc>
          <w:tcPr>
            <w:tcW w:w="9256" w:type="dxa"/>
            <w:gridSpan w:val="4"/>
            <w:shd w:val="clear" w:color="auto" w:fill="DEEAF6" w:themeFill="accent5" w:themeFillTint="33"/>
            <w:tcMar/>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264769AC" w14:paraId="707EB905" w14:textId="77777777">
        <w:trPr>
          <w:trHeight w:val="533"/>
        </w:trPr>
        <w:tc>
          <w:tcPr>
            <w:tcW w:w="976" w:type="dxa"/>
            <w:shd w:val="clear" w:color="auto" w:fill="auto"/>
            <w:tcMar/>
            <w:vAlign w:val="center"/>
          </w:tcPr>
          <w:p w:rsidR="00093CA9" w:rsidP="00093CA9" w:rsidRDefault="00093CA9" w14:paraId="3C6209F9" w14:textId="77777777"/>
        </w:tc>
        <w:tc>
          <w:tcPr>
            <w:tcW w:w="9256" w:type="dxa"/>
            <w:gridSpan w:val="4"/>
            <w:shd w:val="clear" w:color="auto" w:fill="auto"/>
            <w:tcMar/>
            <w:vAlign w:val="center"/>
          </w:tcPr>
          <w:p w:rsidR="00093CA9" w:rsidP="00093CA9" w:rsidRDefault="00093CA9" w14:paraId="18257824" w14:textId="3745E76C">
            <w:r w:rsidR="538E4057">
              <w:rPr/>
              <w:t xml:space="preserve">The Carbon Pricing Act (CPA) of Singapore, introduced in 2019, </w:t>
            </w:r>
            <w:r w:rsidR="538E4057">
              <w:rPr/>
              <w:t>establishes</w:t>
            </w:r>
            <w:r w:rsidR="538E4057">
              <w:rPr/>
              <w:t xml:space="preserve"> a carbon tax to incentivize emission reductions and support the transition to a low-carbon economy. </w:t>
            </w:r>
            <w:r w:rsidR="6C9DA618">
              <w:rPr/>
              <w:t xml:space="preserve">The carbon tax is applied to all industrial facilities with an annual direct GHG emissions of at least 25,000 tonne of carbon dioxide equivalent (tCO2e) with prices </w:t>
            </w:r>
            <w:r w:rsidR="538E4057">
              <w:rPr/>
              <w:t xml:space="preserve">initially set at S$5/tCO2e from 2019-2023, and has since been increased to S$25/tCO2e in 2024 and 2025, S$45/tCO2e in 2026 and 2027 with further increases planned to reach S$50-80/tCO2e by 2030.  </w:t>
            </w:r>
          </w:p>
        </w:tc>
      </w:tr>
      <w:tr w:rsidR="00093CA9" w:rsidTr="264769AC" w14:paraId="2451E529" w14:textId="77777777">
        <w:trPr>
          <w:trHeight w:val="899"/>
        </w:trPr>
        <w:tc>
          <w:tcPr>
            <w:tcW w:w="976" w:type="dxa"/>
            <w:tcMar/>
            <w:vAlign w:val="center"/>
          </w:tcPr>
          <w:p w:rsidRPr="00BA1D39" w:rsidR="00093CA9" w:rsidP="00093CA9" w:rsidRDefault="00093CA9" w14:paraId="488CDAA5" w14:textId="77777777">
            <w:pPr>
              <w:rPr>
                <w:b/>
                <w:bCs/>
              </w:rPr>
            </w:pPr>
            <w:r w:rsidRPr="00BA1D39">
              <w:rPr>
                <w:b/>
                <w:bCs/>
              </w:rPr>
              <w:t>7</w:t>
            </w:r>
          </w:p>
        </w:tc>
        <w:tc>
          <w:tcPr>
            <w:tcW w:w="9256" w:type="dxa"/>
            <w:gridSpan w:val="4"/>
            <w:shd w:val="clear" w:color="auto" w:fill="DEEAF6" w:themeFill="accent5" w:themeFillTint="33"/>
            <w:tcMar/>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264769AC" w14:paraId="1C221246" w14:textId="77777777">
        <w:trPr>
          <w:trHeight w:val="300"/>
        </w:trPr>
        <w:tc>
          <w:tcPr>
            <w:tcW w:w="976" w:type="dxa"/>
            <w:tcMar/>
            <w:vAlign w:val="center"/>
          </w:tcPr>
          <w:p w:rsidR="00093CA9" w:rsidP="00093CA9" w:rsidRDefault="00093CA9" w14:paraId="74D10F36" w14:textId="77777777">
            <w:r>
              <w:t>7.1</w:t>
            </w:r>
          </w:p>
        </w:tc>
        <w:tc>
          <w:tcPr>
            <w:tcW w:w="4686" w:type="dxa"/>
            <w:gridSpan w:val="2"/>
            <w:shd w:val="clear" w:color="auto" w:fill="E2EFD9" w:themeFill="accent6" w:themeFillTint="33"/>
            <w:tcMar/>
            <w:vAlign w:val="center"/>
          </w:tcPr>
          <w:p w:rsidR="00093CA9" w:rsidP="00093CA9" w:rsidRDefault="00093CA9" w14:paraId="13418919" w14:textId="77777777">
            <w:r>
              <w:t>Approved, in force</w:t>
            </w:r>
          </w:p>
        </w:tc>
        <w:tc>
          <w:tcPr>
            <w:tcW w:w="4570" w:type="dxa"/>
            <w:gridSpan w:val="2"/>
            <w:shd w:val="clear" w:color="auto" w:fill="auto"/>
            <w:tcMar/>
            <w:vAlign w:val="center"/>
          </w:tcPr>
          <w:p w:rsidR="00093CA9" w:rsidP="00093CA9" w:rsidRDefault="00093CA9" w14:paraId="54354EEF" w14:textId="2EA2533D">
            <w:r w:rsidR="449BC769">
              <w:rPr/>
              <w:t>X</w:t>
            </w:r>
          </w:p>
        </w:tc>
      </w:tr>
      <w:tr w:rsidR="00093CA9" w:rsidTr="264769AC" w14:paraId="3640F334" w14:textId="77777777">
        <w:trPr>
          <w:trHeight w:val="300"/>
        </w:trPr>
        <w:tc>
          <w:tcPr>
            <w:tcW w:w="976" w:type="dxa"/>
            <w:tcMar/>
            <w:vAlign w:val="center"/>
          </w:tcPr>
          <w:p w:rsidR="00093CA9" w:rsidP="00093CA9" w:rsidRDefault="00093CA9" w14:paraId="6223CD09" w14:textId="77777777">
            <w:r>
              <w:t>7.2</w:t>
            </w:r>
          </w:p>
        </w:tc>
        <w:tc>
          <w:tcPr>
            <w:tcW w:w="4686" w:type="dxa"/>
            <w:gridSpan w:val="2"/>
            <w:shd w:val="clear" w:color="auto" w:fill="E2EFD9" w:themeFill="accent6" w:themeFillTint="33"/>
            <w:tcMar/>
            <w:vAlign w:val="center"/>
          </w:tcPr>
          <w:p w:rsidR="00093CA9" w:rsidP="00093CA9" w:rsidRDefault="00093CA9" w14:paraId="127DC8A9" w14:textId="77777777">
            <w:r>
              <w:t>Approved, not yet in force</w:t>
            </w:r>
          </w:p>
        </w:tc>
        <w:tc>
          <w:tcPr>
            <w:tcW w:w="4570" w:type="dxa"/>
            <w:gridSpan w:val="2"/>
            <w:shd w:val="clear" w:color="auto" w:fill="auto"/>
            <w:tcMar/>
            <w:vAlign w:val="center"/>
          </w:tcPr>
          <w:p w:rsidR="00093CA9" w:rsidP="00093CA9" w:rsidRDefault="00093CA9" w14:paraId="7E87AE91" w14:textId="77777777"/>
        </w:tc>
      </w:tr>
      <w:tr w:rsidR="003D6DA5" w:rsidTr="264769AC" w14:paraId="2F19D0AC" w14:textId="77777777">
        <w:trPr>
          <w:trHeight w:val="300"/>
        </w:trPr>
        <w:tc>
          <w:tcPr>
            <w:tcW w:w="976" w:type="dxa"/>
            <w:tcMar/>
            <w:vAlign w:val="center"/>
          </w:tcPr>
          <w:p w:rsidR="003D6DA5" w:rsidRDefault="002B255F" w14:paraId="0D61962A" w14:textId="0DBA428C">
            <w:r>
              <w:t>7.3</w:t>
            </w:r>
          </w:p>
        </w:tc>
        <w:tc>
          <w:tcPr>
            <w:tcW w:w="4686" w:type="dxa"/>
            <w:gridSpan w:val="2"/>
            <w:shd w:val="clear" w:color="auto" w:fill="E2EFD9" w:themeFill="accent6" w:themeFillTint="33"/>
            <w:tcMar/>
            <w:vAlign w:val="center"/>
          </w:tcPr>
          <w:p w:rsidR="003D6DA5" w:rsidRDefault="00811FC6" w14:paraId="73CA863F" w14:textId="1D7146CE">
            <w:r>
              <w:t>Repealed</w:t>
            </w:r>
          </w:p>
        </w:tc>
        <w:tc>
          <w:tcPr>
            <w:tcW w:w="4570" w:type="dxa"/>
            <w:gridSpan w:val="2"/>
            <w:shd w:val="clear" w:color="auto" w:fill="auto"/>
            <w:tcMar/>
            <w:vAlign w:val="center"/>
          </w:tcPr>
          <w:p w:rsidR="003D6DA5" w:rsidRDefault="003D6DA5" w14:paraId="3B8D198C" w14:textId="77777777"/>
        </w:tc>
      </w:tr>
      <w:tr w:rsidR="002B255F" w:rsidTr="264769AC" w14:paraId="32FE17F8" w14:textId="77777777">
        <w:trPr>
          <w:trHeight w:val="300"/>
        </w:trPr>
        <w:tc>
          <w:tcPr>
            <w:tcW w:w="976" w:type="dxa"/>
            <w:tcMar/>
            <w:vAlign w:val="center"/>
          </w:tcPr>
          <w:p w:rsidR="002B255F" w:rsidRDefault="002B255F" w14:paraId="6015BD7E" w14:textId="0D17B66E">
            <w:r>
              <w:t>7.4</w:t>
            </w:r>
          </w:p>
        </w:tc>
        <w:tc>
          <w:tcPr>
            <w:tcW w:w="4686" w:type="dxa"/>
            <w:gridSpan w:val="2"/>
            <w:shd w:val="clear" w:color="auto" w:fill="E2EFD9" w:themeFill="accent6" w:themeFillTint="33"/>
            <w:tcMar/>
            <w:vAlign w:val="center"/>
          </w:tcPr>
          <w:p w:rsidR="002B255F" w:rsidRDefault="00811FC6" w14:paraId="3D137E17" w14:textId="48511DAB">
            <w:r>
              <w:t>Superseded</w:t>
            </w:r>
          </w:p>
        </w:tc>
        <w:tc>
          <w:tcPr>
            <w:tcW w:w="4570" w:type="dxa"/>
            <w:gridSpan w:val="2"/>
            <w:shd w:val="clear" w:color="auto" w:fill="auto"/>
            <w:tcMar/>
            <w:vAlign w:val="center"/>
          </w:tcPr>
          <w:p w:rsidR="002B255F" w:rsidRDefault="002B255F" w14:paraId="2FD900BD" w14:textId="77777777"/>
        </w:tc>
      </w:tr>
      <w:tr w:rsidR="003D6DA5" w:rsidTr="264769AC" w14:paraId="1E09AAC3" w14:textId="77777777">
        <w:trPr>
          <w:trHeight w:val="300"/>
        </w:trPr>
        <w:tc>
          <w:tcPr>
            <w:tcW w:w="976" w:type="dxa"/>
            <w:tcMar/>
            <w:vAlign w:val="center"/>
          </w:tcPr>
          <w:p w:rsidR="003D6DA5" w:rsidP="00093CA9" w:rsidRDefault="002B255F" w14:paraId="39C2428C" w14:textId="552B9ECE">
            <w:r>
              <w:t>7.5</w:t>
            </w:r>
          </w:p>
        </w:tc>
        <w:tc>
          <w:tcPr>
            <w:tcW w:w="4686" w:type="dxa"/>
            <w:gridSpan w:val="2"/>
            <w:shd w:val="clear" w:color="auto" w:fill="E2EFD9" w:themeFill="accent6" w:themeFillTint="33"/>
            <w:tcMar/>
            <w:vAlign w:val="center"/>
          </w:tcPr>
          <w:p w:rsidR="003D6DA5" w:rsidP="00093CA9" w:rsidRDefault="00811FC6" w14:paraId="6C7FD6CA" w14:textId="3191E7F3">
            <w:r>
              <w:t>Retired</w:t>
            </w:r>
          </w:p>
        </w:tc>
        <w:tc>
          <w:tcPr>
            <w:tcW w:w="4570" w:type="dxa"/>
            <w:gridSpan w:val="2"/>
            <w:shd w:val="clear" w:color="auto" w:fill="auto"/>
            <w:tcMar/>
            <w:vAlign w:val="center"/>
          </w:tcPr>
          <w:p w:rsidR="003D6DA5" w:rsidP="00093CA9" w:rsidRDefault="003D6DA5" w14:paraId="7F5FECBA" w14:textId="77777777"/>
        </w:tc>
      </w:tr>
      <w:tr w:rsidR="00093CA9" w:rsidTr="264769AC" w14:paraId="7E5D91D3" w14:textId="77777777">
        <w:trPr>
          <w:trHeight w:val="300"/>
        </w:trPr>
        <w:tc>
          <w:tcPr>
            <w:tcW w:w="976" w:type="dxa"/>
            <w:tcMar/>
            <w:vAlign w:val="center"/>
          </w:tcPr>
          <w:p w:rsidR="00093CA9" w:rsidP="00093CA9" w:rsidRDefault="00093CA9" w14:paraId="74BED566" w14:textId="278358E9">
            <w:r>
              <w:t>7.</w:t>
            </w:r>
            <w:r w:rsidR="00B6777F">
              <w:t>6</w:t>
            </w:r>
          </w:p>
        </w:tc>
        <w:tc>
          <w:tcPr>
            <w:tcW w:w="4686" w:type="dxa"/>
            <w:gridSpan w:val="2"/>
            <w:shd w:val="clear" w:color="auto" w:fill="E2EFD9" w:themeFill="accent6" w:themeFillTint="33"/>
            <w:tcMar/>
            <w:vAlign w:val="center"/>
          </w:tcPr>
          <w:p w:rsidR="00093CA9" w:rsidP="00093CA9" w:rsidRDefault="00093CA9" w14:paraId="580D9D25" w14:textId="77777777">
            <w:r>
              <w:t>Other</w:t>
            </w:r>
          </w:p>
        </w:tc>
        <w:tc>
          <w:tcPr>
            <w:tcW w:w="4570" w:type="dxa"/>
            <w:gridSpan w:val="2"/>
            <w:shd w:val="clear" w:color="auto" w:fill="auto"/>
            <w:tcMar/>
            <w:vAlign w:val="center"/>
          </w:tcPr>
          <w:p w:rsidR="00093CA9" w:rsidP="00093CA9" w:rsidRDefault="00093CA9" w14:paraId="1D526E48" w14:textId="1B0B4271"/>
        </w:tc>
      </w:tr>
      <w:tr w:rsidR="00093CA9" w:rsidTr="264769AC" w14:paraId="68022F59" w14:textId="77777777">
        <w:trPr>
          <w:trHeight w:val="948"/>
        </w:trPr>
        <w:tc>
          <w:tcPr>
            <w:tcW w:w="976" w:type="dxa"/>
            <w:tcMar/>
            <w:vAlign w:val="center"/>
          </w:tcPr>
          <w:p w:rsidRPr="00BA1D39" w:rsidR="00093CA9" w:rsidP="00093CA9" w:rsidRDefault="00093CA9" w14:paraId="66B04B67" w14:textId="77777777">
            <w:pPr>
              <w:rPr>
                <w:b/>
                <w:bCs/>
              </w:rPr>
            </w:pPr>
            <w:r w:rsidRPr="00BA1D39">
              <w:rPr>
                <w:b/>
                <w:bCs/>
              </w:rPr>
              <w:t>8</w:t>
            </w:r>
          </w:p>
        </w:tc>
        <w:tc>
          <w:tcPr>
            <w:tcW w:w="9256" w:type="dxa"/>
            <w:gridSpan w:val="4"/>
            <w:shd w:val="clear" w:color="auto" w:fill="DEEAF6" w:themeFill="accent5" w:themeFillTint="33"/>
            <w:tcMar/>
            <w:vAlign w:val="center"/>
          </w:tcPr>
          <w:p w:rsidR="00093CA9" w:rsidP="00093CA9" w:rsidRDefault="00093CA9" w14:paraId="1449A316" w14:textId="77777777">
            <w:r>
              <w:t>If needed, please clarify or elaborate on your answer to Q7.</w:t>
            </w:r>
          </w:p>
        </w:tc>
      </w:tr>
      <w:tr w:rsidR="00093CA9" w:rsidTr="264769AC" w14:paraId="645C48AE" w14:textId="77777777">
        <w:trPr>
          <w:trHeight w:val="533"/>
        </w:trPr>
        <w:tc>
          <w:tcPr>
            <w:tcW w:w="976" w:type="dxa"/>
            <w:shd w:val="clear" w:color="auto" w:fill="auto"/>
            <w:tcMar/>
            <w:vAlign w:val="center"/>
          </w:tcPr>
          <w:p w:rsidR="00093CA9" w:rsidP="00093CA9" w:rsidRDefault="00093CA9" w14:paraId="36DF578D" w14:textId="77777777"/>
        </w:tc>
        <w:tc>
          <w:tcPr>
            <w:tcW w:w="9256" w:type="dxa"/>
            <w:gridSpan w:val="4"/>
            <w:shd w:val="clear" w:color="auto" w:fill="auto"/>
            <w:tcMar/>
            <w:vAlign w:val="center"/>
          </w:tcPr>
          <w:p w:rsidR="00093CA9" w:rsidP="00093CA9" w:rsidRDefault="00093CA9" w14:paraId="312E9D7B" w14:textId="77777777"/>
        </w:tc>
      </w:tr>
      <w:tr w:rsidR="00093CA9" w:rsidTr="264769AC" w14:paraId="5FF08B4A" w14:textId="77777777">
        <w:trPr>
          <w:trHeight w:val="562"/>
        </w:trPr>
        <w:tc>
          <w:tcPr>
            <w:tcW w:w="976" w:type="dxa"/>
            <w:tcMar/>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256" w:type="dxa"/>
            <w:gridSpan w:val="4"/>
            <w:shd w:val="clear" w:color="auto" w:fill="DEEAF6" w:themeFill="accent5" w:themeFillTint="33"/>
            <w:tcMar/>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264769AC" w14:paraId="62214C1B" w14:textId="77777777">
        <w:trPr>
          <w:trHeight w:val="533"/>
        </w:trPr>
        <w:tc>
          <w:tcPr>
            <w:tcW w:w="976" w:type="dxa"/>
            <w:tcMar/>
            <w:vAlign w:val="center"/>
          </w:tcPr>
          <w:p w:rsidRPr="00173D7C" w:rsidR="00093CA9" w:rsidP="00093CA9" w:rsidRDefault="00093CA9" w14:paraId="2A1C818E" w14:textId="77777777">
            <w:pPr>
              <w:rPr>
                <w:color w:val="000000" w:themeColor="text1"/>
              </w:rPr>
            </w:pPr>
          </w:p>
        </w:tc>
        <w:tc>
          <w:tcPr>
            <w:tcW w:w="9256" w:type="dxa"/>
            <w:gridSpan w:val="4"/>
            <w:shd w:val="clear" w:color="auto" w:fill="auto"/>
            <w:tcMar/>
            <w:vAlign w:val="center"/>
          </w:tcPr>
          <w:p w:rsidRPr="00173D7C" w:rsidR="00093CA9" w:rsidP="00093CA9" w:rsidRDefault="00093CA9" w14:paraId="22A2FF1A" w14:textId="5E7B641B">
            <w:pPr>
              <w:rPr>
                <w:color w:val="000000" w:themeColor="text1"/>
              </w:rPr>
            </w:pPr>
            <w:r w:rsidRPr="4A262A8C" w:rsidR="3AB0DC5F">
              <w:rPr>
                <w:color w:val="000000" w:themeColor="text1" w:themeTint="FF" w:themeShade="FF"/>
              </w:rPr>
              <w:t>2018</w:t>
            </w:r>
          </w:p>
        </w:tc>
      </w:tr>
      <w:tr w:rsidR="00093CA9" w:rsidTr="264769AC" w14:paraId="738B7301" w14:textId="77777777">
        <w:trPr>
          <w:trHeight w:val="539"/>
        </w:trPr>
        <w:tc>
          <w:tcPr>
            <w:tcW w:w="976" w:type="dxa"/>
            <w:tcMar/>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256" w:type="dxa"/>
            <w:gridSpan w:val="4"/>
            <w:shd w:val="clear" w:color="auto" w:fill="DEEAF6" w:themeFill="accent5" w:themeFillTint="33"/>
            <w:tcMar/>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264769AC" w14:paraId="4CE2A386" w14:textId="77777777">
        <w:trPr>
          <w:trHeight w:val="533"/>
        </w:trPr>
        <w:tc>
          <w:tcPr>
            <w:tcW w:w="976" w:type="dxa"/>
            <w:tcMar/>
            <w:vAlign w:val="center"/>
          </w:tcPr>
          <w:p w:rsidRPr="00173D7C" w:rsidR="00093CA9" w:rsidP="00093CA9" w:rsidRDefault="00093CA9" w14:paraId="47C7E613" w14:textId="77777777">
            <w:pPr>
              <w:rPr>
                <w:color w:val="000000" w:themeColor="text1"/>
              </w:rPr>
            </w:pPr>
          </w:p>
        </w:tc>
        <w:tc>
          <w:tcPr>
            <w:tcW w:w="9256" w:type="dxa"/>
            <w:gridSpan w:val="4"/>
            <w:shd w:val="clear" w:color="auto" w:fill="auto"/>
            <w:tcMar/>
            <w:vAlign w:val="center"/>
          </w:tcPr>
          <w:p w:rsidRPr="00173D7C" w:rsidR="00093CA9" w:rsidP="00093CA9" w:rsidRDefault="00093CA9" w14:paraId="5AD2325B" w14:textId="6D7441A6">
            <w:pPr>
              <w:rPr>
                <w:color w:val="000000" w:themeColor="text1"/>
              </w:rPr>
            </w:pPr>
            <w:r w:rsidRPr="264769AC" w:rsidR="05CFA5CE">
              <w:rPr>
                <w:color w:val="000000" w:themeColor="text1" w:themeTint="FF" w:themeShade="FF"/>
              </w:rPr>
              <w:t>2019</w:t>
            </w:r>
          </w:p>
        </w:tc>
      </w:tr>
      <w:tr w:rsidR="00093CA9" w:rsidTr="264769AC" w14:paraId="2C2614F8" w14:textId="77777777">
        <w:trPr>
          <w:trHeight w:val="77"/>
        </w:trPr>
        <w:tc>
          <w:tcPr>
            <w:tcW w:w="976" w:type="dxa"/>
            <w:tcMar/>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256" w:type="dxa"/>
            <w:gridSpan w:val="4"/>
            <w:shd w:val="clear" w:color="auto" w:fill="DEEAF6" w:themeFill="accent5" w:themeFillTint="33"/>
            <w:tcMar/>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264769AC" w14:paraId="30686DC2" w14:textId="77777777">
        <w:trPr>
          <w:trHeight w:val="533"/>
        </w:trPr>
        <w:tc>
          <w:tcPr>
            <w:tcW w:w="976" w:type="dxa"/>
            <w:tcMar/>
            <w:vAlign w:val="center"/>
          </w:tcPr>
          <w:p w:rsidRPr="007419BF" w:rsidR="00093CA9" w:rsidP="00093CA9" w:rsidRDefault="00093CA9" w14:paraId="4BFF3EDE" w14:textId="77777777">
            <w:pPr>
              <w:rPr>
                <w:color w:val="000000" w:themeColor="text1"/>
              </w:rPr>
            </w:pPr>
          </w:p>
        </w:tc>
        <w:tc>
          <w:tcPr>
            <w:tcW w:w="9256" w:type="dxa"/>
            <w:gridSpan w:val="4"/>
            <w:shd w:val="clear" w:color="auto" w:fill="auto"/>
            <w:tcMar/>
            <w:vAlign w:val="center"/>
          </w:tcPr>
          <w:p w:rsidRPr="00587FAE" w:rsidR="00093CA9" w:rsidP="00093CA9" w:rsidRDefault="00093CA9" w14:paraId="1A1B9D26" w14:textId="5FA1F73B">
            <w:pPr/>
            <w:r w:rsidR="557507F6">
              <w:rPr/>
              <w:t xml:space="preserve">The carbon tax is applied to all industrial facilities with an annual direct GHG emissions of at least 25,000 tonne of carbon dioxide equivalent (tCO2e) with prices initially set at S$5/tCO2e from 2019-2023, and has since been increased to S$25/tCO2e in 2024 and 2025, S$45/tCO2e in 2026 and 2027 with further increases planned to reach S$50-80/tCO2e by 2030.  </w:t>
            </w:r>
          </w:p>
        </w:tc>
      </w:tr>
      <w:tr w:rsidR="00093CA9" w:rsidTr="264769AC" w14:paraId="0CA17197" w14:textId="77777777">
        <w:trPr>
          <w:trHeight w:val="596"/>
        </w:trPr>
        <w:tc>
          <w:tcPr>
            <w:tcW w:w="976" w:type="dxa"/>
            <w:tcMar/>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256" w:type="dxa"/>
            <w:gridSpan w:val="4"/>
            <w:shd w:val="clear" w:color="auto" w:fill="DEEAF6" w:themeFill="accent5" w:themeFillTint="33"/>
            <w:tcMar/>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264769AC" w14:paraId="0D770C33" w14:textId="77777777">
        <w:trPr>
          <w:trHeight w:val="533"/>
        </w:trPr>
        <w:tc>
          <w:tcPr>
            <w:tcW w:w="976" w:type="dxa"/>
            <w:tcMar/>
            <w:vAlign w:val="center"/>
          </w:tcPr>
          <w:p w:rsidRPr="00587FAE" w:rsidR="00093CA9" w:rsidP="00093CA9" w:rsidRDefault="00093CA9" w14:paraId="288F6BE6" w14:textId="77777777">
            <w:pPr>
              <w:rPr>
                <w:color w:val="000000" w:themeColor="text1"/>
              </w:rPr>
            </w:pPr>
          </w:p>
        </w:tc>
        <w:tc>
          <w:tcPr>
            <w:tcW w:w="9256" w:type="dxa"/>
            <w:gridSpan w:val="4"/>
            <w:shd w:val="clear" w:color="auto" w:fill="auto"/>
            <w:tcMar/>
            <w:vAlign w:val="center"/>
          </w:tcPr>
          <w:p w:rsidRPr="007419BF" w:rsidR="00093CA9" w:rsidP="00093CA9" w:rsidRDefault="00093CA9" w14:paraId="212B1951" w14:textId="77777777">
            <w:pPr>
              <w:rPr>
                <w:color w:val="000000" w:themeColor="text1"/>
              </w:rPr>
            </w:pPr>
          </w:p>
        </w:tc>
      </w:tr>
      <w:tr w:rsidRPr="00E50B13" w:rsidR="00093CA9" w:rsidTr="264769AC" w14:paraId="0BDEA28A" w14:textId="77777777">
        <w:tc>
          <w:tcPr>
            <w:tcW w:w="976" w:type="dxa"/>
            <w:tcMar/>
            <w:vAlign w:val="center"/>
          </w:tcPr>
          <w:p w:rsidRPr="00BA1D39" w:rsidR="00093CA9" w:rsidP="00093CA9" w:rsidRDefault="00093CA9" w14:paraId="2B1BB6DA" w14:textId="77777777">
            <w:pPr>
              <w:rPr>
                <w:b/>
                <w:bCs/>
              </w:rPr>
            </w:pPr>
            <w:r w:rsidRPr="00BA1D39">
              <w:rPr>
                <w:b/>
                <w:bCs/>
              </w:rPr>
              <w:t>13</w:t>
            </w:r>
          </w:p>
        </w:tc>
        <w:tc>
          <w:tcPr>
            <w:tcW w:w="9256" w:type="dxa"/>
            <w:gridSpan w:val="4"/>
            <w:shd w:val="clear" w:color="auto" w:fill="DEEAF6" w:themeFill="accent5" w:themeFillTint="33"/>
            <w:tcMar/>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264769AC" w14:paraId="3D95EBA4" w14:textId="77777777">
        <w:trPr>
          <w:trHeight w:val="533"/>
        </w:trPr>
        <w:tc>
          <w:tcPr>
            <w:tcW w:w="976" w:type="dxa"/>
            <w:tcMar/>
            <w:vAlign w:val="center"/>
          </w:tcPr>
          <w:p w:rsidRPr="00BA1D39" w:rsidR="00093CA9" w:rsidP="00093CA9" w:rsidRDefault="00093CA9" w14:paraId="770E445F" w14:textId="77777777">
            <w:pPr>
              <w:rPr>
                <w:b/>
                <w:bCs/>
              </w:rPr>
            </w:pPr>
          </w:p>
        </w:tc>
        <w:tc>
          <w:tcPr>
            <w:tcW w:w="9256" w:type="dxa"/>
            <w:gridSpan w:val="4"/>
            <w:shd w:val="clear" w:color="auto" w:fill="auto"/>
            <w:tcMar/>
            <w:vAlign w:val="center"/>
          </w:tcPr>
          <w:p w:rsidR="00093CA9" w:rsidP="264769AC" w:rsidRDefault="00093CA9" w14:paraId="7961F236" w14:textId="798D40F6">
            <w:pPr>
              <w:spacing w:before="120" w:after="120"/>
              <w:rPr>
                <w:rFonts w:ascii="Calibri" w:hAnsi="Calibri" w:eastAsia="Calibri" w:cs="Calibri"/>
                <w:noProof w:val="0"/>
                <w:sz w:val="24"/>
                <w:szCs w:val="24"/>
                <w:lang w:val="en-GB"/>
              </w:rPr>
            </w:pPr>
            <w:r w:rsidRPr="264769AC" w:rsidR="0EB8A7B5">
              <w:rPr>
                <w:rFonts w:ascii="Calibri" w:hAnsi="Calibri" w:eastAsia="Calibri" w:cs="Calibri"/>
                <w:b w:val="0"/>
                <w:bCs w:val="0"/>
                <w:i w:val="0"/>
                <w:iCs w:val="0"/>
                <w:caps w:val="0"/>
                <w:smallCaps w:val="0"/>
                <w:noProof w:val="0"/>
                <w:color w:val="000000" w:themeColor="text1" w:themeTint="FF" w:themeShade="FF"/>
                <w:sz w:val="24"/>
                <w:szCs w:val="24"/>
                <w:lang w:val="en-GB"/>
              </w:rPr>
              <w:t>Enacted by the President with the advice and consent of the Parliament of Singapore.</w:t>
            </w:r>
          </w:p>
        </w:tc>
      </w:tr>
      <w:tr w:rsidRPr="006B7B0D" w:rsidR="00093CA9" w:rsidTr="264769AC" w14:paraId="5375EB04" w14:textId="77777777">
        <w:tc>
          <w:tcPr>
            <w:tcW w:w="976" w:type="dxa"/>
            <w:tcMar/>
            <w:vAlign w:val="center"/>
          </w:tcPr>
          <w:p w:rsidRPr="006B7B0D" w:rsidR="00093CA9" w:rsidP="00093CA9" w:rsidRDefault="00093CA9" w14:paraId="3B7DCD51" w14:textId="77777777">
            <w:pPr>
              <w:rPr>
                <w:b/>
                <w:bCs/>
              </w:rPr>
            </w:pPr>
            <w:r w:rsidRPr="006B7B0D">
              <w:rPr>
                <w:b/>
                <w:bCs/>
              </w:rPr>
              <w:t>14.1</w:t>
            </w:r>
          </w:p>
        </w:tc>
        <w:tc>
          <w:tcPr>
            <w:tcW w:w="9256" w:type="dxa"/>
            <w:gridSpan w:val="4"/>
            <w:shd w:val="clear" w:color="auto" w:fill="DEEAF6" w:themeFill="accent5" w:themeFillTint="33"/>
            <w:tcMar/>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264769AC" w14:paraId="2A7CB192" w14:textId="77777777">
        <w:trPr>
          <w:trHeight w:val="533"/>
        </w:trPr>
        <w:tc>
          <w:tcPr>
            <w:tcW w:w="976" w:type="dxa"/>
            <w:tcMar/>
            <w:vAlign w:val="center"/>
          </w:tcPr>
          <w:p w:rsidRPr="006B7B0D" w:rsidR="00093CA9" w:rsidP="00093CA9" w:rsidRDefault="00093CA9" w14:paraId="6DC5D06B" w14:textId="77777777"/>
        </w:tc>
        <w:tc>
          <w:tcPr>
            <w:tcW w:w="9256" w:type="dxa"/>
            <w:gridSpan w:val="4"/>
            <w:tcMar/>
            <w:vAlign w:val="center"/>
          </w:tcPr>
          <w:p w:rsidRPr="006B7B0D" w:rsidR="00093CA9" w:rsidP="00093CA9" w:rsidRDefault="00093CA9" w14:paraId="58D97C26" w14:textId="23E33C86">
            <w:r w:rsidR="311F3641">
              <w:rPr/>
              <w:t xml:space="preserve">Ministry of Sustainability and the </w:t>
            </w:r>
            <w:r w:rsidR="311F3641">
              <w:rPr/>
              <w:t>Environment</w:t>
            </w:r>
          </w:p>
        </w:tc>
      </w:tr>
      <w:tr w:rsidRPr="006B7B0D" w:rsidR="00093CA9" w:rsidTr="264769AC" w14:paraId="2F387FFB" w14:textId="77777777">
        <w:trPr>
          <w:trHeight w:val="63"/>
        </w:trPr>
        <w:tc>
          <w:tcPr>
            <w:tcW w:w="976" w:type="dxa"/>
            <w:tcMar/>
            <w:vAlign w:val="center"/>
          </w:tcPr>
          <w:p w:rsidRPr="006B7B0D" w:rsidR="00093CA9" w:rsidP="00093CA9" w:rsidRDefault="00093CA9" w14:paraId="0CB4F9DF" w14:textId="77777777">
            <w:r w:rsidRPr="006B7B0D">
              <w:t>14.1.1</w:t>
            </w:r>
          </w:p>
        </w:tc>
        <w:tc>
          <w:tcPr>
            <w:tcW w:w="9256" w:type="dxa"/>
            <w:gridSpan w:val="4"/>
            <w:shd w:val="clear" w:color="auto" w:fill="DEEAF6" w:themeFill="accent5" w:themeFillTint="33"/>
            <w:tcMar/>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64769AC" w14:paraId="7BA44055" w14:textId="77777777">
        <w:trPr>
          <w:trHeight w:val="63"/>
        </w:trPr>
        <w:tc>
          <w:tcPr>
            <w:tcW w:w="976" w:type="dxa"/>
            <w:tcMar/>
            <w:vAlign w:val="center"/>
          </w:tcPr>
          <w:p w:rsidRPr="006B7B0D" w:rsidR="00093CA9" w:rsidP="00093CA9" w:rsidRDefault="00093CA9" w14:paraId="25929514" w14:textId="77777777">
            <w:r w:rsidRPr="006B7B0D">
              <w:t>14.1.1.1</w:t>
            </w:r>
          </w:p>
        </w:tc>
        <w:tc>
          <w:tcPr>
            <w:tcW w:w="4858" w:type="dxa"/>
            <w:gridSpan w:val="3"/>
            <w:shd w:val="clear" w:color="auto" w:fill="E2EFD9" w:themeFill="accent6" w:themeFillTint="33"/>
            <w:tcMar/>
            <w:vAlign w:val="center"/>
          </w:tcPr>
          <w:p w:rsidRPr="006B7B0D" w:rsidR="00093CA9" w:rsidP="00093CA9" w:rsidRDefault="00093CA9" w14:paraId="036DF264" w14:textId="77777777">
            <w:r w:rsidRPr="006B7B0D">
              <w:t>No capacity</w:t>
            </w:r>
          </w:p>
        </w:tc>
        <w:tc>
          <w:tcPr>
            <w:tcW w:w="4398" w:type="dxa"/>
            <w:shd w:val="clear" w:color="auto" w:fill="auto"/>
            <w:tcMar/>
            <w:vAlign w:val="center"/>
          </w:tcPr>
          <w:p w:rsidRPr="006B7B0D" w:rsidR="00093CA9" w:rsidP="00093CA9" w:rsidRDefault="00093CA9" w14:paraId="2BF89CCD" w14:textId="77777777"/>
        </w:tc>
      </w:tr>
      <w:tr w:rsidRPr="006B7B0D" w:rsidR="00093CA9" w:rsidTr="264769AC" w14:paraId="39BA7EDD" w14:textId="77777777">
        <w:trPr>
          <w:trHeight w:val="63"/>
        </w:trPr>
        <w:tc>
          <w:tcPr>
            <w:tcW w:w="976" w:type="dxa"/>
            <w:tcMar/>
            <w:vAlign w:val="center"/>
          </w:tcPr>
          <w:p w:rsidRPr="006B7B0D" w:rsidR="00093CA9" w:rsidP="00093CA9" w:rsidRDefault="00093CA9" w14:paraId="6744F13E" w14:textId="77777777">
            <w:r w:rsidRPr="006B7B0D">
              <w:t>14.1.1.2</w:t>
            </w:r>
          </w:p>
        </w:tc>
        <w:tc>
          <w:tcPr>
            <w:tcW w:w="4858" w:type="dxa"/>
            <w:gridSpan w:val="3"/>
            <w:shd w:val="clear" w:color="auto" w:fill="E2EFD9" w:themeFill="accent6" w:themeFillTint="33"/>
            <w:tcMar/>
            <w:vAlign w:val="center"/>
          </w:tcPr>
          <w:p w:rsidRPr="006B7B0D" w:rsidR="00093CA9" w:rsidP="00093CA9" w:rsidRDefault="00093CA9" w14:paraId="5AE7B4CF" w14:textId="77777777">
            <w:r w:rsidRPr="006B7B0D">
              <w:t>Low capacity</w:t>
            </w:r>
          </w:p>
        </w:tc>
        <w:tc>
          <w:tcPr>
            <w:tcW w:w="4398" w:type="dxa"/>
            <w:shd w:val="clear" w:color="auto" w:fill="auto"/>
            <w:tcMar/>
            <w:vAlign w:val="center"/>
          </w:tcPr>
          <w:p w:rsidRPr="006B7B0D" w:rsidR="00093CA9" w:rsidP="00093CA9" w:rsidRDefault="00093CA9" w14:paraId="06104883" w14:textId="77777777"/>
        </w:tc>
      </w:tr>
      <w:tr w:rsidRPr="006B7B0D" w:rsidR="00093CA9" w:rsidTr="264769AC" w14:paraId="2B9A716F" w14:textId="77777777">
        <w:trPr>
          <w:trHeight w:val="63"/>
        </w:trPr>
        <w:tc>
          <w:tcPr>
            <w:tcW w:w="976" w:type="dxa"/>
            <w:tcMar/>
            <w:vAlign w:val="center"/>
          </w:tcPr>
          <w:p w:rsidRPr="006B7B0D" w:rsidR="00093CA9" w:rsidP="00093CA9" w:rsidRDefault="00093CA9" w14:paraId="42A1C3BE" w14:textId="77777777">
            <w:r w:rsidRPr="006B7B0D">
              <w:t>14.1.1.3</w:t>
            </w:r>
          </w:p>
        </w:tc>
        <w:tc>
          <w:tcPr>
            <w:tcW w:w="4858" w:type="dxa"/>
            <w:gridSpan w:val="3"/>
            <w:shd w:val="clear" w:color="auto" w:fill="E2EFD9" w:themeFill="accent6" w:themeFillTint="33"/>
            <w:tcMar/>
            <w:vAlign w:val="center"/>
          </w:tcPr>
          <w:p w:rsidRPr="006B7B0D" w:rsidR="00093CA9" w:rsidP="00093CA9" w:rsidRDefault="00093CA9" w14:paraId="52DF3999" w14:textId="77777777">
            <w:r w:rsidRPr="006B7B0D">
              <w:t>Medium capacity</w:t>
            </w:r>
          </w:p>
        </w:tc>
        <w:tc>
          <w:tcPr>
            <w:tcW w:w="4398" w:type="dxa"/>
            <w:tcMar/>
            <w:vAlign w:val="center"/>
          </w:tcPr>
          <w:p w:rsidRPr="006B7B0D" w:rsidR="00093CA9" w:rsidP="00093CA9" w:rsidRDefault="00093CA9" w14:paraId="58B179CC" w14:textId="77777777"/>
        </w:tc>
      </w:tr>
      <w:tr w:rsidRPr="006B7B0D" w:rsidR="00093CA9" w:rsidTr="264769AC" w14:paraId="68784F43" w14:textId="77777777">
        <w:trPr>
          <w:trHeight w:val="63"/>
        </w:trPr>
        <w:tc>
          <w:tcPr>
            <w:tcW w:w="976" w:type="dxa"/>
            <w:tcMar/>
            <w:vAlign w:val="center"/>
          </w:tcPr>
          <w:p w:rsidRPr="006B7B0D" w:rsidR="00093CA9" w:rsidP="00093CA9" w:rsidRDefault="00093CA9" w14:paraId="5EFE7F7F" w14:textId="77777777">
            <w:r w:rsidRPr="006B7B0D">
              <w:t>14.1.1.4</w:t>
            </w:r>
          </w:p>
        </w:tc>
        <w:tc>
          <w:tcPr>
            <w:tcW w:w="4858" w:type="dxa"/>
            <w:gridSpan w:val="3"/>
            <w:shd w:val="clear" w:color="auto" w:fill="E2EFD9" w:themeFill="accent6" w:themeFillTint="33"/>
            <w:tcMar/>
            <w:vAlign w:val="center"/>
          </w:tcPr>
          <w:p w:rsidRPr="006B7B0D" w:rsidR="00093CA9" w:rsidP="00093CA9" w:rsidRDefault="00093CA9" w14:paraId="646E129C" w14:textId="77777777">
            <w:r w:rsidRPr="006B7B0D">
              <w:t>High capacity</w:t>
            </w:r>
          </w:p>
        </w:tc>
        <w:tc>
          <w:tcPr>
            <w:tcW w:w="4398" w:type="dxa"/>
            <w:tcMar/>
            <w:vAlign w:val="center"/>
          </w:tcPr>
          <w:p w:rsidRPr="006B7B0D" w:rsidR="00093CA9" w:rsidP="00093CA9" w:rsidRDefault="00093CA9" w14:paraId="6DCCE4F4" w14:textId="250C1D0C">
            <w:r w:rsidR="1E0AAE51">
              <w:rPr/>
              <w:t>X</w:t>
            </w:r>
          </w:p>
        </w:tc>
      </w:tr>
      <w:tr w:rsidRPr="006B7B0D" w:rsidR="00093CA9" w:rsidTr="264769AC" w14:paraId="06CA77C4" w14:textId="77777777">
        <w:trPr>
          <w:trHeight w:val="63"/>
        </w:trPr>
        <w:tc>
          <w:tcPr>
            <w:tcW w:w="976" w:type="dxa"/>
            <w:tcMar/>
            <w:vAlign w:val="center"/>
          </w:tcPr>
          <w:p w:rsidRPr="006B7B0D" w:rsidR="00093CA9" w:rsidP="00093CA9" w:rsidRDefault="00093CA9" w14:paraId="6A85A976" w14:textId="77777777">
            <w:pPr>
              <w:rPr>
                <w:b/>
                <w:bCs/>
              </w:rPr>
            </w:pPr>
            <w:r w:rsidRPr="006B7B0D">
              <w:rPr>
                <w:b/>
                <w:bCs/>
              </w:rPr>
              <w:t>14.2</w:t>
            </w:r>
          </w:p>
        </w:tc>
        <w:tc>
          <w:tcPr>
            <w:tcW w:w="9256" w:type="dxa"/>
            <w:gridSpan w:val="4"/>
            <w:shd w:val="clear" w:color="auto" w:fill="DEEAF6" w:themeFill="accent5" w:themeFillTint="33"/>
            <w:tcMar/>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264769AC" w14:paraId="7D26AF05" w14:textId="77777777">
        <w:trPr>
          <w:trHeight w:val="533"/>
        </w:trPr>
        <w:tc>
          <w:tcPr>
            <w:tcW w:w="976" w:type="dxa"/>
            <w:tcMar/>
            <w:vAlign w:val="center"/>
          </w:tcPr>
          <w:p w:rsidRPr="006B7B0D" w:rsidR="00093CA9" w:rsidP="00093CA9" w:rsidRDefault="00093CA9" w14:paraId="2061516D" w14:textId="77777777">
            <w:pPr>
              <w:rPr>
                <w:b/>
                <w:bCs/>
              </w:rPr>
            </w:pPr>
          </w:p>
        </w:tc>
        <w:tc>
          <w:tcPr>
            <w:tcW w:w="9256" w:type="dxa"/>
            <w:gridSpan w:val="4"/>
            <w:tcMar/>
            <w:vAlign w:val="center"/>
          </w:tcPr>
          <w:p w:rsidRPr="006B7B0D" w:rsidR="00093CA9" w:rsidP="264769AC" w:rsidRDefault="00093CA9" w14:paraId="507D976A" w14:textId="2998287F">
            <w:pPr>
              <w:pStyle w:val="Normal"/>
              <w:suppressLineNumbers w:val="0"/>
              <w:bidi w:val="0"/>
              <w:spacing w:before="120" w:beforeAutospacing="off" w:after="120" w:afterAutospacing="off" w:line="259" w:lineRule="auto"/>
              <w:ind w:left="0" w:right="0"/>
              <w:jc w:val="left"/>
            </w:pPr>
            <w:r w:rsidR="7E1F4156">
              <w:rPr/>
              <w:t>National Environment Agency</w:t>
            </w:r>
          </w:p>
        </w:tc>
      </w:tr>
      <w:tr w:rsidRPr="006B7B0D" w:rsidR="00093CA9" w:rsidTr="264769AC" w14:paraId="6AB9B869" w14:textId="77777777">
        <w:trPr>
          <w:trHeight w:val="63"/>
        </w:trPr>
        <w:tc>
          <w:tcPr>
            <w:tcW w:w="976" w:type="dxa"/>
            <w:tcMar/>
            <w:vAlign w:val="center"/>
          </w:tcPr>
          <w:p w:rsidRPr="006B7B0D" w:rsidR="00093CA9" w:rsidP="00093CA9" w:rsidRDefault="00093CA9" w14:paraId="50155A23" w14:textId="77777777">
            <w:r w:rsidRPr="006B7B0D">
              <w:t>14.2.1</w:t>
            </w:r>
          </w:p>
        </w:tc>
        <w:tc>
          <w:tcPr>
            <w:tcW w:w="9256" w:type="dxa"/>
            <w:gridSpan w:val="4"/>
            <w:shd w:val="clear" w:color="auto" w:fill="DEEAF6" w:themeFill="accent5" w:themeFillTint="33"/>
            <w:tcMar/>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64769AC" w14:paraId="1BA88269" w14:textId="77777777">
        <w:trPr>
          <w:trHeight w:val="63"/>
        </w:trPr>
        <w:tc>
          <w:tcPr>
            <w:tcW w:w="976" w:type="dxa"/>
            <w:tcMar/>
            <w:vAlign w:val="center"/>
          </w:tcPr>
          <w:p w:rsidRPr="006B7B0D" w:rsidR="00093CA9" w:rsidP="00093CA9" w:rsidRDefault="00093CA9" w14:paraId="71E485F5" w14:textId="77777777">
            <w:r w:rsidRPr="006B7B0D">
              <w:t>14.2.1.1</w:t>
            </w:r>
          </w:p>
        </w:tc>
        <w:tc>
          <w:tcPr>
            <w:tcW w:w="4858" w:type="dxa"/>
            <w:gridSpan w:val="3"/>
            <w:shd w:val="clear" w:color="auto" w:fill="E2EFD9" w:themeFill="accent6" w:themeFillTint="33"/>
            <w:tcMar/>
            <w:vAlign w:val="center"/>
          </w:tcPr>
          <w:p w:rsidRPr="006B7B0D" w:rsidR="00093CA9" w:rsidP="00093CA9" w:rsidRDefault="00093CA9" w14:paraId="66F404D5" w14:textId="77777777">
            <w:r w:rsidRPr="006B7B0D">
              <w:t>No capacity</w:t>
            </w:r>
          </w:p>
        </w:tc>
        <w:tc>
          <w:tcPr>
            <w:tcW w:w="4398" w:type="dxa"/>
            <w:shd w:val="clear" w:color="auto" w:fill="auto"/>
            <w:tcMar/>
            <w:vAlign w:val="center"/>
          </w:tcPr>
          <w:p w:rsidRPr="006B7B0D" w:rsidR="00093CA9" w:rsidP="00093CA9" w:rsidRDefault="00093CA9" w14:paraId="3A6A50BF" w14:textId="77777777"/>
        </w:tc>
      </w:tr>
      <w:tr w:rsidRPr="006B7B0D" w:rsidR="00093CA9" w:rsidTr="264769AC" w14:paraId="5D361E78" w14:textId="77777777">
        <w:trPr>
          <w:trHeight w:val="63"/>
        </w:trPr>
        <w:tc>
          <w:tcPr>
            <w:tcW w:w="976" w:type="dxa"/>
            <w:tcMar/>
            <w:vAlign w:val="center"/>
          </w:tcPr>
          <w:p w:rsidRPr="006B7B0D" w:rsidR="00093CA9" w:rsidP="00093CA9" w:rsidRDefault="00093CA9" w14:paraId="2A9FB383" w14:textId="77777777">
            <w:r w:rsidRPr="006B7B0D">
              <w:t>14.2.1.2</w:t>
            </w:r>
          </w:p>
        </w:tc>
        <w:tc>
          <w:tcPr>
            <w:tcW w:w="4858" w:type="dxa"/>
            <w:gridSpan w:val="3"/>
            <w:shd w:val="clear" w:color="auto" w:fill="E2EFD9" w:themeFill="accent6" w:themeFillTint="33"/>
            <w:tcMar/>
            <w:vAlign w:val="center"/>
          </w:tcPr>
          <w:p w:rsidRPr="006B7B0D" w:rsidR="00093CA9" w:rsidP="00093CA9" w:rsidRDefault="00093CA9" w14:paraId="4BB6795D" w14:textId="77777777">
            <w:r w:rsidRPr="006B7B0D">
              <w:t>Low capacity</w:t>
            </w:r>
          </w:p>
        </w:tc>
        <w:tc>
          <w:tcPr>
            <w:tcW w:w="4398" w:type="dxa"/>
            <w:shd w:val="clear" w:color="auto" w:fill="auto"/>
            <w:tcMar/>
            <w:vAlign w:val="center"/>
          </w:tcPr>
          <w:p w:rsidRPr="006B7B0D" w:rsidR="00093CA9" w:rsidP="00093CA9" w:rsidRDefault="00093CA9" w14:paraId="325AB748" w14:textId="77777777"/>
        </w:tc>
      </w:tr>
      <w:tr w:rsidRPr="006B7B0D" w:rsidR="00093CA9" w:rsidTr="264769AC" w14:paraId="18F660AB" w14:textId="77777777">
        <w:trPr>
          <w:trHeight w:val="63"/>
        </w:trPr>
        <w:tc>
          <w:tcPr>
            <w:tcW w:w="976" w:type="dxa"/>
            <w:tcMar/>
            <w:vAlign w:val="center"/>
          </w:tcPr>
          <w:p w:rsidRPr="006B7B0D" w:rsidR="00093CA9" w:rsidP="00093CA9" w:rsidRDefault="00093CA9" w14:paraId="003BCF38" w14:textId="77777777">
            <w:r w:rsidRPr="006B7B0D">
              <w:t>14.2.1.3</w:t>
            </w:r>
          </w:p>
        </w:tc>
        <w:tc>
          <w:tcPr>
            <w:tcW w:w="4858" w:type="dxa"/>
            <w:gridSpan w:val="3"/>
            <w:shd w:val="clear" w:color="auto" w:fill="E2EFD9" w:themeFill="accent6" w:themeFillTint="33"/>
            <w:tcMar/>
            <w:vAlign w:val="center"/>
          </w:tcPr>
          <w:p w:rsidRPr="006B7B0D" w:rsidR="00093CA9" w:rsidP="00093CA9" w:rsidRDefault="00093CA9" w14:paraId="118940DB" w14:textId="77777777">
            <w:r w:rsidRPr="006B7B0D">
              <w:t>Medium capacity</w:t>
            </w:r>
          </w:p>
        </w:tc>
        <w:tc>
          <w:tcPr>
            <w:tcW w:w="4398" w:type="dxa"/>
            <w:shd w:val="clear" w:color="auto" w:fill="auto"/>
            <w:tcMar/>
            <w:vAlign w:val="center"/>
          </w:tcPr>
          <w:p w:rsidRPr="006B7B0D" w:rsidR="00093CA9" w:rsidP="00093CA9" w:rsidRDefault="00093CA9" w14:paraId="5989DD29" w14:textId="77777777"/>
        </w:tc>
      </w:tr>
      <w:tr w:rsidRPr="006B7B0D" w:rsidR="00093CA9" w:rsidTr="264769AC" w14:paraId="0C248745" w14:textId="77777777">
        <w:trPr>
          <w:trHeight w:val="63"/>
        </w:trPr>
        <w:tc>
          <w:tcPr>
            <w:tcW w:w="976" w:type="dxa"/>
            <w:tcMar/>
            <w:vAlign w:val="center"/>
          </w:tcPr>
          <w:p w:rsidRPr="006B7B0D" w:rsidR="00093CA9" w:rsidP="00093CA9" w:rsidRDefault="00093CA9" w14:paraId="3EE745F4" w14:textId="77777777">
            <w:r w:rsidRPr="006B7B0D">
              <w:t>14.2.1.4</w:t>
            </w:r>
          </w:p>
        </w:tc>
        <w:tc>
          <w:tcPr>
            <w:tcW w:w="4858" w:type="dxa"/>
            <w:gridSpan w:val="3"/>
            <w:shd w:val="clear" w:color="auto" w:fill="E2EFD9" w:themeFill="accent6" w:themeFillTint="33"/>
            <w:tcMar/>
            <w:vAlign w:val="center"/>
          </w:tcPr>
          <w:p w:rsidRPr="006B7B0D" w:rsidR="00093CA9" w:rsidP="00093CA9" w:rsidRDefault="00093CA9" w14:paraId="49738692" w14:textId="77777777">
            <w:r>
              <w:t>High</w:t>
            </w:r>
            <w:r w:rsidRPr="006B7B0D">
              <w:t xml:space="preserve"> capacity</w:t>
            </w:r>
          </w:p>
        </w:tc>
        <w:tc>
          <w:tcPr>
            <w:tcW w:w="4398" w:type="dxa"/>
            <w:shd w:val="clear" w:color="auto" w:fill="auto"/>
            <w:tcMar/>
            <w:vAlign w:val="center"/>
          </w:tcPr>
          <w:p w:rsidRPr="006B7B0D" w:rsidR="00093CA9" w:rsidP="00093CA9" w:rsidRDefault="00093CA9" w14:paraId="6FFE5C36" w14:textId="6AAFFBD0">
            <w:r w:rsidR="3758B339">
              <w:rPr/>
              <w:t>X</w:t>
            </w:r>
          </w:p>
        </w:tc>
      </w:tr>
      <w:tr w:rsidRPr="006B7B0D" w:rsidR="00093CA9" w:rsidTr="264769AC" w14:paraId="40B951C4" w14:textId="77777777">
        <w:trPr>
          <w:trHeight w:val="63"/>
        </w:trPr>
        <w:tc>
          <w:tcPr>
            <w:tcW w:w="976" w:type="dxa"/>
            <w:tcMar/>
            <w:vAlign w:val="center"/>
          </w:tcPr>
          <w:p w:rsidRPr="006B7B0D" w:rsidR="00093CA9" w:rsidP="00093CA9" w:rsidRDefault="00093CA9" w14:paraId="70661B16" w14:textId="77777777">
            <w:pPr>
              <w:rPr>
                <w:b/>
                <w:bCs/>
              </w:rPr>
            </w:pPr>
            <w:r w:rsidRPr="006B7B0D">
              <w:rPr>
                <w:b/>
                <w:bCs/>
              </w:rPr>
              <w:t>14.3</w:t>
            </w:r>
          </w:p>
        </w:tc>
        <w:tc>
          <w:tcPr>
            <w:tcW w:w="9256" w:type="dxa"/>
            <w:gridSpan w:val="4"/>
            <w:shd w:val="clear" w:color="auto" w:fill="DEEAF6" w:themeFill="accent5" w:themeFillTint="33"/>
            <w:tcMar/>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lastRenderedPageBreak/>
              <w:t>Name the authority responsible for overseeing implementation and/or enforcement. In the case of EU regulation, limit answers to EU (i.e. supranational) authorities.</w:t>
            </w:r>
          </w:p>
        </w:tc>
      </w:tr>
      <w:tr w:rsidRPr="006B7B0D" w:rsidR="00093CA9" w:rsidTr="264769AC" w14:paraId="5C0A0250" w14:textId="77777777">
        <w:trPr>
          <w:trHeight w:val="533"/>
        </w:trPr>
        <w:tc>
          <w:tcPr>
            <w:tcW w:w="976" w:type="dxa"/>
            <w:tcMar/>
            <w:vAlign w:val="center"/>
          </w:tcPr>
          <w:p w:rsidRPr="006B7B0D" w:rsidR="00093CA9" w:rsidP="00093CA9" w:rsidRDefault="00093CA9" w14:paraId="2082B541" w14:textId="77777777">
            <w:pPr>
              <w:rPr>
                <w:b/>
                <w:bCs/>
              </w:rPr>
            </w:pPr>
          </w:p>
        </w:tc>
        <w:tc>
          <w:tcPr>
            <w:tcW w:w="9256" w:type="dxa"/>
            <w:gridSpan w:val="4"/>
            <w:tcMar/>
            <w:vAlign w:val="center"/>
          </w:tcPr>
          <w:p w:rsidRPr="006B7B0D" w:rsidR="00093CA9" w:rsidP="00093CA9" w:rsidRDefault="00093CA9" w14:paraId="51704B6A" w14:textId="77777777"/>
        </w:tc>
      </w:tr>
      <w:tr w:rsidRPr="006B7B0D" w:rsidR="00093CA9" w:rsidTr="264769AC" w14:paraId="77D0CF31" w14:textId="77777777">
        <w:trPr>
          <w:trHeight w:val="63"/>
        </w:trPr>
        <w:tc>
          <w:tcPr>
            <w:tcW w:w="976" w:type="dxa"/>
            <w:tcMar/>
            <w:vAlign w:val="center"/>
          </w:tcPr>
          <w:p w:rsidRPr="006B7B0D" w:rsidR="00093CA9" w:rsidP="00093CA9" w:rsidRDefault="00093CA9" w14:paraId="0707AAFB" w14:textId="77777777">
            <w:r w:rsidRPr="006B7B0D">
              <w:t>14.3.1</w:t>
            </w:r>
          </w:p>
        </w:tc>
        <w:tc>
          <w:tcPr>
            <w:tcW w:w="9256" w:type="dxa"/>
            <w:gridSpan w:val="4"/>
            <w:shd w:val="clear" w:color="auto" w:fill="DEEAF6" w:themeFill="accent5" w:themeFillTint="33"/>
            <w:tcMar/>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64769AC" w14:paraId="2D84148F" w14:textId="77777777">
        <w:trPr>
          <w:trHeight w:val="63"/>
        </w:trPr>
        <w:tc>
          <w:tcPr>
            <w:tcW w:w="976" w:type="dxa"/>
            <w:tcMar/>
            <w:vAlign w:val="center"/>
          </w:tcPr>
          <w:p w:rsidRPr="006B7B0D" w:rsidR="00093CA9" w:rsidP="00093CA9" w:rsidRDefault="00093CA9" w14:paraId="20A98EAD" w14:textId="77777777">
            <w:r w:rsidRPr="006B7B0D">
              <w:t>14.3.1.1</w:t>
            </w:r>
          </w:p>
        </w:tc>
        <w:tc>
          <w:tcPr>
            <w:tcW w:w="4858" w:type="dxa"/>
            <w:gridSpan w:val="3"/>
            <w:shd w:val="clear" w:color="auto" w:fill="E2EFD9" w:themeFill="accent6" w:themeFillTint="33"/>
            <w:tcMar/>
            <w:vAlign w:val="center"/>
          </w:tcPr>
          <w:p w:rsidRPr="006B7B0D" w:rsidR="00093CA9" w:rsidP="00093CA9" w:rsidRDefault="00093CA9" w14:paraId="23D350B3" w14:textId="77777777">
            <w:r w:rsidRPr="006B7B0D">
              <w:t>No capacity</w:t>
            </w:r>
          </w:p>
        </w:tc>
        <w:tc>
          <w:tcPr>
            <w:tcW w:w="4398" w:type="dxa"/>
            <w:shd w:val="clear" w:color="auto" w:fill="auto"/>
            <w:tcMar/>
            <w:vAlign w:val="center"/>
          </w:tcPr>
          <w:p w:rsidRPr="006B7B0D" w:rsidR="00093CA9" w:rsidP="00093CA9" w:rsidRDefault="00093CA9" w14:paraId="7CCBB24C" w14:textId="77777777"/>
        </w:tc>
      </w:tr>
      <w:tr w:rsidRPr="006B7B0D" w:rsidR="00093CA9" w:rsidTr="264769AC" w14:paraId="648A4CEC" w14:textId="77777777">
        <w:trPr>
          <w:trHeight w:val="63"/>
        </w:trPr>
        <w:tc>
          <w:tcPr>
            <w:tcW w:w="976" w:type="dxa"/>
            <w:tcMar/>
            <w:vAlign w:val="center"/>
          </w:tcPr>
          <w:p w:rsidRPr="006B7B0D" w:rsidR="00093CA9" w:rsidP="00093CA9" w:rsidRDefault="00093CA9" w14:paraId="3F156AAC" w14:textId="77777777">
            <w:r w:rsidRPr="006B7B0D">
              <w:t>14.3.1.2</w:t>
            </w:r>
          </w:p>
        </w:tc>
        <w:tc>
          <w:tcPr>
            <w:tcW w:w="4858" w:type="dxa"/>
            <w:gridSpan w:val="3"/>
            <w:shd w:val="clear" w:color="auto" w:fill="E2EFD9" w:themeFill="accent6" w:themeFillTint="33"/>
            <w:tcMar/>
            <w:vAlign w:val="center"/>
          </w:tcPr>
          <w:p w:rsidRPr="006B7B0D" w:rsidR="00093CA9" w:rsidP="00093CA9" w:rsidRDefault="00093CA9" w14:paraId="33AA0F38" w14:textId="77777777">
            <w:r w:rsidRPr="006B7B0D">
              <w:t>Low capacity</w:t>
            </w:r>
          </w:p>
        </w:tc>
        <w:tc>
          <w:tcPr>
            <w:tcW w:w="4398" w:type="dxa"/>
            <w:shd w:val="clear" w:color="auto" w:fill="auto"/>
            <w:tcMar/>
            <w:vAlign w:val="center"/>
          </w:tcPr>
          <w:p w:rsidRPr="006B7B0D" w:rsidR="00093CA9" w:rsidP="00093CA9" w:rsidRDefault="00093CA9" w14:paraId="1E169CCE" w14:textId="77777777"/>
        </w:tc>
      </w:tr>
      <w:tr w:rsidRPr="006B7B0D" w:rsidR="00093CA9" w:rsidTr="264769AC" w14:paraId="52C76AF7" w14:textId="77777777">
        <w:trPr>
          <w:trHeight w:val="63"/>
        </w:trPr>
        <w:tc>
          <w:tcPr>
            <w:tcW w:w="976" w:type="dxa"/>
            <w:tcMar/>
            <w:vAlign w:val="center"/>
          </w:tcPr>
          <w:p w:rsidRPr="006B7B0D" w:rsidR="00093CA9" w:rsidP="00093CA9" w:rsidRDefault="00093CA9" w14:paraId="28B5DB84" w14:textId="77777777">
            <w:r w:rsidRPr="006B7B0D">
              <w:t>14.3.1.3</w:t>
            </w:r>
          </w:p>
        </w:tc>
        <w:tc>
          <w:tcPr>
            <w:tcW w:w="4858" w:type="dxa"/>
            <w:gridSpan w:val="3"/>
            <w:shd w:val="clear" w:color="auto" w:fill="E2EFD9" w:themeFill="accent6" w:themeFillTint="33"/>
            <w:tcMar/>
            <w:vAlign w:val="center"/>
          </w:tcPr>
          <w:p w:rsidRPr="006B7B0D" w:rsidR="00093CA9" w:rsidP="00093CA9" w:rsidRDefault="00093CA9" w14:paraId="63B3325D" w14:textId="77777777">
            <w:r w:rsidRPr="006B7B0D">
              <w:t>Medium capacity</w:t>
            </w:r>
          </w:p>
        </w:tc>
        <w:tc>
          <w:tcPr>
            <w:tcW w:w="4398" w:type="dxa"/>
            <w:shd w:val="clear" w:color="auto" w:fill="auto"/>
            <w:tcMar/>
            <w:vAlign w:val="center"/>
          </w:tcPr>
          <w:p w:rsidRPr="006B7B0D" w:rsidR="00093CA9" w:rsidP="00093CA9" w:rsidRDefault="00093CA9" w14:paraId="6CA00AB3" w14:textId="77777777"/>
        </w:tc>
      </w:tr>
      <w:tr w:rsidRPr="006B7B0D" w:rsidR="00093CA9" w:rsidTr="264769AC" w14:paraId="36227F50" w14:textId="77777777">
        <w:trPr>
          <w:trHeight w:val="63"/>
        </w:trPr>
        <w:tc>
          <w:tcPr>
            <w:tcW w:w="976" w:type="dxa"/>
            <w:tcMar/>
            <w:vAlign w:val="center"/>
          </w:tcPr>
          <w:p w:rsidRPr="006B7B0D" w:rsidR="00093CA9" w:rsidP="00093CA9" w:rsidRDefault="00093CA9" w14:paraId="475F5BD3" w14:textId="77777777">
            <w:r w:rsidRPr="006B7B0D">
              <w:t>14.3.1.4</w:t>
            </w:r>
          </w:p>
        </w:tc>
        <w:tc>
          <w:tcPr>
            <w:tcW w:w="4858" w:type="dxa"/>
            <w:gridSpan w:val="3"/>
            <w:shd w:val="clear" w:color="auto" w:fill="E2EFD9" w:themeFill="accent6" w:themeFillTint="33"/>
            <w:tcMar/>
            <w:vAlign w:val="center"/>
          </w:tcPr>
          <w:p w:rsidRPr="006B7B0D" w:rsidR="00093CA9" w:rsidP="00093CA9" w:rsidRDefault="00093CA9" w14:paraId="30527C2E" w14:textId="77777777">
            <w:r w:rsidRPr="006B7B0D">
              <w:t>High capacity</w:t>
            </w:r>
          </w:p>
        </w:tc>
        <w:tc>
          <w:tcPr>
            <w:tcW w:w="4398" w:type="dxa"/>
            <w:tcMar/>
            <w:vAlign w:val="center"/>
          </w:tcPr>
          <w:p w:rsidRPr="006B7B0D" w:rsidR="00093CA9" w:rsidP="00093CA9" w:rsidRDefault="00093CA9" w14:paraId="6772B1F9" w14:textId="77777777"/>
        </w:tc>
      </w:tr>
      <w:tr w:rsidRPr="006B7B0D" w:rsidR="00093CA9" w:rsidTr="264769AC" w14:paraId="7246BF31" w14:textId="77777777">
        <w:trPr>
          <w:trHeight w:val="63"/>
        </w:trPr>
        <w:tc>
          <w:tcPr>
            <w:tcW w:w="976" w:type="dxa"/>
            <w:tcMar/>
            <w:vAlign w:val="center"/>
          </w:tcPr>
          <w:p w:rsidRPr="006B7B0D" w:rsidR="00093CA9" w:rsidP="00093CA9" w:rsidRDefault="00093CA9" w14:paraId="647B0271" w14:textId="77777777">
            <w:pPr>
              <w:rPr>
                <w:b/>
                <w:bCs/>
              </w:rPr>
            </w:pPr>
            <w:r w:rsidRPr="006B7B0D">
              <w:rPr>
                <w:b/>
                <w:bCs/>
              </w:rPr>
              <w:t>14.4</w:t>
            </w:r>
          </w:p>
        </w:tc>
        <w:tc>
          <w:tcPr>
            <w:tcW w:w="9256" w:type="dxa"/>
            <w:gridSpan w:val="4"/>
            <w:shd w:val="clear" w:color="auto" w:fill="DEEAF6" w:themeFill="accent5" w:themeFillTint="33"/>
            <w:tcMar/>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264769AC" w14:paraId="15ED0B87" w14:textId="77777777">
        <w:trPr>
          <w:trHeight w:val="533"/>
        </w:trPr>
        <w:tc>
          <w:tcPr>
            <w:tcW w:w="976" w:type="dxa"/>
            <w:tcMar/>
            <w:vAlign w:val="center"/>
          </w:tcPr>
          <w:p w:rsidRPr="006B7B0D" w:rsidR="00093CA9" w:rsidP="00093CA9" w:rsidRDefault="00093CA9" w14:paraId="1F21B16A" w14:textId="77777777">
            <w:pPr>
              <w:rPr>
                <w:b/>
                <w:bCs/>
              </w:rPr>
            </w:pPr>
          </w:p>
        </w:tc>
        <w:tc>
          <w:tcPr>
            <w:tcW w:w="9256" w:type="dxa"/>
            <w:gridSpan w:val="4"/>
            <w:tcMar/>
            <w:vAlign w:val="center"/>
          </w:tcPr>
          <w:p w:rsidRPr="006B7B0D" w:rsidR="00093CA9" w:rsidP="00093CA9" w:rsidRDefault="00093CA9" w14:paraId="6A9FF7A9" w14:textId="77777777"/>
        </w:tc>
      </w:tr>
      <w:tr w:rsidRPr="006B7B0D" w:rsidR="00093CA9" w:rsidTr="264769AC" w14:paraId="24183447" w14:textId="77777777">
        <w:trPr>
          <w:trHeight w:val="63"/>
        </w:trPr>
        <w:tc>
          <w:tcPr>
            <w:tcW w:w="976" w:type="dxa"/>
            <w:tcMar/>
            <w:vAlign w:val="center"/>
          </w:tcPr>
          <w:p w:rsidRPr="006B7B0D" w:rsidR="00093CA9" w:rsidP="00093CA9" w:rsidRDefault="00093CA9" w14:paraId="41DFFA8E" w14:textId="77777777">
            <w:r w:rsidRPr="006B7B0D">
              <w:t>14.4.1</w:t>
            </w:r>
          </w:p>
        </w:tc>
        <w:tc>
          <w:tcPr>
            <w:tcW w:w="9256" w:type="dxa"/>
            <w:gridSpan w:val="4"/>
            <w:shd w:val="clear" w:color="auto" w:fill="DEEAF6" w:themeFill="accent5" w:themeFillTint="33"/>
            <w:tcMar/>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64769AC" w14:paraId="15E0E51D" w14:textId="77777777">
        <w:trPr>
          <w:trHeight w:val="63"/>
        </w:trPr>
        <w:tc>
          <w:tcPr>
            <w:tcW w:w="976" w:type="dxa"/>
            <w:tcMar/>
            <w:vAlign w:val="center"/>
          </w:tcPr>
          <w:p w:rsidRPr="006B7B0D" w:rsidR="00093CA9" w:rsidP="00093CA9" w:rsidRDefault="00093CA9" w14:paraId="4F9A4A7B" w14:textId="77777777">
            <w:r w:rsidRPr="006B7B0D">
              <w:t>14.4.1.1</w:t>
            </w:r>
          </w:p>
        </w:tc>
        <w:tc>
          <w:tcPr>
            <w:tcW w:w="4858" w:type="dxa"/>
            <w:gridSpan w:val="3"/>
            <w:shd w:val="clear" w:color="auto" w:fill="E2EFD9" w:themeFill="accent6" w:themeFillTint="33"/>
            <w:tcMar/>
            <w:vAlign w:val="center"/>
          </w:tcPr>
          <w:p w:rsidRPr="006B7B0D" w:rsidR="00093CA9" w:rsidP="00093CA9" w:rsidRDefault="00093CA9" w14:paraId="6D281D7C" w14:textId="77777777">
            <w:r w:rsidRPr="006B7B0D">
              <w:t>No capacity</w:t>
            </w:r>
          </w:p>
        </w:tc>
        <w:tc>
          <w:tcPr>
            <w:tcW w:w="4398" w:type="dxa"/>
            <w:shd w:val="clear" w:color="auto" w:fill="auto"/>
            <w:tcMar/>
            <w:vAlign w:val="center"/>
          </w:tcPr>
          <w:p w:rsidRPr="006B7B0D" w:rsidR="00093CA9" w:rsidP="00093CA9" w:rsidRDefault="00093CA9" w14:paraId="36FFFEDB" w14:textId="77777777"/>
        </w:tc>
      </w:tr>
      <w:tr w:rsidRPr="006B7B0D" w:rsidR="00093CA9" w:rsidTr="264769AC" w14:paraId="2ED25454" w14:textId="77777777">
        <w:trPr>
          <w:trHeight w:val="63"/>
        </w:trPr>
        <w:tc>
          <w:tcPr>
            <w:tcW w:w="976" w:type="dxa"/>
            <w:tcMar/>
            <w:vAlign w:val="center"/>
          </w:tcPr>
          <w:p w:rsidRPr="006B7B0D" w:rsidR="00093CA9" w:rsidP="00093CA9" w:rsidRDefault="00093CA9" w14:paraId="6FC23CEF" w14:textId="77777777">
            <w:r w:rsidRPr="006B7B0D">
              <w:t>14.4.1.2</w:t>
            </w:r>
          </w:p>
        </w:tc>
        <w:tc>
          <w:tcPr>
            <w:tcW w:w="4858" w:type="dxa"/>
            <w:gridSpan w:val="3"/>
            <w:shd w:val="clear" w:color="auto" w:fill="E2EFD9" w:themeFill="accent6" w:themeFillTint="33"/>
            <w:tcMar/>
            <w:vAlign w:val="center"/>
          </w:tcPr>
          <w:p w:rsidRPr="006B7B0D" w:rsidR="00093CA9" w:rsidP="00093CA9" w:rsidRDefault="00093CA9" w14:paraId="09A88DE5" w14:textId="77777777">
            <w:r w:rsidRPr="006B7B0D">
              <w:t>Low capacity</w:t>
            </w:r>
          </w:p>
        </w:tc>
        <w:tc>
          <w:tcPr>
            <w:tcW w:w="4398" w:type="dxa"/>
            <w:shd w:val="clear" w:color="auto" w:fill="auto"/>
            <w:tcMar/>
            <w:vAlign w:val="center"/>
          </w:tcPr>
          <w:p w:rsidRPr="006B7B0D" w:rsidR="00093CA9" w:rsidP="00093CA9" w:rsidRDefault="00093CA9" w14:paraId="2258416A" w14:textId="77777777"/>
        </w:tc>
      </w:tr>
      <w:tr w:rsidRPr="006B7B0D" w:rsidR="00093CA9" w:rsidTr="264769AC" w14:paraId="6F89B1B5" w14:textId="77777777">
        <w:trPr>
          <w:trHeight w:val="63"/>
        </w:trPr>
        <w:tc>
          <w:tcPr>
            <w:tcW w:w="976" w:type="dxa"/>
            <w:tcMar/>
            <w:vAlign w:val="center"/>
          </w:tcPr>
          <w:p w:rsidRPr="006B7B0D" w:rsidR="00093CA9" w:rsidP="00093CA9" w:rsidRDefault="00093CA9" w14:paraId="55F9E5AB" w14:textId="77777777">
            <w:r w:rsidRPr="006B7B0D">
              <w:t>14.4.1.3</w:t>
            </w:r>
          </w:p>
        </w:tc>
        <w:tc>
          <w:tcPr>
            <w:tcW w:w="4858" w:type="dxa"/>
            <w:gridSpan w:val="3"/>
            <w:shd w:val="clear" w:color="auto" w:fill="E2EFD9" w:themeFill="accent6" w:themeFillTint="33"/>
            <w:tcMar/>
            <w:vAlign w:val="center"/>
          </w:tcPr>
          <w:p w:rsidRPr="006B7B0D" w:rsidR="00093CA9" w:rsidP="00093CA9" w:rsidRDefault="00093CA9" w14:paraId="6EECB213" w14:textId="77777777">
            <w:r w:rsidRPr="006B7B0D">
              <w:t>Medium capacity</w:t>
            </w:r>
          </w:p>
        </w:tc>
        <w:tc>
          <w:tcPr>
            <w:tcW w:w="4398" w:type="dxa"/>
            <w:shd w:val="clear" w:color="auto" w:fill="auto"/>
            <w:tcMar/>
            <w:vAlign w:val="center"/>
          </w:tcPr>
          <w:p w:rsidRPr="006B7B0D" w:rsidR="00093CA9" w:rsidP="00093CA9" w:rsidRDefault="00093CA9" w14:paraId="097884C2" w14:textId="77777777"/>
        </w:tc>
      </w:tr>
      <w:tr w:rsidRPr="006B7B0D" w:rsidR="00093CA9" w:rsidTr="264769AC" w14:paraId="58F9C04F" w14:textId="77777777">
        <w:trPr>
          <w:trHeight w:val="63"/>
        </w:trPr>
        <w:tc>
          <w:tcPr>
            <w:tcW w:w="976" w:type="dxa"/>
            <w:tcMar/>
            <w:vAlign w:val="center"/>
          </w:tcPr>
          <w:p w:rsidRPr="006B7B0D" w:rsidR="00093CA9" w:rsidP="00093CA9" w:rsidRDefault="00093CA9" w14:paraId="1073658B" w14:textId="77777777">
            <w:r w:rsidRPr="006B7B0D">
              <w:t>14.4.1.4</w:t>
            </w:r>
          </w:p>
        </w:tc>
        <w:tc>
          <w:tcPr>
            <w:tcW w:w="4858" w:type="dxa"/>
            <w:gridSpan w:val="3"/>
            <w:shd w:val="clear" w:color="auto" w:fill="E2EFD9" w:themeFill="accent6" w:themeFillTint="33"/>
            <w:tcMar/>
            <w:vAlign w:val="center"/>
          </w:tcPr>
          <w:p w:rsidRPr="006B7B0D" w:rsidR="00093CA9" w:rsidP="00093CA9" w:rsidRDefault="00093CA9" w14:paraId="360B317B" w14:textId="77777777">
            <w:r w:rsidRPr="006B7B0D">
              <w:t>High capacity</w:t>
            </w:r>
          </w:p>
        </w:tc>
        <w:tc>
          <w:tcPr>
            <w:tcW w:w="4398" w:type="dxa"/>
            <w:tcMar/>
            <w:vAlign w:val="center"/>
          </w:tcPr>
          <w:p w:rsidRPr="006B7B0D" w:rsidR="00093CA9" w:rsidP="00093CA9" w:rsidRDefault="00093CA9" w14:paraId="6676070F" w14:textId="77777777"/>
        </w:tc>
      </w:tr>
      <w:tr w:rsidRPr="006B7B0D" w:rsidR="00093CA9" w:rsidTr="264769AC" w14:paraId="09425841" w14:textId="77777777">
        <w:trPr>
          <w:trHeight w:val="63"/>
        </w:trPr>
        <w:tc>
          <w:tcPr>
            <w:tcW w:w="976" w:type="dxa"/>
            <w:tcMar/>
            <w:vAlign w:val="center"/>
          </w:tcPr>
          <w:p w:rsidRPr="006B7B0D" w:rsidR="00093CA9" w:rsidP="00093CA9" w:rsidRDefault="00093CA9" w14:paraId="00538C31" w14:textId="77777777">
            <w:pPr>
              <w:rPr>
                <w:b/>
                <w:bCs/>
              </w:rPr>
            </w:pPr>
            <w:r w:rsidRPr="006B7B0D">
              <w:rPr>
                <w:b/>
                <w:bCs/>
              </w:rPr>
              <w:t>14.5</w:t>
            </w:r>
          </w:p>
        </w:tc>
        <w:tc>
          <w:tcPr>
            <w:tcW w:w="9256" w:type="dxa"/>
            <w:gridSpan w:val="4"/>
            <w:shd w:val="clear" w:color="auto" w:fill="DEEAF6" w:themeFill="accent5" w:themeFillTint="33"/>
            <w:tcMar/>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264769AC" w14:paraId="087D6116" w14:textId="77777777">
        <w:trPr>
          <w:trHeight w:val="533"/>
        </w:trPr>
        <w:tc>
          <w:tcPr>
            <w:tcW w:w="976" w:type="dxa"/>
            <w:tcMar/>
            <w:vAlign w:val="center"/>
          </w:tcPr>
          <w:p w:rsidRPr="006B7B0D" w:rsidR="00093CA9" w:rsidP="00093CA9" w:rsidRDefault="00093CA9" w14:paraId="51405CA6" w14:textId="77777777">
            <w:pPr>
              <w:rPr>
                <w:b/>
                <w:bCs/>
              </w:rPr>
            </w:pPr>
          </w:p>
        </w:tc>
        <w:tc>
          <w:tcPr>
            <w:tcW w:w="9256" w:type="dxa"/>
            <w:gridSpan w:val="4"/>
            <w:tcMar/>
            <w:vAlign w:val="center"/>
          </w:tcPr>
          <w:p w:rsidRPr="006B7B0D" w:rsidR="00093CA9" w:rsidP="00093CA9" w:rsidRDefault="00093CA9" w14:paraId="2D2F3E7F" w14:textId="77777777"/>
        </w:tc>
      </w:tr>
      <w:tr w:rsidRPr="006B7B0D" w:rsidR="00093CA9" w:rsidTr="264769AC" w14:paraId="357CC0D4" w14:textId="77777777">
        <w:trPr>
          <w:trHeight w:val="63"/>
        </w:trPr>
        <w:tc>
          <w:tcPr>
            <w:tcW w:w="976" w:type="dxa"/>
            <w:tcMar/>
            <w:vAlign w:val="center"/>
          </w:tcPr>
          <w:p w:rsidRPr="006B7B0D" w:rsidR="00093CA9" w:rsidP="00093CA9" w:rsidRDefault="00093CA9" w14:paraId="4D023F64" w14:textId="77777777">
            <w:r w:rsidRPr="006B7B0D">
              <w:t>14.5.1</w:t>
            </w:r>
          </w:p>
        </w:tc>
        <w:tc>
          <w:tcPr>
            <w:tcW w:w="9256" w:type="dxa"/>
            <w:gridSpan w:val="4"/>
            <w:shd w:val="clear" w:color="auto" w:fill="DEEAF6" w:themeFill="accent5" w:themeFillTint="33"/>
            <w:tcMar/>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64769AC" w14:paraId="4CADB610" w14:textId="77777777">
        <w:trPr>
          <w:trHeight w:val="63"/>
        </w:trPr>
        <w:tc>
          <w:tcPr>
            <w:tcW w:w="976" w:type="dxa"/>
            <w:tcMar/>
            <w:vAlign w:val="center"/>
          </w:tcPr>
          <w:p w:rsidRPr="006B7B0D" w:rsidR="00093CA9" w:rsidP="00093CA9" w:rsidRDefault="00093CA9" w14:paraId="0DFE61DB" w14:textId="77777777">
            <w:r w:rsidRPr="006B7B0D">
              <w:t>14.5.1.1</w:t>
            </w:r>
          </w:p>
        </w:tc>
        <w:tc>
          <w:tcPr>
            <w:tcW w:w="4858" w:type="dxa"/>
            <w:gridSpan w:val="3"/>
            <w:shd w:val="clear" w:color="auto" w:fill="E2EFD9" w:themeFill="accent6" w:themeFillTint="33"/>
            <w:tcMar/>
            <w:vAlign w:val="center"/>
          </w:tcPr>
          <w:p w:rsidRPr="006B7B0D" w:rsidR="00093CA9" w:rsidP="00093CA9" w:rsidRDefault="00093CA9" w14:paraId="72FCC40E" w14:textId="77777777">
            <w:r w:rsidRPr="006B7B0D">
              <w:t>No capacity</w:t>
            </w:r>
          </w:p>
        </w:tc>
        <w:tc>
          <w:tcPr>
            <w:tcW w:w="4398" w:type="dxa"/>
            <w:shd w:val="clear" w:color="auto" w:fill="auto"/>
            <w:tcMar/>
            <w:vAlign w:val="center"/>
          </w:tcPr>
          <w:p w:rsidRPr="006B7B0D" w:rsidR="00093CA9" w:rsidP="00093CA9" w:rsidRDefault="00093CA9" w14:paraId="65FA4173" w14:textId="77777777"/>
        </w:tc>
      </w:tr>
      <w:tr w:rsidRPr="006B7B0D" w:rsidR="00093CA9" w:rsidTr="264769AC" w14:paraId="40A766AA" w14:textId="77777777">
        <w:trPr>
          <w:trHeight w:val="63"/>
        </w:trPr>
        <w:tc>
          <w:tcPr>
            <w:tcW w:w="976" w:type="dxa"/>
            <w:tcMar/>
            <w:vAlign w:val="center"/>
          </w:tcPr>
          <w:p w:rsidRPr="006B7B0D" w:rsidR="00093CA9" w:rsidP="00093CA9" w:rsidRDefault="00093CA9" w14:paraId="3F2E631F" w14:textId="77777777">
            <w:r w:rsidRPr="006B7B0D">
              <w:lastRenderedPageBreak/>
              <w:t>14.5.1.2</w:t>
            </w:r>
          </w:p>
        </w:tc>
        <w:tc>
          <w:tcPr>
            <w:tcW w:w="4858" w:type="dxa"/>
            <w:gridSpan w:val="3"/>
            <w:shd w:val="clear" w:color="auto" w:fill="E2EFD9" w:themeFill="accent6" w:themeFillTint="33"/>
            <w:tcMar/>
            <w:vAlign w:val="center"/>
          </w:tcPr>
          <w:p w:rsidRPr="006B7B0D" w:rsidR="00093CA9" w:rsidP="00093CA9" w:rsidRDefault="00093CA9" w14:paraId="719D77E5" w14:textId="77777777">
            <w:r w:rsidRPr="006B7B0D">
              <w:t>Low capacity</w:t>
            </w:r>
          </w:p>
        </w:tc>
        <w:tc>
          <w:tcPr>
            <w:tcW w:w="4398" w:type="dxa"/>
            <w:shd w:val="clear" w:color="auto" w:fill="auto"/>
            <w:tcMar/>
            <w:vAlign w:val="center"/>
          </w:tcPr>
          <w:p w:rsidRPr="006B7B0D" w:rsidR="00093CA9" w:rsidP="00093CA9" w:rsidRDefault="00093CA9" w14:paraId="410D9203" w14:textId="77777777"/>
        </w:tc>
      </w:tr>
      <w:tr w:rsidRPr="006B7B0D" w:rsidR="00093CA9" w:rsidTr="264769AC" w14:paraId="519F945D" w14:textId="77777777">
        <w:trPr>
          <w:trHeight w:val="63"/>
        </w:trPr>
        <w:tc>
          <w:tcPr>
            <w:tcW w:w="976" w:type="dxa"/>
            <w:tcMar/>
            <w:vAlign w:val="center"/>
          </w:tcPr>
          <w:p w:rsidRPr="006B7B0D" w:rsidR="00093CA9" w:rsidP="00093CA9" w:rsidRDefault="00093CA9" w14:paraId="711A5EF9" w14:textId="77777777">
            <w:r w:rsidRPr="006B7B0D">
              <w:t>14.5.1.3</w:t>
            </w:r>
          </w:p>
        </w:tc>
        <w:tc>
          <w:tcPr>
            <w:tcW w:w="4858" w:type="dxa"/>
            <w:gridSpan w:val="3"/>
            <w:shd w:val="clear" w:color="auto" w:fill="E2EFD9" w:themeFill="accent6" w:themeFillTint="33"/>
            <w:tcMar/>
            <w:vAlign w:val="center"/>
          </w:tcPr>
          <w:p w:rsidRPr="006B7B0D" w:rsidR="00093CA9" w:rsidP="00093CA9" w:rsidRDefault="00093CA9" w14:paraId="1BBA60C8" w14:textId="77777777">
            <w:r w:rsidRPr="006B7B0D">
              <w:t>Medium capacity</w:t>
            </w:r>
          </w:p>
        </w:tc>
        <w:tc>
          <w:tcPr>
            <w:tcW w:w="4398" w:type="dxa"/>
            <w:shd w:val="clear" w:color="auto" w:fill="auto"/>
            <w:tcMar/>
            <w:vAlign w:val="center"/>
          </w:tcPr>
          <w:p w:rsidRPr="006B7B0D" w:rsidR="00093CA9" w:rsidP="00093CA9" w:rsidRDefault="00093CA9" w14:paraId="581FA8E7" w14:textId="77777777"/>
        </w:tc>
      </w:tr>
      <w:tr w:rsidRPr="006B7B0D" w:rsidR="00093CA9" w:rsidTr="264769AC" w14:paraId="17FA048F" w14:textId="77777777">
        <w:trPr>
          <w:trHeight w:val="63"/>
        </w:trPr>
        <w:tc>
          <w:tcPr>
            <w:tcW w:w="976" w:type="dxa"/>
            <w:tcMar/>
            <w:vAlign w:val="center"/>
          </w:tcPr>
          <w:p w:rsidRPr="006B7B0D" w:rsidR="00093CA9" w:rsidP="00093CA9" w:rsidRDefault="00093CA9" w14:paraId="720B8395" w14:textId="77777777">
            <w:r w:rsidRPr="006B7B0D">
              <w:t>14.5.1.4</w:t>
            </w:r>
          </w:p>
        </w:tc>
        <w:tc>
          <w:tcPr>
            <w:tcW w:w="4858" w:type="dxa"/>
            <w:gridSpan w:val="3"/>
            <w:shd w:val="clear" w:color="auto" w:fill="E2EFD9" w:themeFill="accent6" w:themeFillTint="33"/>
            <w:tcMar/>
            <w:vAlign w:val="center"/>
          </w:tcPr>
          <w:p w:rsidRPr="006B7B0D" w:rsidR="00093CA9" w:rsidP="00093CA9" w:rsidRDefault="00093CA9" w14:paraId="3EC3D620" w14:textId="77777777">
            <w:r w:rsidRPr="006B7B0D">
              <w:t>High capacity</w:t>
            </w:r>
          </w:p>
        </w:tc>
        <w:tc>
          <w:tcPr>
            <w:tcW w:w="4398" w:type="dxa"/>
            <w:tcMar/>
            <w:vAlign w:val="center"/>
          </w:tcPr>
          <w:p w:rsidRPr="006B7B0D" w:rsidR="00093CA9" w:rsidP="00093CA9" w:rsidRDefault="00093CA9" w14:paraId="79FA7226" w14:textId="77777777"/>
        </w:tc>
      </w:tr>
      <w:tr w:rsidR="00093CA9" w:rsidTr="264769AC" w14:paraId="5949482C" w14:textId="77777777">
        <w:trPr>
          <w:trHeight w:val="984"/>
        </w:trPr>
        <w:tc>
          <w:tcPr>
            <w:tcW w:w="976" w:type="dxa"/>
            <w:tcMar/>
            <w:vAlign w:val="center"/>
          </w:tcPr>
          <w:p w:rsidRPr="00BA1D39" w:rsidR="00093CA9" w:rsidP="00093CA9" w:rsidRDefault="00093CA9" w14:paraId="6D8D92E0" w14:textId="77777777">
            <w:pPr>
              <w:rPr>
                <w:b/>
                <w:bCs/>
              </w:rPr>
            </w:pPr>
            <w:r w:rsidRPr="00BA1D39">
              <w:rPr>
                <w:b/>
                <w:bCs/>
              </w:rPr>
              <w:t>15</w:t>
            </w:r>
          </w:p>
        </w:tc>
        <w:tc>
          <w:tcPr>
            <w:tcW w:w="9256" w:type="dxa"/>
            <w:gridSpan w:val="4"/>
            <w:shd w:val="clear" w:color="auto" w:fill="DEEAF6" w:themeFill="accent5" w:themeFillTint="33"/>
            <w:tcMar/>
            <w:vAlign w:val="center"/>
          </w:tcPr>
          <w:p w:rsidR="00093CA9" w:rsidP="00093CA9" w:rsidRDefault="00093CA9" w14:paraId="6B488CAA" w14:textId="77777777">
            <w:r>
              <w:t>If relevant, please provide additional information to clarify the reasoning behind the response to Q14.</w:t>
            </w:r>
          </w:p>
        </w:tc>
      </w:tr>
      <w:tr w:rsidR="00093CA9" w:rsidTr="264769AC" w14:paraId="50F2DDFC" w14:textId="77777777">
        <w:trPr>
          <w:trHeight w:val="1020"/>
        </w:trPr>
        <w:tc>
          <w:tcPr>
            <w:tcW w:w="976" w:type="dxa"/>
            <w:tcMar/>
            <w:vAlign w:val="center"/>
          </w:tcPr>
          <w:p w:rsidR="00093CA9" w:rsidP="00093CA9" w:rsidRDefault="00093CA9" w14:paraId="6B62A7E8" w14:textId="77777777"/>
        </w:tc>
        <w:tc>
          <w:tcPr>
            <w:tcW w:w="9256" w:type="dxa"/>
            <w:gridSpan w:val="4"/>
            <w:shd w:val="clear" w:color="auto" w:fill="auto"/>
            <w:tcMar/>
            <w:vAlign w:val="center"/>
          </w:tcPr>
          <w:p w:rsidR="00093CA9" w:rsidP="00093CA9" w:rsidRDefault="00093CA9" w14:paraId="42D06D03" w14:textId="77777777"/>
        </w:tc>
      </w:tr>
      <w:tr w:rsidR="00093CA9" w:rsidTr="264769AC" w14:paraId="7C1E73C1" w14:textId="77777777">
        <w:trPr>
          <w:trHeight w:val="800"/>
        </w:trPr>
        <w:tc>
          <w:tcPr>
            <w:tcW w:w="976" w:type="dxa"/>
            <w:tcMar/>
            <w:vAlign w:val="center"/>
          </w:tcPr>
          <w:p w:rsidRPr="00BA1D39" w:rsidR="00093CA9" w:rsidP="00093CA9" w:rsidRDefault="00093CA9" w14:paraId="103AFAD8" w14:textId="77777777">
            <w:pPr>
              <w:rPr>
                <w:b/>
                <w:bCs/>
              </w:rPr>
            </w:pPr>
            <w:r w:rsidRPr="00BA1D39">
              <w:rPr>
                <w:b/>
                <w:bCs/>
              </w:rPr>
              <w:t>16</w:t>
            </w:r>
          </w:p>
        </w:tc>
        <w:tc>
          <w:tcPr>
            <w:tcW w:w="9256" w:type="dxa"/>
            <w:gridSpan w:val="4"/>
            <w:shd w:val="clear" w:color="auto" w:fill="DEEAF6" w:themeFill="accent5" w:themeFillTint="33"/>
            <w:tcMar/>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264769AC" w14:paraId="619A4BF8" w14:textId="77777777">
        <w:trPr>
          <w:trHeight w:val="57"/>
        </w:trPr>
        <w:tc>
          <w:tcPr>
            <w:tcW w:w="976" w:type="dxa"/>
            <w:tcMar/>
            <w:vAlign w:val="center"/>
          </w:tcPr>
          <w:p w:rsidR="00093CA9" w:rsidP="00093CA9" w:rsidRDefault="00093CA9" w14:paraId="374B9AE4" w14:textId="77777777">
            <w:r>
              <w:t>16.1</w:t>
            </w:r>
          </w:p>
        </w:tc>
        <w:tc>
          <w:tcPr>
            <w:tcW w:w="4686" w:type="dxa"/>
            <w:gridSpan w:val="2"/>
            <w:shd w:val="clear" w:color="auto" w:fill="E2EFD9" w:themeFill="accent6" w:themeFillTint="33"/>
            <w:tcMar/>
            <w:vAlign w:val="center"/>
          </w:tcPr>
          <w:p w:rsidR="00093CA9" w:rsidP="00093CA9" w:rsidRDefault="00093CA9" w14:paraId="6A81E655" w14:textId="77777777">
            <w:r>
              <w:t>Not specified</w:t>
            </w:r>
          </w:p>
        </w:tc>
        <w:tc>
          <w:tcPr>
            <w:tcW w:w="4570" w:type="dxa"/>
            <w:gridSpan w:val="2"/>
            <w:shd w:val="clear" w:color="auto" w:fill="auto"/>
            <w:tcMar/>
            <w:vAlign w:val="center"/>
          </w:tcPr>
          <w:p w:rsidR="00093CA9" w:rsidP="00093CA9" w:rsidRDefault="00093CA9" w14:paraId="146E2BFD" w14:textId="77777777"/>
        </w:tc>
      </w:tr>
      <w:tr w:rsidR="00093CA9" w:rsidTr="264769AC" w14:paraId="461D4D38" w14:textId="77777777">
        <w:trPr>
          <w:trHeight w:val="57"/>
        </w:trPr>
        <w:tc>
          <w:tcPr>
            <w:tcW w:w="976" w:type="dxa"/>
            <w:tcMar/>
            <w:vAlign w:val="center"/>
          </w:tcPr>
          <w:p w:rsidR="00093CA9" w:rsidP="00093CA9" w:rsidRDefault="00093CA9" w14:paraId="776158BC" w14:textId="77777777">
            <w:r>
              <w:t>16.2</w:t>
            </w:r>
          </w:p>
        </w:tc>
        <w:tc>
          <w:tcPr>
            <w:tcW w:w="4686" w:type="dxa"/>
            <w:gridSpan w:val="2"/>
            <w:shd w:val="clear" w:color="auto" w:fill="E2EFD9" w:themeFill="accent6" w:themeFillTint="33"/>
            <w:tcMar/>
            <w:vAlign w:val="center"/>
          </w:tcPr>
          <w:p w:rsidR="00093CA9" w:rsidP="00093CA9" w:rsidRDefault="00093CA9" w14:paraId="6C9616DC" w14:textId="77777777">
            <w:r>
              <w:t>Yes</w:t>
            </w:r>
          </w:p>
        </w:tc>
        <w:tc>
          <w:tcPr>
            <w:tcW w:w="4570" w:type="dxa"/>
            <w:gridSpan w:val="2"/>
            <w:shd w:val="clear" w:color="auto" w:fill="auto"/>
            <w:tcMar/>
            <w:vAlign w:val="center"/>
          </w:tcPr>
          <w:p w:rsidR="00093CA9" w:rsidP="00093CA9" w:rsidRDefault="00093CA9" w14:paraId="54F7EBC8" w14:textId="34254AB6">
            <w:r w:rsidR="5B90979F">
              <w:rPr/>
              <w:t>X</w:t>
            </w:r>
          </w:p>
        </w:tc>
      </w:tr>
      <w:tr w:rsidR="00093CA9" w:rsidTr="264769AC" w14:paraId="0763562F" w14:textId="77777777">
        <w:trPr>
          <w:trHeight w:val="1267"/>
        </w:trPr>
        <w:tc>
          <w:tcPr>
            <w:tcW w:w="976" w:type="dxa"/>
            <w:tcMar/>
            <w:vAlign w:val="center"/>
          </w:tcPr>
          <w:p w:rsidRPr="00BA1D39" w:rsidR="00093CA9" w:rsidP="00093CA9" w:rsidRDefault="00093CA9" w14:paraId="6D2836F5" w14:textId="77777777">
            <w:pPr>
              <w:rPr>
                <w:b/>
                <w:bCs/>
              </w:rPr>
            </w:pPr>
            <w:r w:rsidRPr="00BA1D39">
              <w:rPr>
                <w:b/>
                <w:bCs/>
              </w:rPr>
              <w:t>17</w:t>
            </w:r>
          </w:p>
        </w:tc>
        <w:tc>
          <w:tcPr>
            <w:tcW w:w="9256" w:type="dxa"/>
            <w:gridSpan w:val="4"/>
            <w:shd w:val="clear" w:color="auto" w:fill="DEEAF6" w:themeFill="accent5" w:themeFillTint="33"/>
            <w:tcMar/>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264769AC" w14:paraId="0F291701" w14:textId="77777777">
        <w:trPr>
          <w:trHeight w:val="1020"/>
        </w:trPr>
        <w:tc>
          <w:tcPr>
            <w:tcW w:w="976" w:type="dxa"/>
            <w:tcMar/>
            <w:vAlign w:val="center"/>
          </w:tcPr>
          <w:p w:rsidR="00093CA9" w:rsidP="00093CA9" w:rsidRDefault="00093CA9" w14:paraId="08EDF6C9" w14:textId="77777777"/>
        </w:tc>
        <w:tc>
          <w:tcPr>
            <w:tcW w:w="9256" w:type="dxa"/>
            <w:gridSpan w:val="4"/>
            <w:shd w:val="clear" w:color="auto" w:fill="auto"/>
            <w:tcMar/>
            <w:vAlign w:val="center"/>
          </w:tcPr>
          <w:p w:rsidRPr="008017F9" w:rsidR="00093CA9" w:rsidP="4A262A8C" w:rsidRDefault="00093CA9" w14:paraId="7D22ED83" w14:textId="0C276096">
            <w:pPr>
              <w:keepNext w:val="1"/>
              <w:rPr>
                <w:color w:val="000000" w:themeColor="text1" w:themeTint="FF" w:themeShade="FF"/>
              </w:rPr>
            </w:pPr>
            <w:r w:rsidRPr="4A262A8C" w:rsidR="5613248D">
              <w:rPr>
                <w:color w:val="000000" w:themeColor="text1" w:themeTint="FF" w:themeShade="FF"/>
              </w:rPr>
              <w:t xml:space="preserve">For Reportable Facilities (i.e. with </w:t>
            </w:r>
            <w:r w:rsidRPr="4A262A8C" w:rsidR="38D408FF">
              <w:rPr>
                <w:color w:val="000000" w:themeColor="text1" w:themeTint="FF" w:themeShade="FF"/>
              </w:rPr>
              <w:t>≥</w:t>
            </w:r>
            <w:r w:rsidRPr="4A262A8C" w:rsidR="5613248D">
              <w:rPr>
                <w:color w:val="000000" w:themeColor="text1" w:themeTint="FF" w:themeShade="FF"/>
              </w:rPr>
              <w:t>2000</w:t>
            </w:r>
            <w:r w:rsidRPr="4A262A8C" w:rsidR="5613248D">
              <w:rPr>
                <w:color w:val="000000" w:themeColor="text1" w:themeTint="FF" w:themeShade="FF"/>
              </w:rPr>
              <w:t xml:space="preserve"> tCO2e), e</w:t>
            </w:r>
            <w:r w:rsidRPr="4A262A8C" w:rsidR="398A0B81">
              <w:rPr>
                <w:color w:val="000000" w:themeColor="text1" w:themeTint="FF" w:themeShade="FF"/>
              </w:rPr>
              <w:t>ach</w:t>
            </w:r>
            <w:r w:rsidRPr="4A262A8C" w:rsidR="5613248D">
              <w:rPr>
                <w:color w:val="000000" w:themeColor="text1" w:themeTint="FF" w:themeShade="FF"/>
              </w:rPr>
              <w:t xml:space="preserve"> </w:t>
            </w:r>
            <w:r w:rsidRPr="4A262A8C" w:rsidR="6CC2D997">
              <w:rPr>
                <w:color w:val="000000" w:themeColor="text1" w:themeTint="FF" w:themeShade="FF"/>
              </w:rPr>
              <w:t>reportable facility</w:t>
            </w:r>
            <w:r w:rsidRPr="4A262A8C" w:rsidR="5613248D">
              <w:rPr>
                <w:color w:val="000000" w:themeColor="text1" w:themeTint="FF" w:themeShade="FF"/>
              </w:rPr>
              <w:t xml:space="preserve"> must appoint at least one GHG Manager</w:t>
            </w:r>
            <w:r w:rsidRPr="4A262A8C" w:rsidR="6B31306E">
              <w:rPr>
                <w:color w:val="000000" w:themeColor="text1" w:themeTint="FF" w:themeShade="FF"/>
              </w:rPr>
              <w:t xml:space="preserve"> </w:t>
            </w:r>
            <w:r w:rsidRPr="4A262A8C" w:rsidR="5613248D">
              <w:rPr>
                <w:color w:val="000000" w:themeColor="text1" w:themeTint="FF" w:themeShade="FF"/>
              </w:rPr>
              <w:t xml:space="preserve">to </w:t>
            </w:r>
            <w:r w:rsidRPr="4A262A8C" w:rsidR="5613248D">
              <w:rPr>
                <w:color w:val="000000" w:themeColor="text1" w:themeTint="FF" w:themeShade="FF"/>
              </w:rPr>
              <w:t xml:space="preserve">be </w:t>
            </w:r>
            <w:r w:rsidRPr="4A262A8C" w:rsidR="503BF427">
              <w:rPr>
                <w:color w:val="000000" w:themeColor="text1" w:themeTint="FF" w:themeShade="FF"/>
              </w:rPr>
              <w:t>responsible</w:t>
            </w:r>
            <w:r w:rsidRPr="4A262A8C" w:rsidR="5613248D">
              <w:rPr>
                <w:color w:val="000000" w:themeColor="text1" w:themeTint="FF" w:themeShade="FF"/>
              </w:rPr>
              <w:t xml:space="preserve"> </w:t>
            </w:r>
            <w:r w:rsidRPr="4A262A8C" w:rsidR="5613248D">
              <w:rPr>
                <w:color w:val="000000" w:themeColor="text1" w:themeTint="FF" w:themeShade="FF"/>
              </w:rPr>
              <w:t>for</w:t>
            </w:r>
            <w:r w:rsidRPr="4A262A8C" w:rsidR="5613248D">
              <w:rPr>
                <w:color w:val="000000" w:themeColor="text1" w:themeTint="FF" w:themeShade="FF"/>
              </w:rPr>
              <w:t xml:space="preserve"> preparing a</w:t>
            </w:r>
            <w:r w:rsidRPr="4A262A8C" w:rsidR="5613248D">
              <w:rPr>
                <w:color w:val="000000" w:themeColor="text1" w:themeTint="FF" w:themeShade="FF"/>
              </w:rPr>
              <w:t xml:space="preserve">nd </w:t>
            </w:r>
            <w:r w:rsidRPr="4A262A8C" w:rsidR="5613248D">
              <w:rPr>
                <w:color w:val="000000" w:themeColor="text1" w:themeTint="FF" w:themeShade="FF"/>
              </w:rPr>
              <w:t>submitt</w:t>
            </w:r>
            <w:r w:rsidRPr="4A262A8C" w:rsidR="5613248D">
              <w:rPr>
                <w:color w:val="000000" w:themeColor="text1" w:themeTint="FF" w:themeShade="FF"/>
              </w:rPr>
              <w:t>ing</w:t>
            </w:r>
            <w:r w:rsidRPr="4A262A8C" w:rsidR="5613248D">
              <w:rPr>
                <w:color w:val="000000" w:themeColor="text1" w:themeTint="FF" w:themeShade="FF"/>
              </w:rPr>
              <w:t xml:space="preserve"> the Emissions Report, which must </w:t>
            </w:r>
            <w:r w:rsidRPr="4A262A8C" w:rsidR="5613248D">
              <w:rPr>
                <w:color w:val="000000" w:themeColor="text1" w:themeTint="FF" w:themeShade="FF"/>
              </w:rPr>
              <w:t xml:space="preserve">be </w:t>
            </w:r>
            <w:r w:rsidRPr="4A262A8C" w:rsidR="5613248D">
              <w:rPr>
                <w:color w:val="000000" w:themeColor="text1" w:themeTint="FF" w:themeShade="FF"/>
              </w:rPr>
              <w:t>submit</w:t>
            </w:r>
            <w:r w:rsidRPr="4A262A8C" w:rsidR="5613248D">
              <w:rPr>
                <w:color w:val="000000" w:themeColor="text1" w:themeTint="FF" w:themeShade="FF"/>
              </w:rPr>
              <w:t>ted</w:t>
            </w:r>
            <w:r w:rsidRPr="4A262A8C" w:rsidR="5613248D">
              <w:rPr>
                <w:color w:val="000000" w:themeColor="text1" w:themeTint="FF" w:themeShade="FF"/>
              </w:rPr>
              <w:t xml:space="preserve"> annually by 30 June of </w:t>
            </w:r>
            <w:r w:rsidRPr="4A262A8C" w:rsidR="4A2CC906">
              <w:rPr>
                <w:color w:val="000000" w:themeColor="text1" w:themeTint="FF" w:themeShade="FF"/>
              </w:rPr>
              <w:t>the year following the end of each reporting period, for NEA’s approval.</w:t>
            </w:r>
            <w:r w:rsidRPr="4A262A8C" w:rsidR="3FD17E7C">
              <w:rPr>
                <w:color w:val="000000" w:themeColor="text1" w:themeTint="FF" w:themeShade="FF"/>
              </w:rPr>
              <w:t xml:space="preserve"> Separately, there must also be an appointed Designated Representative which cannot be the same person as the GHG Manager. </w:t>
            </w:r>
          </w:p>
          <w:p w:rsidRPr="008017F9" w:rsidR="00093CA9" w:rsidP="4A262A8C" w:rsidRDefault="00093CA9" w14:paraId="2C2128DB" w14:textId="39D39F8F">
            <w:pPr>
              <w:pStyle w:val="Normal"/>
              <w:keepNext w:val="1"/>
              <w:rPr>
                <w:color w:val="000000" w:themeColor="text1"/>
              </w:rPr>
            </w:pPr>
            <w:r w:rsidRPr="4A262A8C" w:rsidR="3FD17E7C">
              <w:rPr>
                <w:color w:val="000000" w:themeColor="text1" w:themeTint="FF" w:themeShade="FF"/>
              </w:rPr>
              <w:t xml:space="preserve">For Taxable Facilities (i.e. with ≥25,000 tCO2e), each taxable facility must prepare, </w:t>
            </w:r>
            <w:r w:rsidRPr="4A262A8C" w:rsidR="3FD17E7C">
              <w:rPr>
                <w:color w:val="000000" w:themeColor="text1" w:themeTint="FF" w:themeShade="FF"/>
              </w:rPr>
              <w:t>submit</w:t>
            </w:r>
            <w:r w:rsidRPr="4A262A8C" w:rsidR="3FD17E7C">
              <w:rPr>
                <w:color w:val="000000" w:themeColor="text1" w:themeTint="FF" w:themeShade="FF"/>
              </w:rPr>
              <w:t xml:space="preserve"> and </w:t>
            </w:r>
            <w:r w:rsidRPr="4A262A8C" w:rsidR="6D629C08">
              <w:rPr>
                <w:color w:val="000000" w:themeColor="text1" w:themeTint="FF" w:themeShade="FF"/>
              </w:rPr>
              <w:t>maintain</w:t>
            </w:r>
            <w:r w:rsidRPr="4A262A8C" w:rsidR="3FD17E7C">
              <w:rPr>
                <w:color w:val="000000" w:themeColor="text1" w:themeTint="FF" w:themeShade="FF"/>
              </w:rPr>
              <w:t xml:space="preserve"> a Monitoring Plan for each taxable facility, which is a document that </w:t>
            </w:r>
            <w:r w:rsidRPr="4A262A8C" w:rsidR="3FD17E7C">
              <w:rPr>
                <w:color w:val="000000" w:themeColor="text1" w:themeTint="FF" w:themeShade="FF"/>
              </w:rPr>
              <w:t>identifies</w:t>
            </w:r>
            <w:r w:rsidRPr="4A262A8C" w:rsidR="3FD17E7C">
              <w:rPr>
                <w:color w:val="000000" w:themeColor="text1" w:themeTint="FF" w:themeShade="FF"/>
              </w:rPr>
              <w:t xml:space="preserve"> and describes the facility’s GHG emission sources and streams, emissions quantification methods and quality management procedures. It shall be </w:t>
            </w:r>
            <w:r w:rsidRPr="4A262A8C" w:rsidR="3FD17E7C">
              <w:rPr>
                <w:color w:val="000000" w:themeColor="text1" w:themeTint="FF" w:themeShade="FF"/>
              </w:rPr>
              <w:t>submitted</w:t>
            </w:r>
            <w:r w:rsidRPr="4A262A8C" w:rsidR="3FD17E7C">
              <w:rPr>
                <w:color w:val="000000" w:themeColor="text1" w:themeTint="FF" w:themeShade="FF"/>
              </w:rPr>
              <w:t xml:space="preserve"> by 31 December of the year </w:t>
            </w:r>
            <w:r w:rsidRPr="4A262A8C" w:rsidR="3FD17E7C">
              <w:rPr>
                <w:color w:val="000000" w:themeColor="text1" w:themeTint="FF" w:themeShade="FF"/>
              </w:rPr>
              <w:t>immediately</w:t>
            </w:r>
            <w:r w:rsidRPr="4A262A8C" w:rsidR="3FD17E7C">
              <w:rPr>
                <w:color w:val="000000" w:themeColor="text1" w:themeTint="FF" w:themeShade="FF"/>
              </w:rPr>
              <w:t xml:space="preserve"> following the trigger year. They must also </w:t>
            </w:r>
            <w:r w:rsidRPr="4A262A8C" w:rsidR="3FD17E7C">
              <w:rPr>
                <w:color w:val="000000" w:themeColor="text1" w:themeTint="FF" w:themeShade="FF"/>
              </w:rPr>
              <w:t>submit</w:t>
            </w:r>
            <w:r w:rsidRPr="4A262A8C" w:rsidR="3FD17E7C">
              <w:rPr>
                <w:color w:val="000000" w:themeColor="text1" w:themeTint="FF" w:themeShade="FF"/>
              </w:rPr>
              <w:t xml:space="preserve"> an Emissions Report </w:t>
            </w:r>
            <w:r w:rsidRPr="4A262A8C" w:rsidR="77FF8CBB">
              <w:rPr>
                <w:color w:val="000000" w:themeColor="text1" w:themeTint="FF" w:themeShade="FF"/>
              </w:rPr>
              <w:t>(to be prepared by the GHG Manager) for every taxable facility and each reporting period by 30 June of the year following the end of each reporting period. The Emissions Report must be prepared based on the approved Monitoring Plan and be verified by an accredited third-party verification company prior to submission.</w:t>
            </w:r>
          </w:p>
        </w:tc>
      </w:tr>
    </w:tbl>
    <w:p w:rsidR="005F3137" w:rsidRDefault="005F3137" w14:paraId="6F36141D" w14:textId="193F21DA"/>
    <w:p w:rsidR="00A40404" w:rsidP="00A40404" w:rsidRDefault="005E50FD" w14:paraId="4E5E0234" w14:textId="5F707638">
      <w:pPr>
        <w:pStyle w:val="Heading1"/>
      </w:pPr>
      <w:r>
        <w:br w:type="page"/>
      </w:r>
      <w:bookmarkStart w:name="_Toc198223601" w:id="1"/>
      <w:r w:rsidR="00A40404">
        <w:lastRenderedPageBreak/>
        <w:t>Domain 1: Climate-Related Disclosure</w:t>
      </w:r>
      <w:bookmarkEnd w:id="1"/>
    </w:p>
    <w:p w:rsidR="005E50FD" w:rsidP="00A40404" w:rsidRDefault="00A40404" w14:paraId="74977052" w14:textId="07875EE2">
      <w:pPr>
        <w:pStyle w:val="Heading2"/>
      </w:pPr>
      <w:bookmarkStart w:name="_Toc198223602" w:id="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5E31F390" w14:paraId="293C81DC" w14:textId="77777777">
        <w:tc>
          <w:tcPr>
            <w:tcW w:w="1066" w:type="dxa"/>
            <w:tcMar/>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tcMar/>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5E31F390" w14:paraId="328F2D11" w14:textId="77777777">
        <w:trPr>
          <w:trHeight w:val="31"/>
        </w:trPr>
        <w:tc>
          <w:tcPr>
            <w:tcW w:w="1066" w:type="dxa"/>
            <w:tcMar/>
            <w:vAlign w:val="center"/>
          </w:tcPr>
          <w:p w:rsidR="00CF5268" w:rsidP="00DD3144" w:rsidRDefault="00CF5268" w14:paraId="114E9FA1" w14:textId="77777777"/>
        </w:tc>
        <w:tc>
          <w:tcPr>
            <w:tcW w:w="5034" w:type="dxa"/>
            <w:gridSpan w:val="3"/>
            <w:shd w:val="clear" w:color="auto" w:fill="E2EFD9" w:themeFill="accent6" w:themeFillTint="33"/>
            <w:tcMar/>
            <w:vAlign w:val="center"/>
          </w:tcPr>
          <w:p w:rsidR="00CF5268" w:rsidP="00DD3144" w:rsidRDefault="00CF5268" w14:paraId="09405FB1" w14:textId="77777777"/>
        </w:tc>
        <w:tc>
          <w:tcPr>
            <w:tcW w:w="1446" w:type="dxa"/>
            <w:gridSpan w:val="3"/>
            <w:shd w:val="clear" w:color="auto" w:fill="E2EFD9" w:themeFill="accent6" w:themeFillTint="33"/>
            <w:tcMar/>
            <w:vAlign w:val="center"/>
          </w:tcPr>
          <w:p w:rsidR="00CF5268" w:rsidP="00DD3144" w:rsidRDefault="00CF5268" w14:paraId="05A3C95E" w14:textId="5E775933">
            <w:r>
              <w:t>Mandatory</w:t>
            </w:r>
          </w:p>
        </w:tc>
        <w:tc>
          <w:tcPr>
            <w:tcW w:w="1447" w:type="dxa"/>
            <w:shd w:val="clear" w:color="auto" w:fill="E2EFD9" w:themeFill="accent6" w:themeFillTint="33"/>
            <w:tcMar/>
            <w:vAlign w:val="center"/>
          </w:tcPr>
          <w:p w:rsidR="00CF5268" w:rsidP="00DD3144" w:rsidRDefault="00CF5268" w14:paraId="7770DA3C" w14:textId="04C29E3A">
            <w:r>
              <w:t>Voluntary</w:t>
            </w:r>
          </w:p>
        </w:tc>
        <w:tc>
          <w:tcPr>
            <w:tcW w:w="1447" w:type="dxa"/>
            <w:shd w:val="clear" w:color="auto" w:fill="E2EFD9" w:themeFill="accent6" w:themeFillTint="33"/>
            <w:tcMar/>
            <w:vAlign w:val="center"/>
          </w:tcPr>
          <w:p w:rsidR="00CF5268" w:rsidP="00DD3144" w:rsidRDefault="00CF5268" w14:paraId="104E9AA4" w14:textId="6907ADCF">
            <w:r>
              <w:t>Not targeted</w:t>
            </w:r>
          </w:p>
        </w:tc>
      </w:tr>
      <w:tr w:rsidR="00CF5268" w:rsidTr="5E31F390" w14:paraId="0867C5A3" w14:textId="77777777">
        <w:trPr>
          <w:trHeight w:val="24"/>
        </w:trPr>
        <w:tc>
          <w:tcPr>
            <w:tcW w:w="1066" w:type="dxa"/>
            <w:tcMar/>
            <w:vAlign w:val="center"/>
          </w:tcPr>
          <w:p w:rsidR="00CF5268" w:rsidP="00DD3144" w:rsidRDefault="00C3244D" w14:paraId="4137D5C2" w14:textId="32081A39">
            <w:r>
              <w:t>1.1.1</w:t>
            </w:r>
          </w:p>
        </w:tc>
        <w:tc>
          <w:tcPr>
            <w:tcW w:w="5034" w:type="dxa"/>
            <w:gridSpan w:val="3"/>
            <w:shd w:val="clear" w:color="auto" w:fill="DEEAF6" w:themeFill="accent5" w:themeFillTint="33"/>
            <w:tcMar/>
            <w:vAlign w:val="center"/>
          </w:tcPr>
          <w:p w:rsidR="00CF5268" w:rsidP="00DD3144" w:rsidRDefault="00CF5268" w14:paraId="18403C87" w14:textId="11D4E32B">
            <w:r>
              <w:t>Publicly-traded entities</w:t>
            </w:r>
          </w:p>
        </w:tc>
        <w:tc>
          <w:tcPr>
            <w:tcW w:w="1446" w:type="dxa"/>
            <w:gridSpan w:val="3"/>
            <w:tcMar/>
            <w:vAlign w:val="center"/>
          </w:tcPr>
          <w:p w:rsidR="00CF5268" w:rsidP="00DD3144" w:rsidRDefault="00CF5268" w14:paraId="735EB7AB" w14:textId="77777777"/>
        </w:tc>
        <w:tc>
          <w:tcPr>
            <w:tcW w:w="1447" w:type="dxa"/>
            <w:tcMar/>
            <w:vAlign w:val="center"/>
          </w:tcPr>
          <w:p w:rsidR="00CF5268" w:rsidP="00DD3144" w:rsidRDefault="00CF5268" w14:paraId="13B916E8" w14:textId="77777777"/>
        </w:tc>
        <w:tc>
          <w:tcPr>
            <w:tcW w:w="1447" w:type="dxa"/>
            <w:tcMar/>
            <w:vAlign w:val="center"/>
          </w:tcPr>
          <w:p w:rsidR="00CF5268" w:rsidP="00DD3144" w:rsidRDefault="00CF5268" w14:paraId="16103FAE" w14:textId="67CF56C2"/>
        </w:tc>
      </w:tr>
      <w:tr w:rsidR="00CF5268" w:rsidTr="5E31F390" w14:paraId="6705E7AB" w14:textId="77777777">
        <w:trPr>
          <w:trHeight w:val="24"/>
        </w:trPr>
        <w:tc>
          <w:tcPr>
            <w:tcW w:w="1066" w:type="dxa"/>
            <w:tcMar/>
            <w:vAlign w:val="center"/>
          </w:tcPr>
          <w:p w:rsidR="00CF5268" w:rsidP="00DD3144" w:rsidRDefault="00C3244D" w14:paraId="1015C660" w14:textId="79AAB0D0">
            <w:r>
              <w:t>1.1.2</w:t>
            </w:r>
          </w:p>
        </w:tc>
        <w:tc>
          <w:tcPr>
            <w:tcW w:w="5034" w:type="dxa"/>
            <w:gridSpan w:val="3"/>
            <w:shd w:val="clear" w:color="auto" w:fill="DEEAF6" w:themeFill="accent5" w:themeFillTint="33"/>
            <w:tcMar/>
            <w:vAlign w:val="center"/>
          </w:tcPr>
          <w:p w:rsidR="00CF5268" w:rsidP="00DD3144" w:rsidRDefault="00CF5268" w14:paraId="2AB62E68" w14:textId="58EAB731">
            <w:r>
              <w:t>Private companies</w:t>
            </w:r>
          </w:p>
        </w:tc>
        <w:tc>
          <w:tcPr>
            <w:tcW w:w="1446" w:type="dxa"/>
            <w:gridSpan w:val="3"/>
            <w:tcMar/>
            <w:vAlign w:val="center"/>
          </w:tcPr>
          <w:p w:rsidR="00CF5268" w:rsidP="00DD3144" w:rsidRDefault="00CF5268" w14:paraId="2A1F0FBE" w14:textId="77777777"/>
        </w:tc>
        <w:tc>
          <w:tcPr>
            <w:tcW w:w="1447" w:type="dxa"/>
            <w:tcMar/>
            <w:vAlign w:val="center"/>
          </w:tcPr>
          <w:p w:rsidR="00CF5268" w:rsidP="00DD3144" w:rsidRDefault="00CF5268" w14:paraId="04ABBC33" w14:textId="77777777"/>
        </w:tc>
        <w:tc>
          <w:tcPr>
            <w:tcW w:w="1447" w:type="dxa"/>
            <w:tcMar/>
            <w:vAlign w:val="center"/>
          </w:tcPr>
          <w:p w:rsidR="00CF5268" w:rsidP="00DD3144" w:rsidRDefault="00CF5268" w14:paraId="2E680148" w14:textId="5E84E0F0"/>
        </w:tc>
      </w:tr>
      <w:tr w:rsidR="00CF5268" w:rsidTr="5E31F390" w14:paraId="757D940B" w14:textId="77777777">
        <w:trPr>
          <w:trHeight w:val="24"/>
        </w:trPr>
        <w:tc>
          <w:tcPr>
            <w:tcW w:w="1066" w:type="dxa"/>
            <w:tcMar/>
            <w:vAlign w:val="center"/>
          </w:tcPr>
          <w:p w:rsidR="00CF5268" w:rsidP="00DD3144" w:rsidRDefault="00C3244D" w14:paraId="68957405" w14:textId="7510D669">
            <w:r>
              <w:t>1.1.3</w:t>
            </w:r>
          </w:p>
        </w:tc>
        <w:tc>
          <w:tcPr>
            <w:tcW w:w="5034" w:type="dxa"/>
            <w:gridSpan w:val="3"/>
            <w:shd w:val="clear" w:color="auto" w:fill="DEEAF6" w:themeFill="accent5" w:themeFillTint="33"/>
            <w:tcMar/>
            <w:vAlign w:val="center"/>
          </w:tcPr>
          <w:p w:rsidR="00CF5268" w:rsidP="00DD3144" w:rsidRDefault="36EA4D22" w14:paraId="41D62069" w14:textId="69077ABB">
            <w:r>
              <w:t>Financial institutions</w:t>
            </w:r>
          </w:p>
        </w:tc>
        <w:tc>
          <w:tcPr>
            <w:tcW w:w="1446" w:type="dxa"/>
            <w:gridSpan w:val="3"/>
            <w:tcMar/>
            <w:vAlign w:val="center"/>
          </w:tcPr>
          <w:p w:rsidR="00CF5268" w:rsidP="00DD3144" w:rsidRDefault="00CF5268" w14:paraId="4EA62294" w14:textId="77777777"/>
        </w:tc>
        <w:tc>
          <w:tcPr>
            <w:tcW w:w="1447" w:type="dxa"/>
            <w:tcMar/>
            <w:vAlign w:val="center"/>
          </w:tcPr>
          <w:p w:rsidR="00CF5268" w:rsidP="00DD3144" w:rsidRDefault="00CF5268" w14:paraId="568957B7" w14:textId="77777777"/>
        </w:tc>
        <w:tc>
          <w:tcPr>
            <w:tcW w:w="1447" w:type="dxa"/>
            <w:tcMar/>
            <w:vAlign w:val="center"/>
          </w:tcPr>
          <w:p w:rsidR="00CF5268" w:rsidP="00DD3144" w:rsidRDefault="00CF5268" w14:paraId="4890C90B" w14:textId="224B67B4"/>
        </w:tc>
      </w:tr>
      <w:tr w:rsidR="00CF5268" w:rsidTr="5E31F390" w14:paraId="53507CE3" w14:textId="77777777">
        <w:trPr>
          <w:trHeight w:val="24"/>
        </w:trPr>
        <w:tc>
          <w:tcPr>
            <w:tcW w:w="1066" w:type="dxa"/>
            <w:tcMar/>
            <w:vAlign w:val="center"/>
          </w:tcPr>
          <w:p w:rsidR="00CF5268" w:rsidP="00DD3144" w:rsidRDefault="00C3244D" w14:paraId="6DA55D29" w14:textId="645042B3">
            <w:r>
              <w:t>1.1.4</w:t>
            </w:r>
          </w:p>
        </w:tc>
        <w:tc>
          <w:tcPr>
            <w:tcW w:w="5034" w:type="dxa"/>
            <w:gridSpan w:val="3"/>
            <w:shd w:val="clear" w:color="auto" w:fill="DEEAF6" w:themeFill="accent5" w:themeFillTint="33"/>
            <w:tcMar/>
            <w:vAlign w:val="center"/>
          </w:tcPr>
          <w:p w:rsidR="00CF5268" w:rsidP="00DD3144" w:rsidRDefault="00CF5268" w14:paraId="1216EB44" w14:textId="5E44A921">
            <w:r>
              <w:t>Small and medium-sized enterprises</w:t>
            </w:r>
          </w:p>
        </w:tc>
        <w:tc>
          <w:tcPr>
            <w:tcW w:w="1446" w:type="dxa"/>
            <w:gridSpan w:val="3"/>
            <w:tcMar/>
            <w:vAlign w:val="center"/>
          </w:tcPr>
          <w:p w:rsidR="00CF5268" w:rsidP="00DD3144" w:rsidRDefault="00CF5268" w14:paraId="144C38EB" w14:textId="77777777"/>
        </w:tc>
        <w:tc>
          <w:tcPr>
            <w:tcW w:w="1447" w:type="dxa"/>
            <w:tcMar/>
            <w:vAlign w:val="center"/>
          </w:tcPr>
          <w:p w:rsidR="00CF5268" w:rsidP="00DD3144" w:rsidRDefault="00CF5268" w14:paraId="4B303F1A" w14:textId="77777777"/>
        </w:tc>
        <w:tc>
          <w:tcPr>
            <w:tcW w:w="1447" w:type="dxa"/>
            <w:tcMar/>
            <w:vAlign w:val="center"/>
          </w:tcPr>
          <w:p w:rsidR="00CF5268" w:rsidP="00DD3144" w:rsidRDefault="00CF5268" w14:paraId="7BF3CEC6" w14:textId="19028E39"/>
        </w:tc>
      </w:tr>
      <w:tr w:rsidR="00CF5268" w:rsidTr="5E31F390" w14:paraId="3DD8D1F6" w14:textId="77777777">
        <w:trPr>
          <w:trHeight w:val="24"/>
        </w:trPr>
        <w:tc>
          <w:tcPr>
            <w:tcW w:w="1066" w:type="dxa"/>
            <w:tcMar/>
            <w:vAlign w:val="center"/>
          </w:tcPr>
          <w:p w:rsidR="00CF5268" w:rsidP="00DD3144" w:rsidRDefault="00C3244D" w14:paraId="51D3ED26" w14:textId="1D9A9659">
            <w:r>
              <w:t>1.1.5</w:t>
            </w:r>
          </w:p>
        </w:tc>
        <w:tc>
          <w:tcPr>
            <w:tcW w:w="5034" w:type="dxa"/>
            <w:gridSpan w:val="3"/>
            <w:shd w:val="clear" w:color="auto" w:fill="DEEAF6" w:themeFill="accent5" w:themeFillTint="33"/>
            <w:tcMar/>
            <w:vAlign w:val="center"/>
          </w:tcPr>
          <w:p w:rsidR="00CF5268" w:rsidP="00DD3144" w:rsidRDefault="00CF5268" w14:paraId="0CDB74B1" w14:textId="33A36BED">
            <w:r>
              <w:t>State-owned companies</w:t>
            </w:r>
          </w:p>
        </w:tc>
        <w:tc>
          <w:tcPr>
            <w:tcW w:w="1446" w:type="dxa"/>
            <w:gridSpan w:val="3"/>
            <w:tcMar/>
            <w:vAlign w:val="center"/>
          </w:tcPr>
          <w:p w:rsidR="00CF5268" w:rsidP="00DD3144" w:rsidRDefault="00CF5268" w14:paraId="5A1861AC" w14:textId="77777777"/>
        </w:tc>
        <w:tc>
          <w:tcPr>
            <w:tcW w:w="1447" w:type="dxa"/>
            <w:tcMar/>
            <w:vAlign w:val="center"/>
          </w:tcPr>
          <w:p w:rsidR="00CF5268" w:rsidP="00DD3144" w:rsidRDefault="00CF5268" w14:paraId="7467E63D" w14:textId="77777777"/>
        </w:tc>
        <w:tc>
          <w:tcPr>
            <w:tcW w:w="1447" w:type="dxa"/>
            <w:tcMar/>
            <w:vAlign w:val="center"/>
          </w:tcPr>
          <w:p w:rsidR="00CF5268" w:rsidP="00DD3144" w:rsidRDefault="00CF5268" w14:paraId="4A3DBF18" w14:textId="57810CF8"/>
        </w:tc>
      </w:tr>
      <w:tr w:rsidR="466E435B" w:rsidTr="5E31F390" w14:paraId="5933B650" w14:textId="77777777">
        <w:trPr>
          <w:trHeight w:val="300"/>
        </w:trPr>
        <w:tc>
          <w:tcPr>
            <w:tcW w:w="1066" w:type="dxa"/>
            <w:tcMar/>
            <w:vAlign w:val="center"/>
          </w:tcPr>
          <w:p w:rsidR="006D4C70" w:rsidP="00DD3144" w:rsidRDefault="00C3244D" w14:paraId="3F20E62C" w14:textId="64067FD6">
            <w:r>
              <w:t>1.1.6</w:t>
            </w:r>
          </w:p>
        </w:tc>
        <w:tc>
          <w:tcPr>
            <w:tcW w:w="5034" w:type="dxa"/>
            <w:gridSpan w:val="3"/>
            <w:shd w:val="clear" w:color="auto" w:fill="DEEAF6" w:themeFill="accent5" w:themeFillTint="33"/>
            <w:tcMar/>
            <w:vAlign w:val="center"/>
          </w:tcPr>
          <w:p w:rsidR="28EAF516" w:rsidP="00DD3144" w:rsidRDefault="28EAF516" w14:paraId="5CEC1BB4" w14:textId="3E5FCDE6">
            <w:r>
              <w:t>Not-for-profit organisations</w:t>
            </w:r>
          </w:p>
        </w:tc>
        <w:tc>
          <w:tcPr>
            <w:tcW w:w="1446" w:type="dxa"/>
            <w:gridSpan w:val="3"/>
            <w:tcMar/>
            <w:vAlign w:val="center"/>
          </w:tcPr>
          <w:p w:rsidR="466E435B" w:rsidP="00DD3144" w:rsidRDefault="466E435B" w14:paraId="4CE654CC" w14:textId="7C6D882F"/>
        </w:tc>
        <w:tc>
          <w:tcPr>
            <w:tcW w:w="1447" w:type="dxa"/>
            <w:tcMar/>
            <w:vAlign w:val="center"/>
          </w:tcPr>
          <w:p w:rsidR="466E435B" w:rsidP="00DD3144" w:rsidRDefault="466E435B" w14:paraId="697C122A" w14:textId="57FE067F"/>
        </w:tc>
        <w:tc>
          <w:tcPr>
            <w:tcW w:w="1447" w:type="dxa"/>
            <w:tcMar/>
            <w:vAlign w:val="center"/>
          </w:tcPr>
          <w:p w:rsidR="466E435B" w:rsidP="00DD3144" w:rsidRDefault="466E435B" w14:paraId="5D69C390" w14:textId="707174DF"/>
        </w:tc>
      </w:tr>
      <w:tr w:rsidR="00CF5268" w:rsidTr="5E31F390" w14:paraId="0CCF15AA" w14:textId="77777777">
        <w:trPr>
          <w:trHeight w:val="24"/>
        </w:trPr>
        <w:tc>
          <w:tcPr>
            <w:tcW w:w="1066" w:type="dxa"/>
            <w:tcMar/>
            <w:vAlign w:val="center"/>
          </w:tcPr>
          <w:p w:rsidR="00CF5268" w:rsidP="00DD3144" w:rsidRDefault="00C3244D" w14:paraId="41FBA6D4" w14:textId="5B268235">
            <w:r>
              <w:t>1.1.7</w:t>
            </w:r>
          </w:p>
        </w:tc>
        <w:tc>
          <w:tcPr>
            <w:tcW w:w="5034" w:type="dxa"/>
            <w:gridSpan w:val="3"/>
            <w:shd w:val="clear" w:color="auto" w:fill="DEEAF6" w:themeFill="accent5" w:themeFillTint="33"/>
            <w:tcMar/>
            <w:vAlign w:val="center"/>
          </w:tcPr>
          <w:p w:rsidR="00CF5268" w:rsidP="00DD3144" w:rsidRDefault="36EA4D22" w14:paraId="7F4B5F2C" w14:textId="300F0CA9">
            <w:r>
              <w:t>Government agencies and/or departments</w:t>
            </w:r>
            <w:r w:rsidR="338D5E08">
              <w:t xml:space="preserve"> (supranational)</w:t>
            </w:r>
          </w:p>
        </w:tc>
        <w:tc>
          <w:tcPr>
            <w:tcW w:w="1446" w:type="dxa"/>
            <w:gridSpan w:val="3"/>
            <w:tcMar/>
            <w:vAlign w:val="center"/>
          </w:tcPr>
          <w:p w:rsidR="00CF5268" w:rsidP="00DD3144" w:rsidRDefault="00CF5268" w14:paraId="098F1D97" w14:textId="77777777"/>
        </w:tc>
        <w:tc>
          <w:tcPr>
            <w:tcW w:w="1447" w:type="dxa"/>
            <w:tcMar/>
            <w:vAlign w:val="center"/>
          </w:tcPr>
          <w:p w:rsidR="00CF5268" w:rsidP="00DD3144" w:rsidRDefault="00CF5268" w14:paraId="526ECE0C" w14:textId="77777777"/>
        </w:tc>
        <w:tc>
          <w:tcPr>
            <w:tcW w:w="1447" w:type="dxa"/>
            <w:tcMar/>
            <w:vAlign w:val="center"/>
          </w:tcPr>
          <w:p w:rsidR="00CF5268" w:rsidP="00DD3144" w:rsidRDefault="00CF5268" w14:paraId="6E3BF266" w14:textId="59A08CEE"/>
        </w:tc>
      </w:tr>
      <w:tr w:rsidR="466E435B" w:rsidTr="5E31F390" w14:paraId="00487250" w14:textId="77777777">
        <w:trPr>
          <w:trHeight w:val="300"/>
        </w:trPr>
        <w:tc>
          <w:tcPr>
            <w:tcW w:w="1066" w:type="dxa"/>
            <w:tcMar/>
            <w:vAlign w:val="center"/>
          </w:tcPr>
          <w:p w:rsidR="006D4C70" w:rsidP="00DD3144" w:rsidRDefault="00C3244D" w14:paraId="504DA92C" w14:textId="67E0C53D">
            <w:r>
              <w:t>1.1.8</w:t>
            </w:r>
          </w:p>
        </w:tc>
        <w:tc>
          <w:tcPr>
            <w:tcW w:w="5034" w:type="dxa"/>
            <w:gridSpan w:val="3"/>
            <w:shd w:val="clear" w:color="auto" w:fill="DEEAF6" w:themeFill="accent5" w:themeFillTint="33"/>
            <w:tcMar/>
            <w:vAlign w:val="center"/>
          </w:tcPr>
          <w:p w:rsidR="338D5E08" w:rsidP="00DD3144" w:rsidRDefault="338D5E08" w14:paraId="59CE89F1" w14:textId="17995535">
            <w:r>
              <w:t>Government agencies and/or departments (national)</w:t>
            </w:r>
          </w:p>
        </w:tc>
        <w:tc>
          <w:tcPr>
            <w:tcW w:w="1446" w:type="dxa"/>
            <w:gridSpan w:val="3"/>
            <w:tcMar/>
            <w:vAlign w:val="center"/>
          </w:tcPr>
          <w:p w:rsidR="466E435B" w:rsidP="00DD3144" w:rsidRDefault="466E435B" w14:paraId="4EF6CA82" w14:textId="443D54E9"/>
        </w:tc>
        <w:tc>
          <w:tcPr>
            <w:tcW w:w="1447" w:type="dxa"/>
            <w:tcMar/>
            <w:vAlign w:val="center"/>
          </w:tcPr>
          <w:p w:rsidR="466E435B" w:rsidP="00DD3144" w:rsidRDefault="466E435B" w14:paraId="7D630605" w14:textId="7463B165"/>
        </w:tc>
        <w:tc>
          <w:tcPr>
            <w:tcW w:w="1447" w:type="dxa"/>
            <w:tcMar/>
            <w:vAlign w:val="center"/>
          </w:tcPr>
          <w:p w:rsidR="466E435B" w:rsidP="00DD3144" w:rsidRDefault="466E435B" w14:paraId="78F26697" w14:textId="0B3BBA6A"/>
        </w:tc>
      </w:tr>
      <w:tr w:rsidR="466E435B" w:rsidTr="5E31F390" w14:paraId="50C3E90A" w14:textId="77777777">
        <w:trPr>
          <w:trHeight w:val="300"/>
        </w:trPr>
        <w:tc>
          <w:tcPr>
            <w:tcW w:w="1066" w:type="dxa"/>
            <w:tcMar/>
            <w:vAlign w:val="center"/>
          </w:tcPr>
          <w:p w:rsidR="006D4C70" w:rsidP="00DD3144" w:rsidRDefault="00C3244D" w14:paraId="75A6736C" w14:textId="1348F23A">
            <w:r>
              <w:t>1.1.9</w:t>
            </w:r>
          </w:p>
        </w:tc>
        <w:tc>
          <w:tcPr>
            <w:tcW w:w="5034" w:type="dxa"/>
            <w:gridSpan w:val="3"/>
            <w:shd w:val="clear" w:color="auto" w:fill="DEEAF6" w:themeFill="accent5" w:themeFillTint="33"/>
            <w:tcMar/>
            <w:vAlign w:val="center"/>
          </w:tcPr>
          <w:p w:rsidR="338D5E08" w:rsidP="00DD3144" w:rsidRDefault="338D5E08" w14:paraId="53295936" w14:textId="0576D940">
            <w:r>
              <w:t>Government agencies and/or departments (regional - e.g. state, province, region, metropolitan region)</w:t>
            </w:r>
          </w:p>
        </w:tc>
        <w:tc>
          <w:tcPr>
            <w:tcW w:w="1446" w:type="dxa"/>
            <w:gridSpan w:val="3"/>
            <w:tcMar/>
            <w:vAlign w:val="center"/>
          </w:tcPr>
          <w:p w:rsidR="466E435B" w:rsidP="00DD3144" w:rsidRDefault="466E435B" w14:paraId="7074A6C3" w14:textId="12374F99"/>
        </w:tc>
        <w:tc>
          <w:tcPr>
            <w:tcW w:w="1447" w:type="dxa"/>
            <w:tcMar/>
            <w:vAlign w:val="center"/>
          </w:tcPr>
          <w:p w:rsidR="466E435B" w:rsidP="00DD3144" w:rsidRDefault="466E435B" w14:paraId="5AFB0A97" w14:textId="7E66824F"/>
        </w:tc>
        <w:tc>
          <w:tcPr>
            <w:tcW w:w="1447" w:type="dxa"/>
            <w:tcMar/>
            <w:vAlign w:val="center"/>
          </w:tcPr>
          <w:p w:rsidR="466E435B" w:rsidP="00DD3144" w:rsidRDefault="466E435B" w14:paraId="7A06765B" w14:textId="58E49E16"/>
        </w:tc>
      </w:tr>
      <w:tr w:rsidR="466E435B" w:rsidTr="5E31F390" w14:paraId="55860032" w14:textId="77777777">
        <w:trPr>
          <w:trHeight w:val="300"/>
        </w:trPr>
        <w:tc>
          <w:tcPr>
            <w:tcW w:w="1066" w:type="dxa"/>
            <w:tcMar/>
            <w:vAlign w:val="center"/>
          </w:tcPr>
          <w:p w:rsidR="006D4C70" w:rsidP="00DD3144" w:rsidRDefault="00C3244D" w14:paraId="143FD0E3" w14:textId="0E11D2F7">
            <w:r>
              <w:t>1.1.10</w:t>
            </w:r>
          </w:p>
        </w:tc>
        <w:tc>
          <w:tcPr>
            <w:tcW w:w="5034" w:type="dxa"/>
            <w:gridSpan w:val="3"/>
            <w:shd w:val="clear" w:color="auto" w:fill="DEEAF6" w:themeFill="accent5" w:themeFillTint="33"/>
            <w:tcMar/>
            <w:vAlign w:val="center"/>
          </w:tcPr>
          <w:p w:rsidR="338D5E08" w:rsidP="00DD3144" w:rsidRDefault="338D5E08" w14:paraId="667A083C" w14:textId="704AB3C7">
            <w:r>
              <w:t>Government agencies and/or departments (local-e.g. county, district, municipality, city)</w:t>
            </w:r>
          </w:p>
        </w:tc>
        <w:tc>
          <w:tcPr>
            <w:tcW w:w="1446" w:type="dxa"/>
            <w:gridSpan w:val="3"/>
            <w:tcMar/>
            <w:vAlign w:val="center"/>
          </w:tcPr>
          <w:p w:rsidR="466E435B" w:rsidP="00DD3144" w:rsidRDefault="466E435B" w14:paraId="50E60F18" w14:textId="24718BCF"/>
        </w:tc>
        <w:tc>
          <w:tcPr>
            <w:tcW w:w="1447" w:type="dxa"/>
            <w:tcMar/>
            <w:vAlign w:val="center"/>
          </w:tcPr>
          <w:p w:rsidR="466E435B" w:rsidP="00DD3144" w:rsidRDefault="466E435B" w14:paraId="1992AAA4" w14:textId="13FAFBCD"/>
        </w:tc>
        <w:tc>
          <w:tcPr>
            <w:tcW w:w="1447" w:type="dxa"/>
            <w:tcMar/>
            <w:vAlign w:val="center"/>
          </w:tcPr>
          <w:p w:rsidR="466E435B" w:rsidP="00DD3144" w:rsidRDefault="466E435B" w14:paraId="5E930EB6" w14:textId="3A3423E6"/>
        </w:tc>
      </w:tr>
      <w:tr w:rsidR="466E435B" w:rsidTr="5E31F390" w14:paraId="3D6D41E5" w14:textId="77777777">
        <w:trPr>
          <w:trHeight w:val="300"/>
        </w:trPr>
        <w:tc>
          <w:tcPr>
            <w:tcW w:w="1066" w:type="dxa"/>
            <w:tcMar/>
            <w:vAlign w:val="center"/>
          </w:tcPr>
          <w:p w:rsidR="006D4C70" w:rsidP="00DD3144" w:rsidRDefault="00C3244D" w14:paraId="740AD3C0" w14:textId="22F4B849">
            <w:r>
              <w:t>1.1.11</w:t>
            </w:r>
          </w:p>
        </w:tc>
        <w:tc>
          <w:tcPr>
            <w:tcW w:w="5034" w:type="dxa"/>
            <w:gridSpan w:val="3"/>
            <w:shd w:val="clear" w:color="auto" w:fill="DEEAF6" w:themeFill="accent5" w:themeFillTint="33"/>
            <w:tcMar/>
            <w:vAlign w:val="center"/>
          </w:tcPr>
          <w:p w:rsidR="338D5E08" w:rsidP="00DD3144" w:rsidRDefault="338D5E08" w14:paraId="55CD99FF" w14:textId="701EEA51">
            <w:r>
              <w:t>Government agencies and/or departments (unspecified)</w:t>
            </w:r>
          </w:p>
        </w:tc>
        <w:tc>
          <w:tcPr>
            <w:tcW w:w="1446" w:type="dxa"/>
            <w:gridSpan w:val="3"/>
            <w:tcMar/>
            <w:vAlign w:val="center"/>
          </w:tcPr>
          <w:p w:rsidR="466E435B" w:rsidP="00DD3144" w:rsidRDefault="466E435B" w14:paraId="2307508C" w14:textId="2BAE7744"/>
        </w:tc>
        <w:tc>
          <w:tcPr>
            <w:tcW w:w="1447" w:type="dxa"/>
            <w:tcMar/>
            <w:vAlign w:val="center"/>
          </w:tcPr>
          <w:p w:rsidR="466E435B" w:rsidP="00DD3144" w:rsidRDefault="466E435B" w14:paraId="0D092DE1" w14:textId="3A5B0CC3"/>
        </w:tc>
        <w:tc>
          <w:tcPr>
            <w:tcW w:w="1447" w:type="dxa"/>
            <w:tcMar/>
            <w:vAlign w:val="center"/>
          </w:tcPr>
          <w:p w:rsidR="466E435B" w:rsidP="00DD3144" w:rsidRDefault="466E435B" w14:paraId="1A2F5FE9" w14:textId="70FCBD7D"/>
        </w:tc>
      </w:tr>
      <w:tr w:rsidR="00CF5268" w:rsidTr="5E31F390" w14:paraId="36EB0BCC" w14:textId="77777777">
        <w:trPr>
          <w:trHeight w:val="24"/>
        </w:trPr>
        <w:tc>
          <w:tcPr>
            <w:tcW w:w="1066" w:type="dxa"/>
            <w:tcMar/>
            <w:vAlign w:val="center"/>
          </w:tcPr>
          <w:p w:rsidR="00CF5268" w:rsidP="00DD3144" w:rsidRDefault="00C3244D" w14:paraId="7F7ECFBB" w14:textId="2DD83D82">
            <w:r>
              <w:t>1.1.12</w:t>
            </w:r>
          </w:p>
        </w:tc>
        <w:tc>
          <w:tcPr>
            <w:tcW w:w="5034" w:type="dxa"/>
            <w:gridSpan w:val="3"/>
            <w:shd w:val="clear" w:color="auto" w:fill="DEEAF6" w:themeFill="accent5" w:themeFillTint="33"/>
            <w:tcMar/>
            <w:vAlign w:val="center"/>
          </w:tcPr>
          <w:p w:rsidR="00CF5268" w:rsidP="00DD3144" w:rsidRDefault="00CF5268" w14:paraId="3FB84CA8" w14:textId="2D2738EF">
            <w:r>
              <w:t>Sectoral actors (e.g. healthcare, utilities, education)</w:t>
            </w:r>
          </w:p>
        </w:tc>
        <w:tc>
          <w:tcPr>
            <w:tcW w:w="1446" w:type="dxa"/>
            <w:gridSpan w:val="3"/>
            <w:tcMar/>
            <w:vAlign w:val="center"/>
          </w:tcPr>
          <w:p w:rsidR="00CF5268" w:rsidP="00DD3144" w:rsidRDefault="00CF5268" w14:paraId="1C618D5E" w14:textId="62084346"/>
        </w:tc>
        <w:tc>
          <w:tcPr>
            <w:tcW w:w="1447" w:type="dxa"/>
            <w:tcMar/>
            <w:vAlign w:val="center"/>
          </w:tcPr>
          <w:p w:rsidR="00CF5268" w:rsidP="00DD3144" w:rsidRDefault="00CF5268" w14:paraId="65791BCC" w14:textId="77777777"/>
        </w:tc>
        <w:tc>
          <w:tcPr>
            <w:tcW w:w="1447" w:type="dxa"/>
            <w:tcMar/>
            <w:vAlign w:val="center"/>
          </w:tcPr>
          <w:p w:rsidR="00CF5268" w:rsidP="00DD3144" w:rsidRDefault="00CF5268" w14:paraId="3EF422E2" w14:textId="53BAC8DB"/>
        </w:tc>
      </w:tr>
      <w:tr w:rsidR="00CF5268" w:rsidTr="5E31F390" w14:paraId="15FA2CC2" w14:textId="77777777">
        <w:trPr>
          <w:trHeight w:val="24"/>
        </w:trPr>
        <w:tc>
          <w:tcPr>
            <w:tcW w:w="1066" w:type="dxa"/>
            <w:tcMar/>
            <w:vAlign w:val="center"/>
          </w:tcPr>
          <w:p w:rsidR="00CF5268" w:rsidP="00DD3144" w:rsidRDefault="00C3244D" w14:paraId="723066D3" w14:textId="1261F263">
            <w:r>
              <w:t>1.1.13</w:t>
            </w:r>
          </w:p>
        </w:tc>
        <w:tc>
          <w:tcPr>
            <w:tcW w:w="5034" w:type="dxa"/>
            <w:gridSpan w:val="3"/>
            <w:shd w:val="clear" w:color="auto" w:fill="DEEAF6" w:themeFill="accent5" w:themeFillTint="33"/>
            <w:tcMar/>
            <w:vAlign w:val="center"/>
          </w:tcPr>
          <w:p w:rsidR="00CF5268" w:rsidP="00DD3144" w:rsidRDefault="00CF5268" w14:paraId="7BBD04C0" w14:textId="2C8527EA">
            <w:r>
              <w:t>Other</w:t>
            </w:r>
          </w:p>
        </w:tc>
        <w:tc>
          <w:tcPr>
            <w:tcW w:w="1446" w:type="dxa"/>
            <w:gridSpan w:val="3"/>
            <w:tcMar/>
            <w:vAlign w:val="center"/>
          </w:tcPr>
          <w:p w:rsidR="00CF5268" w:rsidP="00DD3144" w:rsidRDefault="00CF5268" w14:paraId="1D6C2739" w14:textId="77777777"/>
        </w:tc>
        <w:tc>
          <w:tcPr>
            <w:tcW w:w="1447" w:type="dxa"/>
            <w:tcMar/>
            <w:vAlign w:val="center"/>
          </w:tcPr>
          <w:p w:rsidR="00CF5268" w:rsidP="00DD3144" w:rsidRDefault="00CF5268" w14:paraId="592977B8" w14:textId="77777777"/>
        </w:tc>
        <w:tc>
          <w:tcPr>
            <w:tcW w:w="1447" w:type="dxa"/>
            <w:tcMar/>
            <w:vAlign w:val="center"/>
          </w:tcPr>
          <w:p w:rsidR="00CF5268" w:rsidP="00DD3144" w:rsidRDefault="00CF5268" w14:paraId="45E5A510" w14:textId="55356052"/>
        </w:tc>
      </w:tr>
      <w:tr w:rsidR="00C35794" w:rsidTr="5E31F390" w14:paraId="34AFDF08" w14:textId="77777777">
        <w:trPr>
          <w:trHeight w:val="24"/>
        </w:trPr>
        <w:tc>
          <w:tcPr>
            <w:tcW w:w="1066" w:type="dxa"/>
            <w:tcMar/>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tcMar/>
            <w:vAlign w:val="center"/>
          </w:tcPr>
          <w:p w:rsidR="00C35794" w:rsidP="00DD3144" w:rsidRDefault="00C35794" w14:paraId="12DC9E41" w14:textId="222DB4F2">
            <w:r>
              <w:t>If “Other” please clarify.</w:t>
            </w:r>
          </w:p>
        </w:tc>
      </w:tr>
      <w:tr w:rsidR="00C35794" w:rsidTr="5E31F390" w14:paraId="07E98DE8" w14:textId="77777777">
        <w:trPr>
          <w:trHeight w:val="533"/>
        </w:trPr>
        <w:tc>
          <w:tcPr>
            <w:tcW w:w="1066" w:type="dxa"/>
            <w:tcMar/>
            <w:vAlign w:val="center"/>
          </w:tcPr>
          <w:p w:rsidR="00C35794" w:rsidP="00DD3144" w:rsidRDefault="00C35794" w14:paraId="3B3FD23D" w14:textId="77777777"/>
        </w:tc>
        <w:tc>
          <w:tcPr>
            <w:tcW w:w="9374" w:type="dxa"/>
            <w:gridSpan w:val="8"/>
            <w:shd w:val="clear" w:color="auto" w:fill="auto"/>
            <w:tcMar/>
            <w:vAlign w:val="center"/>
          </w:tcPr>
          <w:p w:rsidR="00C35794" w:rsidP="00DD3144" w:rsidRDefault="00C35794" w14:paraId="1A714ED2" w14:textId="77777777"/>
        </w:tc>
      </w:tr>
      <w:tr w:rsidR="004B2D74" w:rsidTr="5E31F390" w14:paraId="253AD982" w14:textId="77777777">
        <w:trPr>
          <w:trHeight w:val="107"/>
        </w:trPr>
        <w:tc>
          <w:tcPr>
            <w:tcW w:w="1066" w:type="dxa"/>
            <w:tcMar/>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tcMar/>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5E31F390" w14:paraId="338B638D" w14:textId="77777777">
        <w:trPr>
          <w:trHeight w:val="39"/>
        </w:trPr>
        <w:tc>
          <w:tcPr>
            <w:tcW w:w="1066" w:type="dxa"/>
            <w:tcMar/>
            <w:vAlign w:val="center"/>
          </w:tcPr>
          <w:p w:rsidR="004B2D74" w:rsidP="00DD3144" w:rsidRDefault="004B2D74" w14:paraId="360EEA3B" w14:textId="77777777"/>
        </w:tc>
        <w:tc>
          <w:tcPr>
            <w:tcW w:w="5034" w:type="dxa"/>
            <w:gridSpan w:val="3"/>
            <w:shd w:val="clear" w:color="auto" w:fill="E2EFD9" w:themeFill="accent6" w:themeFillTint="33"/>
            <w:tcMar/>
            <w:vAlign w:val="center"/>
          </w:tcPr>
          <w:p w:rsidR="004B2D74" w:rsidP="00DD3144" w:rsidRDefault="004B2D74" w14:paraId="7C0AA2F6" w14:textId="77777777"/>
        </w:tc>
        <w:tc>
          <w:tcPr>
            <w:tcW w:w="1446" w:type="dxa"/>
            <w:gridSpan w:val="3"/>
            <w:shd w:val="clear" w:color="auto" w:fill="E2EFD9" w:themeFill="accent6" w:themeFillTint="33"/>
            <w:tcMar/>
            <w:vAlign w:val="center"/>
          </w:tcPr>
          <w:p w:rsidR="004B2D74" w:rsidP="00DD3144" w:rsidRDefault="004B2D74" w14:paraId="3F1AA3DD" w14:textId="752F3138">
            <w:r>
              <w:t>Mandatory</w:t>
            </w:r>
          </w:p>
        </w:tc>
        <w:tc>
          <w:tcPr>
            <w:tcW w:w="1447" w:type="dxa"/>
            <w:shd w:val="clear" w:color="auto" w:fill="E2EFD9" w:themeFill="accent6" w:themeFillTint="33"/>
            <w:tcMar/>
            <w:vAlign w:val="center"/>
          </w:tcPr>
          <w:p w:rsidR="004B2D74" w:rsidP="00DD3144" w:rsidRDefault="004B2D74" w14:paraId="7C0D2FB8" w14:textId="2317E7DC">
            <w:r>
              <w:t>Voluntary</w:t>
            </w:r>
          </w:p>
        </w:tc>
        <w:tc>
          <w:tcPr>
            <w:tcW w:w="1447" w:type="dxa"/>
            <w:shd w:val="clear" w:color="auto" w:fill="E2EFD9" w:themeFill="accent6" w:themeFillTint="33"/>
            <w:tcMar/>
            <w:vAlign w:val="center"/>
          </w:tcPr>
          <w:p w:rsidR="004B2D74" w:rsidP="00DD3144" w:rsidRDefault="004B2D74" w14:paraId="753CAB7A" w14:textId="5E5777CB">
            <w:r>
              <w:t>Not targeted</w:t>
            </w:r>
          </w:p>
        </w:tc>
      </w:tr>
      <w:tr w:rsidR="004B2D74" w:rsidTr="5E31F390" w14:paraId="30D2FF98" w14:textId="77777777">
        <w:trPr>
          <w:trHeight w:val="35"/>
        </w:trPr>
        <w:tc>
          <w:tcPr>
            <w:tcW w:w="1066" w:type="dxa"/>
            <w:tcMar/>
            <w:vAlign w:val="center"/>
          </w:tcPr>
          <w:p w:rsidR="004B2D74" w:rsidP="00DD3144" w:rsidRDefault="00637FAE" w14:paraId="4D7D7CC2" w14:textId="2AE6BBFA">
            <w:r>
              <w:t>1.2.1</w:t>
            </w:r>
          </w:p>
        </w:tc>
        <w:tc>
          <w:tcPr>
            <w:tcW w:w="5034" w:type="dxa"/>
            <w:gridSpan w:val="3"/>
            <w:shd w:val="clear" w:color="auto" w:fill="DEEAF6" w:themeFill="accent5" w:themeFillTint="33"/>
            <w:tcMar/>
            <w:vAlign w:val="center"/>
          </w:tcPr>
          <w:p w:rsidR="004B2D74" w:rsidP="00DD3144" w:rsidRDefault="004B2D74" w14:paraId="16AB6736" w14:textId="1D5536B7">
            <w:r>
              <w:t>Banks</w:t>
            </w:r>
          </w:p>
        </w:tc>
        <w:tc>
          <w:tcPr>
            <w:tcW w:w="1446" w:type="dxa"/>
            <w:gridSpan w:val="3"/>
            <w:tcMar/>
            <w:vAlign w:val="center"/>
          </w:tcPr>
          <w:p w:rsidR="004B2D74" w:rsidP="00DD3144" w:rsidRDefault="004B2D74" w14:paraId="48A33F02" w14:textId="77777777"/>
        </w:tc>
        <w:tc>
          <w:tcPr>
            <w:tcW w:w="1447" w:type="dxa"/>
            <w:tcMar/>
            <w:vAlign w:val="center"/>
          </w:tcPr>
          <w:p w:rsidR="004B2D74" w:rsidP="00DD3144" w:rsidRDefault="004B2D74" w14:paraId="39B51900" w14:textId="77777777"/>
        </w:tc>
        <w:tc>
          <w:tcPr>
            <w:tcW w:w="1447" w:type="dxa"/>
            <w:tcMar/>
            <w:vAlign w:val="center"/>
          </w:tcPr>
          <w:p w:rsidR="004B2D74" w:rsidP="00DD3144" w:rsidRDefault="004B2D74" w14:paraId="6227ED99" w14:textId="39C005CD"/>
        </w:tc>
      </w:tr>
      <w:tr w:rsidR="004B2D74" w:rsidTr="5E31F390" w14:paraId="6EA6520F" w14:textId="77777777">
        <w:trPr>
          <w:trHeight w:val="35"/>
        </w:trPr>
        <w:tc>
          <w:tcPr>
            <w:tcW w:w="1066" w:type="dxa"/>
            <w:tcMar/>
            <w:vAlign w:val="center"/>
          </w:tcPr>
          <w:p w:rsidR="004B2D74" w:rsidP="00DD3144" w:rsidRDefault="00637FAE" w14:paraId="29A42B1C" w14:textId="715635E9">
            <w:r>
              <w:t>1.2.2</w:t>
            </w:r>
          </w:p>
        </w:tc>
        <w:tc>
          <w:tcPr>
            <w:tcW w:w="5034" w:type="dxa"/>
            <w:gridSpan w:val="3"/>
            <w:shd w:val="clear" w:color="auto" w:fill="DEEAF6" w:themeFill="accent5" w:themeFillTint="33"/>
            <w:tcMar/>
            <w:vAlign w:val="center"/>
          </w:tcPr>
          <w:p w:rsidR="004B2D74" w:rsidP="00DD3144" w:rsidRDefault="004B2D74" w14:paraId="7F6A1C79" w14:textId="1BFE32EE">
            <w:r>
              <w:t>Non-Bank Financial Companies</w:t>
            </w:r>
          </w:p>
        </w:tc>
        <w:tc>
          <w:tcPr>
            <w:tcW w:w="1446" w:type="dxa"/>
            <w:gridSpan w:val="3"/>
            <w:tcMar/>
            <w:vAlign w:val="center"/>
          </w:tcPr>
          <w:p w:rsidR="004B2D74" w:rsidP="00DD3144" w:rsidRDefault="004B2D74" w14:paraId="24D34F0F" w14:textId="77777777"/>
        </w:tc>
        <w:tc>
          <w:tcPr>
            <w:tcW w:w="1447" w:type="dxa"/>
            <w:tcMar/>
            <w:vAlign w:val="center"/>
          </w:tcPr>
          <w:p w:rsidR="004B2D74" w:rsidP="00DD3144" w:rsidRDefault="004B2D74" w14:paraId="598CCB17" w14:textId="77777777"/>
        </w:tc>
        <w:tc>
          <w:tcPr>
            <w:tcW w:w="1447" w:type="dxa"/>
            <w:tcMar/>
            <w:vAlign w:val="center"/>
          </w:tcPr>
          <w:p w:rsidR="004B2D74" w:rsidP="00DD3144" w:rsidRDefault="004B2D74" w14:paraId="1A169030" w14:textId="75B36D04"/>
        </w:tc>
      </w:tr>
      <w:tr w:rsidR="004B2D74" w:rsidTr="5E31F390" w14:paraId="7099D2FD" w14:textId="77777777">
        <w:trPr>
          <w:trHeight w:val="35"/>
        </w:trPr>
        <w:tc>
          <w:tcPr>
            <w:tcW w:w="1066" w:type="dxa"/>
            <w:tcMar/>
            <w:vAlign w:val="center"/>
          </w:tcPr>
          <w:p w:rsidR="004B2D74" w:rsidP="00DD3144" w:rsidRDefault="00637FAE" w14:paraId="7DA6F45E" w14:textId="667136F4">
            <w:r>
              <w:t>1.2.3</w:t>
            </w:r>
          </w:p>
        </w:tc>
        <w:tc>
          <w:tcPr>
            <w:tcW w:w="5034" w:type="dxa"/>
            <w:gridSpan w:val="3"/>
            <w:shd w:val="clear" w:color="auto" w:fill="DEEAF6" w:themeFill="accent5" w:themeFillTint="33"/>
            <w:tcMar/>
            <w:vAlign w:val="center"/>
          </w:tcPr>
          <w:p w:rsidR="004B2D74" w:rsidP="00DD3144" w:rsidRDefault="004B2D74" w14:paraId="0D159BE6" w14:textId="4EB65BAE">
            <w:r>
              <w:t>Insurance and Re-Insurance Categories</w:t>
            </w:r>
          </w:p>
        </w:tc>
        <w:tc>
          <w:tcPr>
            <w:tcW w:w="1446" w:type="dxa"/>
            <w:gridSpan w:val="3"/>
            <w:tcMar/>
            <w:vAlign w:val="center"/>
          </w:tcPr>
          <w:p w:rsidR="004B2D74" w:rsidP="00DD3144" w:rsidRDefault="004B2D74" w14:paraId="110A8798" w14:textId="77777777"/>
        </w:tc>
        <w:tc>
          <w:tcPr>
            <w:tcW w:w="1447" w:type="dxa"/>
            <w:tcMar/>
            <w:vAlign w:val="center"/>
          </w:tcPr>
          <w:p w:rsidR="004B2D74" w:rsidP="00DD3144" w:rsidRDefault="004B2D74" w14:paraId="5C009F2B" w14:textId="77777777"/>
        </w:tc>
        <w:tc>
          <w:tcPr>
            <w:tcW w:w="1447" w:type="dxa"/>
            <w:tcMar/>
            <w:vAlign w:val="center"/>
          </w:tcPr>
          <w:p w:rsidR="004B2D74" w:rsidP="00DD3144" w:rsidRDefault="004B2D74" w14:paraId="08F9C226" w14:textId="1FB8BC1E"/>
        </w:tc>
      </w:tr>
      <w:tr w:rsidR="004B2D74" w:rsidTr="5E31F390" w14:paraId="0B1376C2" w14:textId="77777777">
        <w:trPr>
          <w:trHeight w:val="35"/>
        </w:trPr>
        <w:tc>
          <w:tcPr>
            <w:tcW w:w="1066" w:type="dxa"/>
            <w:tcMar/>
            <w:vAlign w:val="center"/>
          </w:tcPr>
          <w:p w:rsidR="004B2D74" w:rsidP="00DD3144" w:rsidRDefault="00637FAE" w14:paraId="58403409" w14:textId="72CEA12A">
            <w:r>
              <w:t>1.2.4</w:t>
            </w:r>
          </w:p>
        </w:tc>
        <w:tc>
          <w:tcPr>
            <w:tcW w:w="5034" w:type="dxa"/>
            <w:gridSpan w:val="3"/>
            <w:shd w:val="clear" w:color="auto" w:fill="DEEAF6" w:themeFill="accent5" w:themeFillTint="33"/>
            <w:tcMar/>
            <w:vAlign w:val="center"/>
          </w:tcPr>
          <w:p w:rsidR="004B2D74" w:rsidP="00DD3144" w:rsidRDefault="004B2D74" w14:paraId="6B33EA91" w14:textId="6903C365">
            <w:r>
              <w:t>Asset Managers</w:t>
            </w:r>
          </w:p>
        </w:tc>
        <w:tc>
          <w:tcPr>
            <w:tcW w:w="1446" w:type="dxa"/>
            <w:gridSpan w:val="3"/>
            <w:tcMar/>
            <w:vAlign w:val="center"/>
          </w:tcPr>
          <w:p w:rsidR="004B2D74" w:rsidP="00DD3144" w:rsidRDefault="004B2D74" w14:paraId="41BABB9B" w14:textId="77777777"/>
        </w:tc>
        <w:tc>
          <w:tcPr>
            <w:tcW w:w="1447" w:type="dxa"/>
            <w:tcMar/>
            <w:vAlign w:val="center"/>
          </w:tcPr>
          <w:p w:rsidR="004B2D74" w:rsidP="00DD3144" w:rsidRDefault="004B2D74" w14:paraId="33BBF79C" w14:textId="77777777"/>
        </w:tc>
        <w:tc>
          <w:tcPr>
            <w:tcW w:w="1447" w:type="dxa"/>
            <w:tcMar/>
            <w:vAlign w:val="center"/>
          </w:tcPr>
          <w:p w:rsidR="004B2D74" w:rsidP="00DD3144" w:rsidRDefault="004B2D74" w14:paraId="32192E56" w14:textId="674207D8"/>
        </w:tc>
      </w:tr>
      <w:tr w:rsidR="004B2D74" w:rsidTr="5E31F390" w14:paraId="37613CF2" w14:textId="77777777">
        <w:trPr>
          <w:trHeight w:val="35"/>
        </w:trPr>
        <w:tc>
          <w:tcPr>
            <w:tcW w:w="1066" w:type="dxa"/>
            <w:tcMar/>
            <w:vAlign w:val="center"/>
          </w:tcPr>
          <w:p w:rsidR="004B2D74" w:rsidP="00DD3144" w:rsidRDefault="00637FAE" w14:paraId="04BF97F8" w14:textId="5C3740A0">
            <w:r>
              <w:t>1.2.5</w:t>
            </w:r>
          </w:p>
        </w:tc>
        <w:tc>
          <w:tcPr>
            <w:tcW w:w="5034" w:type="dxa"/>
            <w:gridSpan w:val="3"/>
            <w:shd w:val="clear" w:color="auto" w:fill="DEEAF6" w:themeFill="accent5" w:themeFillTint="33"/>
            <w:tcMar/>
            <w:vAlign w:val="center"/>
          </w:tcPr>
          <w:p w:rsidR="004B2D74" w:rsidP="00DD3144" w:rsidRDefault="004B2D74" w14:paraId="7D1B4D23" w14:textId="1B14049D">
            <w:r>
              <w:t>Pension Funds</w:t>
            </w:r>
          </w:p>
        </w:tc>
        <w:tc>
          <w:tcPr>
            <w:tcW w:w="1446" w:type="dxa"/>
            <w:gridSpan w:val="3"/>
            <w:tcMar/>
            <w:vAlign w:val="center"/>
          </w:tcPr>
          <w:p w:rsidR="004B2D74" w:rsidP="00DD3144" w:rsidRDefault="004B2D74" w14:paraId="1B6B3D04" w14:textId="77777777"/>
        </w:tc>
        <w:tc>
          <w:tcPr>
            <w:tcW w:w="1447" w:type="dxa"/>
            <w:tcMar/>
            <w:vAlign w:val="center"/>
          </w:tcPr>
          <w:p w:rsidR="004B2D74" w:rsidP="00DD3144" w:rsidRDefault="004B2D74" w14:paraId="7C107B52" w14:textId="77777777"/>
        </w:tc>
        <w:tc>
          <w:tcPr>
            <w:tcW w:w="1447" w:type="dxa"/>
            <w:tcMar/>
            <w:vAlign w:val="center"/>
          </w:tcPr>
          <w:p w:rsidR="004B2D74" w:rsidP="00DD3144" w:rsidRDefault="004B2D74" w14:paraId="4535AE01" w14:textId="6F0A66EC"/>
        </w:tc>
      </w:tr>
      <w:tr w:rsidR="004B2D74" w:rsidTr="5E31F390" w14:paraId="74EF8FC9" w14:textId="77777777">
        <w:trPr>
          <w:trHeight w:val="35"/>
        </w:trPr>
        <w:tc>
          <w:tcPr>
            <w:tcW w:w="1066" w:type="dxa"/>
            <w:tcMar/>
            <w:vAlign w:val="center"/>
          </w:tcPr>
          <w:p w:rsidR="004B2D74" w:rsidP="00DD3144" w:rsidRDefault="00637FAE" w14:paraId="30364C56" w14:textId="24731D14">
            <w:r>
              <w:t>1.2.6</w:t>
            </w:r>
          </w:p>
        </w:tc>
        <w:tc>
          <w:tcPr>
            <w:tcW w:w="5034" w:type="dxa"/>
            <w:gridSpan w:val="3"/>
            <w:shd w:val="clear" w:color="auto" w:fill="DEEAF6" w:themeFill="accent5" w:themeFillTint="33"/>
            <w:tcMar/>
            <w:vAlign w:val="center"/>
          </w:tcPr>
          <w:p w:rsidR="004B2D74" w:rsidP="00DD3144" w:rsidRDefault="004B2D74" w14:paraId="2E1B51F7" w14:textId="46E3E6BD">
            <w:r>
              <w:t>Other</w:t>
            </w:r>
          </w:p>
        </w:tc>
        <w:tc>
          <w:tcPr>
            <w:tcW w:w="1446" w:type="dxa"/>
            <w:gridSpan w:val="3"/>
            <w:tcMar/>
            <w:vAlign w:val="center"/>
          </w:tcPr>
          <w:p w:rsidR="004B2D74" w:rsidP="00DD3144" w:rsidRDefault="004B2D74" w14:paraId="69243896" w14:textId="77777777"/>
        </w:tc>
        <w:tc>
          <w:tcPr>
            <w:tcW w:w="1447" w:type="dxa"/>
            <w:tcMar/>
            <w:vAlign w:val="center"/>
          </w:tcPr>
          <w:p w:rsidR="004B2D74" w:rsidP="00DD3144" w:rsidRDefault="004B2D74" w14:paraId="2D9BB3C0" w14:textId="77777777"/>
        </w:tc>
        <w:tc>
          <w:tcPr>
            <w:tcW w:w="1447" w:type="dxa"/>
            <w:tcMar/>
            <w:vAlign w:val="center"/>
          </w:tcPr>
          <w:p w:rsidR="004B2D74" w:rsidP="00DD3144" w:rsidRDefault="004B2D74" w14:paraId="494B9DBF" w14:textId="77777777"/>
        </w:tc>
      </w:tr>
      <w:tr w:rsidR="00C35794" w:rsidTr="5E31F390" w14:paraId="285D6CF8" w14:textId="77777777">
        <w:trPr>
          <w:trHeight w:val="35"/>
        </w:trPr>
        <w:tc>
          <w:tcPr>
            <w:tcW w:w="1066" w:type="dxa"/>
            <w:tcMar/>
            <w:vAlign w:val="center"/>
          </w:tcPr>
          <w:p w:rsidR="00C35794" w:rsidP="00DD3144" w:rsidRDefault="00637FAE" w14:paraId="1B51EF1F" w14:textId="0EA12016">
            <w:r>
              <w:t>1.2.7</w:t>
            </w:r>
          </w:p>
        </w:tc>
        <w:tc>
          <w:tcPr>
            <w:tcW w:w="9374" w:type="dxa"/>
            <w:gridSpan w:val="8"/>
            <w:shd w:val="clear" w:color="auto" w:fill="DEEAF6" w:themeFill="accent5" w:themeFillTint="33"/>
            <w:tcMar/>
            <w:vAlign w:val="center"/>
          </w:tcPr>
          <w:p w:rsidR="00C35794" w:rsidP="00DD3144" w:rsidRDefault="00C35794" w14:paraId="3C6C78A7" w14:textId="60B4857E">
            <w:r>
              <w:t>If “Other” please clarify.</w:t>
            </w:r>
          </w:p>
        </w:tc>
      </w:tr>
      <w:tr w:rsidR="00C35794" w:rsidTr="5E31F390" w14:paraId="4A3A8414" w14:textId="77777777">
        <w:trPr>
          <w:trHeight w:val="533"/>
        </w:trPr>
        <w:tc>
          <w:tcPr>
            <w:tcW w:w="1066" w:type="dxa"/>
            <w:tcMar/>
            <w:vAlign w:val="center"/>
          </w:tcPr>
          <w:p w:rsidR="00C35794" w:rsidP="00DD3144" w:rsidRDefault="00C35794" w14:paraId="23EBEFBE" w14:textId="77777777"/>
        </w:tc>
        <w:tc>
          <w:tcPr>
            <w:tcW w:w="9374" w:type="dxa"/>
            <w:gridSpan w:val="8"/>
            <w:shd w:val="clear" w:color="auto" w:fill="auto"/>
            <w:tcMar/>
            <w:vAlign w:val="center"/>
          </w:tcPr>
          <w:p w:rsidR="00C35794" w:rsidP="00DD3144" w:rsidRDefault="00C35794" w14:paraId="2D58FEFA" w14:textId="77777777"/>
        </w:tc>
      </w:tr>
      <w:tr w:rsidR="00B536E6" w:rsidTr="5E31F390" w14:paraId="73DFABFC" w14:textId="77777777">
        <w:trPr>
          <w:trHeight w:val="647"/>
        </w:trPr>
        <w:tc>
          <w:tcPr>
            <w:tcW w:w="1066" w:type="dxa"/>
            <w:tcMar/>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tcMar/>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5E31F390" w14:paraId="47762D68" w14:textId="77777777">
        <w:trPr>
          <w:trHeight w:val="25"/>
        </w:trPr>
        <w:tc>
          <w:tcPr>
            <w:tcW w:w="1066" w:type="dxa"/>
            <w:tcMar/>
            <w:vAlign w:val="center"/>
          </w:tcPr>
          <w:p w:rsidR="00B536E6" w:rsidP="00DD3144" w:rsidRDefault="00B536E6" w14:paraId="5B4E156C" w14:textId="77777777"/>
        </w:tc>
        <w:tc>
          <w:tcPr>
            <w:tcW w:w="5034" w:type="dxa"/>
            <w:gridSpan w:val="3"/>
            <w:shd w:val="clear" w:color="auto" w:fill="E2EFD9" w:themeFill="accent6" w:themeFillTint="33"/>
            <w:tcMar/>
            <w:vAlign w:val="center"/>
          </w:tcPr>
          <w:p w:rsidR="00B536E6" w:rsidP="00DD3144" w:rsidRDefault="00B536E6" w14:paraId="6A7DF9B5" w14:textId="77777777"/>
        </w:tc>
        <w:tc>
          <w:tcPr>
            <w:tcW w:w="1446" w:type="dxa"/>
            <w:gridSpan w:val="3"/>
            <w:shd w:val="clear" w:color="auto" w:fill="E2EFD9" w:themeFill="accent6" w:themeFillTint="33"/>
            <w:tcMar/>
            <w:vAlign w:val="center"/>
          </w:tcPr>
          <w:p w:rsidR="00B536E6" w:rsidP="00DD3144" w:rsidRDefault="00B536E6" w14:paraId="7DE18358" w14:textId="7DD66683">
            <w:r>
              <w:t>Mandatory</w:t>
            </w:r>
          </w:p>
        </w:tc>
        <w:tc>
          <w:tcPr>
            <w:tcW w:w="1447" w:type="dxa"/>
            <w:shd w:val="clear" w:color="auto" w:fill="E2EFD9" w:themeFill="accent6" w:themeFillTint="33"/>
            <w:tcMar/>
            <w:vAlign w:val="center"/>
          </w:tcPr>
          <w:p w:rsidR="00B536E6" w:rsidP="00DD3144" w:rsidRDefault="00B536E6" w14:paraId="4F78CB11" w14:textId="64F1828C">
            <w:r>
              <w:t>Voluntary</w:t>
            </w:r>
          </w:p>
        </w:tc>
        <w:tc>
          <w:tcPr>
            <w:tcW w:w="1447" w:type="dxa"/>
            <w:shd w:val="clear" w:color="auto" w:fill="E2EFD9" w:themeFill="accent6" w:themeFillTint="33"/>
            <w:tcMar/>
            <w:vAlign w:val="center"/>
          </w:tcPr>
          <w:p w:rsidR="00B536E6" w:rsidP="00DD3144" w:rsidRDefault="00B536E6" w14:paraId="5D98BC21" w14:textId="0B6A8167">
            <w:r>
              <w:t xml:space="preserve">Not </w:t>
            </w:r>
            <w:r w:rsidR="00872A9A">
              <w:t>applicable</w:t>
            </w:r>
          </w:p>
        </w:tc>
      </w:tr>
      <w:tr w:rsidR="00B536E6" w:rsidTr="5E31F390" w14:paraId="3852F953" w14:textId="77777777">
        <w:trPr>
          <w:trHeight w:val="22"/>
        </w:trPr>
        <w:tc>
          <w:tcPr>
            <w:tcW w:w="1066" w:type="dxa"/>
            <w:tcMar/>
            <w:vAlign w:val="center"/>
          </w:tcPr>
          <w:p w:rsidR="00B536E6" w:rsidP="00DD3144" w:rsidRDefault="00AD1216" w14:paraId="47AF8D23" w14:textId="342BC7B3">
            <w:r>
              <w:t>1.3.1</w:t>
            </w:r>
          </w:p>
        </w:tc>
        <w:tc>
          <w:tcPr>
            <w:tcW w:w="5034" w:type="dxa"/>
            <w:gridSpan w:val="3"/>
            <w:shd w:val="clear" w:color="auto" w:fill="DEEAF6" w:themeFill="accent5" w:themeFillTint="33"/>
            <w:tcMar/>
            <w:vAlign w:val="center"/>
          </w:tcPr>
          <w:p w:rsidR="00B536E6" w:rsidP="00DD3144" w:rsidRDefault="00B536E6" w14:paraId="59F36856" w14:textId="64783591">
            <w:r>
              <w:t>Agriculture, forestry, and fishing</w:t>
            </w:r>
          </w:p>
        </w:tc>
        <w:tc>
          <w:tcPr>
            <w:tcW w:w="1446" w:type="dxa"/>
            <w:gridSpan w:val="3"/>
            <w:tcMar/>
            <w:vAlign w:val="center"/>
          </w:tcPr>
          <w:p w:rsidR="00B536E6" w:rsidP="00DD3144" w:rsidRDefault="00B536E6" w14:paraId="69F696D5" w14:textId="77777777"/>
        </w:tc>
        <w:tc>
          <w:tcPr>
            <w:tcW w:w="1447" w:type="dxa"/>
            <w:tcMar/>
            <w:vAlign w:val="center"/>
          </w:tcPr>
          <w:p w:rsidR="00B536E6" w:rsidP="00DD3144" w:rsidRDefault="00B536E6" w14:paraId="34055BA5" w14:textId="77777777"/>
        </w:tc>
        <w:tc>
          <w:tcPr>
            <w:tcW w:w="1447" w:type="dxa"/>
            <w:tcMar/>
            <w:vAlign w:val="center"/>
          </w:tcPr>
          <w:p w:rsidR="00B536E6" w:rsidP="00DD3144" w:rsidRDefault="00B536E6" w14:paraId="34C6590C" w14:textId="01ACB6F4"/>
        </w:tc>
      </w:tr>
      <w:tr w:rsidR="00B536E6" w:rsidTr="5E31F390" w14:paraId="60A12687" w14:textId="77777777">
        <w:trPr>
          <w:trHeight w:val="22"/>
        </w:trPr>
        <w:tc>
          <w:tcPr>
            <w:tcW w:w="1066" w:type="dxa"/>
            <w:tcMar/>
            <w:vAlign w:val="center"/>
          </w:tcPr>
          <w:p w:rsidR="00B536E6" w:rsidP="00DD3144" w:rsidRDefault="00AD1216" w14:paraId="6233C86E" w14:textId="22DA4E08">
            <w:r>
              <w:t>1.3.2</w:t>
            </w:r>
          </w:p>
        </w:tc>
        <w:tc>
          <w:tcPr>
            <w:tcW w:w="5034" w:type="dxa"/>
            <w:gridSpan w:val="3"/>
            <w:shd w:val="clear" w:color="auto" w:fill="DEEAF6" w:themeFill="accent5" w:themeFillTint="33"/>
            <w:tcMar/>
            <w:vAlign w:val="center"/>
          </w:tcPr>
          <w:p w:rsidR="00B536E6" w:rsidP="00DD3144" w:rsidRDefault="00B536E6" w14:paraId="3BA7A9F5" w14:textId="7AF532B8">
            <w:r>
              <w:t>Mining and quarrying</w:t>
            </w:r>
          </w:p>
        </w:tc>
        <w:tc>
          <w:tcPr>
            <w:tcW w:w="1446" w:type="dxa"/>
            <w:gridSpan w:val="3"/>
            <w:tcMar/>
            <w:vAlign w:val="center"/>
          </w:tcPr>
          <w:p w:rsidR="00B536E6" w:rsidP="00DD3144" w:rsidRDefault="00B536E6" w14:paraId="2A2FF0C0" w14:textId="77777777"/>
        </w:tc>
        <w:tc>
          <w:tcPr>
            <w:tcW w:w="1447" w:type="dxa"/>
            <w:tcMar/>
            <w:vAlign w:val="center"/>
          </w:tcPr>
          <w:p w:rsidR="00B536E6" w:rsidP="00DD3144" w:rsidRDefault="00B536E6" w14:paraId="0C33B9F0" w14:textId="77777777"/>
        </w:tc>
        <w:tc>
          <w:tcPr>
            <w:tcW w:w="1447" w:type="dxa"/>
            <w:tcMar/>
            <w:vAlign w:val="center"/>
          </w:tcPr>
          <w:p w:rsidR="00B536E6" w:rsidP="00DD3144" w:rsidRDefault="00B536E6" w14:paraId="779D17A6" w14:textId="1FE8A8FD"/>
        </w:tc>
      </w:tr>
      <w:tr w:rsidR="00B536E6" w:rsidTr="5E31F390" w14:paraId="26C5A642" w14:textId="77777777">
        <w:trPr>
          <w:trHeight w:val="22"/>
        </w:trPr>
        <w:tc>
          <w:tcPr>
            <w:tcW w:w="1066" w:type="dxa"/>
            <w:tcMar/>
            <w:vAlign w:val="center"/>
          </w:tcPr>
          <w:p w:rsidR="00B536E6" w:rsidP="00DD3144" w:rsidRDefault="00AD1216" w14:paraId="214FE030" w14:textId="513D5B73">
            <w:r>
              <w:t>1.3.3</w:t>
            </w:r>
          </w:p>
        </w:tc>
        <w:tc>
          <w:tcPr>
            <w:tcW w:w="5034" w:type="dxa"/>
            <w:gridSpan w:val="3"/>
            <w:shd w:val="clear" w:color="auto" w:fill="DEEAF6" w:themeFill="accent5" w:themeFillTint="33"/>
            <w:tcMar/>
            <w:vAlign w:val="center"/>
          </w:tcPr>
          <w:p w:rsidR="00B536E6" w:rsidP="00DD3144" w:rsidRDefault="00B536E6" w14:paraId="3C6484F8" w14:textId="305DA469">
            <w:r>
              <w:t>Manufacturing</w:t>
            </w:r>
          </w:p>
        </w:tc>
        <w:tc>
          <w:tcPr>
            <w:tcW w:w="1446" w:type="dxa"/>
            <w:gridSpan w:val="3"/>
            <w:tcMar/>
            <w:vAlign w:val="center"/>
          </w:tcPr>
          <w:p w:rsidR="00B536E6" w:rsidP="00DD3144" w:rsidRDefault="00B536E6" w14:paraId="774DF8FB" w14:textId="77777777"/>
        </w:tc>
        <w:tc>
          <w:tcPr>
            <w:tcW w:w="1447" w:type="dxa"/>
            <w:tcMar/>
            <w:vAlign w:val="center"/>
          </w:tcPr>
          <w:p w:rsidR="00B536E6" w:rsidP="00DD3144" w:rsidRDefault="00B536E6" w14:paraId="05559BB0" w14:textId="77777777"/>
        </w:tc>
        <w:tc>
          <w:tcPr>
            <w:tcW w:w="1447" w:type="dxa"/>
            <w:tcMar/>
            <w:vAlign w:val="center"/>
          </w:tcPr>
          <w:p w:rsidR="00B536E6" w:rsidP="00DD3144" w:rsidRDefault="00B536E6" w14:paraId="10584E6F" w14:textId="74A01578"/>
        </w:tc>
      </w:tr>
      <w:tr w:rsidR="00B536E6" w:rsidTr="5E31F390" w14:paraId="48298F99" w14:textId="77777777">
        <w:trPr>
          <w:trHeight w:val="22"/>
        </w:trPr>
        <w:tc>
          <w:tcPr>
            <w:tcW w:w="1066" w:type="dxa"/>
            <w:tcMar/>
            <w:vAlign w:val="center"/>
          </w:tcPr>
          <w:p w:rsidR="00B536E6" w:rsidP="00DD3144" w:rsidRDefault="00AD1216" w14:paraId="0787F2B8" w14:textId="24D05349">
            <w:r>
              <w:t>1.3.4</w:t>
            </w:r>
          </w:p>
        </w:tc>
        <w:tc>
          <w:tcPr>
            <w:tcW w:w="5034" w:type="dxa"/>
            <w:gridSpan w:val="3"/>
            <w:shd w:val="clear" w:color="auto" w:fill="DEEAF6" w:themeFill="accent5" w:themeFillTint="33"/>
            <w:tcMar/>
            <w:vAlign w:val="center"/>
          </w:tcPr>
          <w:p w:rsidR="00B536E6" w:rsidP="00DD3144" w:rsidRDefault="00B536E6" w14:paraId="60E27A1F" w14:textId="73AEF53A">
            <w:r>
              <w:t>Electricity, gas, steam, and air conditioning supply</w:t>
            </w:r>
          </w:p>
        </w:tc>
        <w:tc>
          <w:tcPr>
            <w:tcW w:w="1446" w:type="dxa"/>
            <w:gridSpan w:val="3"/>
            <w:tcMar/>
            <w:vAlign w:val="center"/>
          </w:tcPr>
          <w:p w:rsidR="00B536E6" w:rsidP="00DD3144" w:rsidRDefault="00B536E6" w14:paraId="6B73D3A5" w14:textId="77777777"/>
        </w:tc>
        <w:tc>
          <w:tcPr>
            <w:tcW w:w="1447" w:type="dxa"/>
            <w:tcMar/>
            <w:vAlign w:val="center"/>
          </w:tcPr>
          <w:p w:rsidR="00B536E6" w:rsidP="00DD3144" w:rsidRDefault="00B536E6" w14:paraId="558B5FB8" w14:textId="77777777"/>
        </w:tc>
        <w:tc>
          <w:tcPr>
            <w:tcW w:w="1447" w:type="dxa"/>
            <w:tcMar/>
            <w:vAlign w:val="center"/>
          </w:tcPr>
          <w:p w:rsidR="00B536E6" w:rsidP="00DD3144" w:rsidRDefault="00B536E6" w14:paraId="05772DED" w14:textId="1C862267"/>
        </w:tc>
      </w:tr>
      <w:tr w:rsidR="00B536E6" w:rsidTr="5E31F390" w14:paraId="1A38D3D7" w14:textId="77777777">
        <w:trPr>
          <w:trHeight w:val="22"/>
        </w:trPr>
        <w:tc>
          <w:tcPr>
            <w:tcW w:w="1066" w:type="dxa"/>
            <w:tcMar/>
            <w:vAlign w:val="center"/>
          </w:tcPr>
          <w:p w:rsidR="00B536E6" w:rsidP="00DD3144" w:rsidRDefault="00AD1216" w14:paraId="7D76CAC1" w14:textId="253E6D49">
            <w:r>
              <w:t>1.3.5</w:t>
            </w:r>
          </w:p>
        </w:tc>
        <w:tc>
          <w:tcPr>
            <w:tcW w:w="5034" w:type="dxa"/>
            <w:gridSpan w:val="3"/>
            <w:shd w:val="clear" w:color="auto" w:fill="DEEAF6" w:themeFill="accent5" w:themeFillTint="33"/>
            <w:tcMar/>
            <w:vAlign w:val="center"/>
          </w:tcPr>
          <w:p w:rsidR="00B536E6" w:rsidP="00DD3144" w:rsidRDefault="00B536E6" w14:paraId="688FDB9E" w14:textId="658DEAF5">
            <w:r>
              <w:t>Water supply; sewerage; waste management and remediation activities</w:t>
            </w:r>
          </w:p>
        </w:tc>
        <w:tc>
          <w:tcPr>
            <w:tcW w:w="1446" w:type="dxa"/>
            <w:gridSpan w:val="3"/>
            <w:tcMar/>
            <w:vAlign w:val="center"/>
          </w:tcPr>
          <w:p w:rsidR="00B536E6" w:rsidP="00DD3144" w:rsidRDefault="00B536E6" w14:paraId="71E91DBA" w14:textId="77777777"/>
        </w:tc>
        <w:tc>
          <w:tcPr>
            <w:tcW w:w="1447" w:type="dxa"/>
            <w:tcMar/>
            <w:vAlign w:val="center"/>
          </w:tcPr>
          <w:p w:rsidR="00B536E6" w:rsidP="00DD3144" w:rsidRDefault="00B536E6" w14:paraId="172666E7" w14:textId="77777777"/>
        </w:tc>
        <w:tc>
          <w:tcPr>
            <w:tcW w:w="1447" w:type="dxa"/>
            <w:tcMar/>
            <w:vAlign w:val="center"/>
          </w:tcPr>
          <w:p w:rsidR="00B536E6" w:rsidP="00DD3144" w:rsidRDefault="00B536E6" w14:paraId="514D36B6" w14:textId="110E318E"/>
        </w:tc>
      </w:tr>
      <w:tr w:rsidR="00B536E6" w:rsidTr="5E31F390" w14:paraId="7DAAD497" w14:textId="77777777">
        <w:trPr>
          <w:trHeight w:val="22"/>
        </w:trPr>
        <w:tc>
          <w:tcPr>
            <w:tcW w:w="1066" w:type="dxa"/>
            <w:tcMar/>
            <w:vAlign w:val="center"/>
          </w:tcPr>
          <w:p w:rsidR="00B536E6" w:rsidP="00DD3144" w:rsidRDefault="00AD1216" w14:paraId="11238BEA" w14:textId="0AE60649">
            <w:r>
              <w:t>1.3.6</w:t>
            </w:r>
          </w:p>
        </w:tc>
        <w:tc>
          <w:tcPr>
            <w:tcW w:w="5034" w:type="dxa"/>
            <w:gridSpan w:val="3"/>
            <w:shd w:val="clear" w:color="auto" w:fill="DEEAF6" w:themeFill="accent5" w:themeFillTint="33"/>
            <w:tcMar/>
            <w:vAlign w:val="center"/>
          </w:tcPr>
          <w:p w:rsidR="00B536E6" w:rsidP="00DD3144" w:rsidRDefault="00B536E6" w14:paraId="4B0DE306" w14:textId="1E30B215">
            <w:r>
              <w:t>Construction</w:t>
            </w:r>
          </w:p>
        </w:tc>
        <w:tc>
          <w:tcPr>
            <w:tcW w:w="1446" w:type="dxa"/>
            <w:gridSpan w:val="3"/>
            <w:tcMar/>
            <w:vAlign w:val="center"/>
          </w:tcPr>
          <w:p w:rsidR="00B536E6" w:rsidP="00DD3144" w:rsidRDefault="00B536E6" w14:paraId="6ECB4973" w14:textId="77777777"/>
        </w:tc>
        <w:tc>
          <w:tcPr>
            <w:tcW w:w="1447" w:type="dxa"/>
            <w:tcMar/>
            <w:vAlign w:val="center"/>
          </w:tcPr>
          <w:p w:rsidR="00B536E6" w:rsidP="00DD3144" w:rsidRDefault="00B536E6" w14:paraId="07CDACAE" w14:textId="77777777"/>
        </w:tc>
        <w:tc>
          <w:tcPr>
            <w:tcW w:w="1447" w:type="dxa"/>
            <w:tcMar/>
            <w:vAlign w:val="center"/>
          </w:tcPr>
          <w:p w:rsidR="00B536E6" w:rsidP="00DD3144" w:rsidRDefault="00B536E6" w14:paraId="1BBB5B50" w14:textId="68637860"/>
        </w:tc>
      </w:tr>
      <w:tr w:rsidR="00B536E6" w:rsidTr="5E31F390" w14:paraId="750BD35B" w14:textId="77777777">
        <w:trPr>
          <w:trHeight w:val="300"/>
        </w:trPr>
        <w:tc>
          <w:tcPr>
            <w:tcW w:w="1066" w:type="dxa"/>
            <w:tcMar/>
            <w:vAlign w:val="center"/>
          </w:tcPr>
          <w:p w:rsidR="00B536E6" w:rsidP="00DD3144" w:rsidRDefault="00AD1216" w14:paraId="1C83B744" w14:textId="19C1B9DB">
            <w:r>
              <w:t>1.3.7</w:t>
            </w:r>
          </w:p>
        </w:tc>
        <w:tc>
          <w:tcPr>
            <w:tcW w:w="5034" w:type="dxa"/>
            <w:gridSpan w:val="3"/>
            <w:shd w:val="clear" w:color="auto" w:fill="DEEAF6" w:themeFill="accent5" w:themeFillTint="33"/>
            <w:tcMar/>
            <w:vAlign w:val="center"/>
          </w:tcPr>
          <w:p w:rsidR="00B536E6" w:rsidP="00DD3144" w:rsidRDefault="00B536E6" w14:paraId="2351705E" w14:textId="5D2D8F3A">
            <w:r>
              <w:t>Wholesale and retail trade: repair of motor vehicles and motorcycles</w:t>
            </w:r>
          </w:p>
        </w:tc>
        <w:tc>
          <w:tcPr>
            <w:tcW w:w="1446" w:type="dxa"/>
            <w:gridSpan w:val="3"/>
            <w:tcMar/>
            <w:vAlign w:val="center"/>
          </w:tcPr>
          <w:p w:rsidR="00B536E6" w:rsidP="00DD3144" w:rsidRDefault="00B536E6" w14:paraId="6D961AF4" w14:textId="2493CE19"/>
        </w:tc>
        <w:tc>
          <w:tcPr>
            <w:tcW w:w="1447" w:type="dxa"/>
            <w:tcMar/>
            <w:vAlign w:val="center"/>
          </w:tcPr>
          <w:p w:rsidR="00B536E6" w:rsidP="00DD3144" w:rsidRDefault="00B536E6" w14:paraId="33B8A076" w14:textId="298BF86C"/>
        </w:tc>
        <w:tc>
          <w:tcPr>
            <w:tcW w:w="1447" w:type="dxa"/>
            <w:tcMar/>
            <w:vAlign w:val="center"/>
          </w:tcPr>
          <w:p w:rsidR="00B536E6" w:rsidP="00DD3144" w:rsidRDefault="00B536E6" w14:paraId="7B86950C" w14:textId="25FA9915"/>
        </w:tc>
      </w:tr>
      <w:tr w:rsidR="00B536E6" w:rsidTr="5E31F390" w14:paraId="25ABB225" w14:textId="77777777">
        <w:trPr>
          <w:trHeight w:val="22"/>
        </w:trPr>
        <w:tc>
          <w:tcPr>
            <w:tcW w:w="1066" w:type="dxa"/>
            <w:tcMar/>
            <w:vAlign w:val="center"/>
          </w:tcPr>
          <w:p w:rsidR="00B536E6" w:rsidP="00DD3144" w:rsidRDefault="00AD1216" w14:paraId="1DAA9E77" w14:textId="6438A727">
            <w:r>
              <w:t>1.3.8</w:t>
            </w:r>
          </w:p>
        </w:tc>
        <w:tc>
          <w:tcPr>
            <w:tcW w:w="5034" w:type="dxa"/>
            <w:gridSpan w:val="3"/>
            <w:shd w:val="clear" w:color="auto" w:fill="DEEAF6" w:themeFill="accent5" w:themeFillTint="33"/>
            <w:tcMar/>
            <w:vAlign w:val="center"/>
          </w:tcPr>
          <w:p w:rsidR="00B536E6" w:rsidP="00DD3144" w:rsidRDefault="00B536E6" w14:paraId="349D9EA6" w14:textId="5B4E3365">
            <w:r>
              <w:t>Transportation and storage</w:t>
            </w:r>
          </w:p>
        </w:tc>
        <w:tc>
          <w:tcPr>
            <w:tcW w:w="1446" w:type="dxa"/>
            <w:gridSpan w:val="3"/>
            <w:tcMar/>
            <w:vAlign w:val="center"/>
          </w:tcPr>
          <w:p w:rsidR="00B536E6" w:rsidP="00DD3144" w:rsidRDefault="00B536E6" w14:paraId="1DDC26BD" w14:textId="77777777"/>
        </w:tc>
        <w:tc>
          <w:tcPr>
            <w:tcW w:w="1447" w:type="dxa"/>
            <w:tcMar/>
            <w:vAlign w:val="center"/>
          </w:tcPr>
          <w:p w:rsidR="00B536E6" w:rsidP="00DD3144" w:rsidRDefault="00B536E6" w14:paraId="21C6F1BC" w14:textId="77777777"/>
        </w:tc>
        <w:tc>
          <w:tcPr>
            <w:tcW w:w="1447" w:type="dxa"/>
            <w:tcMar/>
            <w:vAlign w:val="center"/>
          </w:tcPr>
          <w:p w:rsidR="00B536E6" w:rsidP="00DD3144" w:rsidRDefault="00B536E6" w14:paraId="358E0D94" w14:textId="17A87502"/>
        </w:tc>
      </w:tr>
      <w:tr w:rsidR="00B536E6" w:rsidTr="5E31F390" w14:paraId="27FA2E4D" w14:textId="77777777">
        <w:trPr>
          <w:trHeight w:val="300"/>
        </w:trPr>
        <w:tc>
          <w:tcPr>
            <w:tcW w:w="1066" w:type="dxa"/>
            <w:tcMar/>
            <w:vAlign w:val="center"/>
          </w:tcPr>
          <w:p w:rsidR="00B536E6" w:rsidP="00DD3144" w:rsidRDefault="00AD1216" w14:paraId="0B3342B1" w14:textId="4FF0AF4A">
            <w:r>
              <w:t>1.3.9</w:t>
            </w:r>
          </w:p>
        </w:tc>
        <w:tc>
          <w:tcPr>
            <w:tcW w:w="5034" w:type="dxa"/>
            <w:gridSpan w:val="3"/>
            <w:shd w:val="clear" w:color="auto" w:fill="DEEAF6" w:themeFill="accent5" w:themeFillTint="33"/>
            <w:tcMar/>
            <w:vAlign w:val="center"/>
          </w:tcPr>
          <w:p w:rsidR="00B536E6" w:rsidP="00DD3144" w:rsidRDefault="00B536E6" w14:paraId="3524B00D" w14:textId="4BF531C2">
            <w:r>
              <w:t>Accommodation and food service activities</w:t>
            </w:r>
          </w:p>
        </w:tc>
        <w:tc>
          <w:tcPr>
            <w:tcW w:w="1446" w:type="dxa"/>
            <w:gridSpan w:val="3"/>
            <w:tcMar/>
            <w:vAlign w:val="center"/>
          </w:tcPr>
          <w:p w:rsidR="00B536E6" w:rsidP="00DD3144" w:rsidRDefault="00B536E6" w14:paraId="5953C631" w14:textId="6921F5CE"/>
        </w:tc>
        <w:tc>
          <w:tcPr>
            <w:tcW w:w="1447" w:type="dxa"/>
            <w:tcMar/>
            <w:vAlign w:val="center"/>
          </w:tcPr>
          <w:p w:rsidR="00B536E6" w:rsidP="00DD3144" w:rsidRDefault="00B536E6" w14:paraId="3974288F" w14:textId="28F8160E"/>
        </w:tc>
        <w:tc>
          <w:tcPr>
            <w:tcW w:w="1447" w:type="dxa"/>
            <w:tcMar/>
            <w:vAlign w:val="center"/>
          </w:tcPr>
          <w:p w:rsidR="00B536E6" w:rsidP="00DD3144" w:rsidRDefault="00B536E6" w14:paraId="5E3EAD47" w14:textId="29763B44"/>
        </w:tc>
      </w:tr>
      <w:tr w:rsidR="00B536E6" w:rsidTr="5E31F390" w14:paraId="48399F7E" w14:textId="77777777">
        <w:trPr>
          <w:trHeight w:val="22"/>
        </w:trPr>
        <w:tc>
          <w:tcPr>
            <w:tcW w:w="1066" w:type="dxa"/>
            <w:tcMar/>
            <w:vAlign w:val="center"/>
          </w:tcPr>
          <w:p w:rsidR="00B536E6" w:rsidP="00DD3144" w:rsidRDefault="00AD1216" w14:paraId="46DE04F1" w14:textId="4957E34E">
            <w:r>
              <w:t>1.3.10</w:t>
            </w:r>
          </w:p>
        </w:tc>
        <w:tc>
          <w:tcPr>
            <w:tcW w:w="5034" w:type="dxa"/>
            <w:gridSpan w:val="3"/>
            <w:shd w:val="clear" w:color="auto" w:fill="DEEAF6" w:themeFill="accent5" w:themeFillTint="33"/>
            <w:tcMar/>
            <w:vAlign w:val="center"/>
          </w:tcPr>
          <w:p w:rsidR="00B536E6" w:rsidP="00DD3144" w:rsidRDefault="00B536E6" w14:paraId="35950187" w14:textId="3B4E2C85">
            <w:r>
              <w:t>Information and communication</w:t>
            </w:r>
          </w:p>
        </w:tc>
        <w:tc>
          <w:tcPr>
            <w:tcW w:w="1446" w:type="dxa"/>
            <w:gridSpan w:val="3"/>
            <w:tcMar/>
            <w:vAlign w:val="center"/>
          </w:tcPr>
          <w:p w:rsidR="00B536E6" w:rsidP="00DD3144" w:rsidRDefault="00B536E6" w14:paraId="306879C0" w14:textId="77777777"/>
        </w:tc>
        <w:tc>
          <w:tcPr>
            <w:tcW w:w="1447" w:type="dxa"/>
            <w:tcMar/>
            <w:vAlign w:val="center"/>
          </w:tcPr>
          <w:p w:rsidR="00B536E6" w:rsidP="00DD3144" w:rsidRDefault="00B536E6" w14:paraId="33138F32" w14:textId="77777777"/>
        </w:tc>
        <w:tc>
          <w:tcPr>
            <w:tcW w:w="1447" w:type="dxa"/>
            <w:tcMar/>
            <w:vAlign w:val="center"/>
          </w:tcPr>
          <w:p w:rsidR="00B536E6" w:rsidP="00DD3144" w:rsidRDefault="00B536E6" w14:paraId="4E7060AD" w14:textId="45505335"/>
        </w:tc>
      </w:tr>
      <w:tr w:rsidR="00B536E6" w:rsidTr="5E31F390" w14:paraId="10D8C253" w14:textId="77777777">
        <w:trPr>
          <w:trHeight w:val="300"/>
        </w:trPr>
        <w:tc>
          <w:tcPr>
            <w:tcW w:w="1066" w:type="dxa"/>
            <w:tcMar/>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tcMar/>
            <w:vAlign w:val="center"/>
          </w:tcPr>
          <w:p w:rsidR="00B536E6" w:rsidP="00DD3144" w:rsidRDefault="00B536E6" w14:paraId="224E43A3" w14:textId="5D936875">
            <w:r>
              <w:t>Financial and insurance activities</w:t>
            </w:r>
          </w:p>
        </w:tc>
        <w:tc>
          <w:tcPr>
            <w:tcW w:w="1446" w:type="dxa"/>
            <w:gridSpan w:val="3"/>
            <w:tcMar/>
            <w:vAlign w:val="center"/>
          </w:tcPr>
          <w:p w:rsidR="00B536E6" w:rsidP="00DD3144" w:rsidRDefault="00B536E6" w14:paraId="64B58069" w14:textId="7333F71A"/>
        </w:tc>
        <w:tc>
          <w:tcPr>
            <w:tcW w:w="1447" w:type="dxa"/>
            <w:tcMar/>
            <w:vAlign w:val="center"/>
          </w:tcPr>
          <w:p w:rsidR="00B536E6" w:rsidP="00DD3144" w:rsidRDefault="00B536E6" w14:paraId="111A676F" w14:textId="430368C0"/>
        </w:tc>
        <w:tc>
          <w:tcPr>
            <w:tcW w:w="1447" w:type="dxa"/>
            <w:tcMar/>
            <w:vAlign w:val="center"/>
          </w:tcPr>
          <w:p w:rsidR="00B536E6" w:rsidP="00DD3144" w:rsidRDefault="00B536E6" w14:paraId="1B895361" w14:textId="3FAF399A"/>
        </w:tc>
      </w:tr>
      <w:tr w:rsidR="00B536E6" w:rsidTr="5E31F390" w14:paraId="6E26B4B1" w14:textId="77777777">
        <w:trPr>
          <w:trHeight w:val="300"/>
        </w:trPr>
        <w:tc>
          <w:tcPr>
            <w:tcW w:w="1066" w:type="dxa"/>
            <w:tcMar/>
            <w:vAlign w:val="center"/>
          </w:tcPr>
          <w:p w:rsidR="00B536E6" w:rsidP="00DD3144" w:rsidRDefault="00AD1216" w14:paraId="690FE6C2" w14:textId="7ACE3417">
            <w:r>
              <w:t>1.3.12</w:t>
            </w:r>
          </w:p>
        </w:tc>
        <w:tc>
          <w:tcPr>
            <w:tcW w:w="5034" w:type="dxa"/>
            <w:gridSpan w:val="3"/>
            <w:shd w:val="clear" w:color="auto" w:fill="DEEAF6" w:themeFill="accent5" w:themeFillTint="33"/>
            <w:tcMar/>
            <w:vAlign w:val="center"/>
          </w:tcPr>
          <w:p w:rsidR="00B536E6" w:rsidP="00DD3144" w:rsidRDefault="00B536E6" w14:paraId="4363E0FE" w14:textId="78124048">
            <w:r>
              <w:t>Real estate activities</w:t>
            </w:r>
          </w:p>
        </w:tc>
        <w:tc>
          <w:tcPr>
            <w:tcW w:w="1446" w:type="dxa"/>
            <w:gridSpan w:val="3"/>
            <w:tcMar/>
            <w:vAlign w:val="center"/>
          </w:tcPr>
          <w:p w:rsidR="00B536E6" w:rsidP="00DD3144" w:rsidRDefault="00B536E6" w14:paraId="4D62DF6A" w14:textId="09AA877E"/>
        </w:tc>
        <w:tc>
          <w:tcPr>
            <w:tcW w:w="1447" w:type="dxa"/>
            <w:tcMar/>
            <w:vAlign w:val="center"/>
          </w:tcPr>
          <w:p w:rsidR="00B536E6" w:rsidP="00DD3144" w:rsidRDefault="00B536E6" w14:paraId="698E7008" w14:textId="3BB2BE6D"/>
        </w:tc>
        <w:tc>
          <w:tcPr>
            <w:tcW w:w="1447" w:type="dxa"/>
            <w:tcMar/>
            <w:vAlign w:val="center"/>
          </w:tcPr>
          <w:p w:rsidR="00B536E6" w:rsidP="00DD3144" w:rsidRDefault="00B536E6" w14:paraId="49A384D2" w14:textId="647C316E"/>
        </w:tc>
      </w:tr>
      <w:tr w:rsidR="00B536E6" w:rsidTr="5E31F390" w14:paraId="0C35F33B" w14:textId="77777777">
        <w:trPr>
          <w:trHeight w:val="300"/>
        </w:trPr>
        <w:tc>
          <w:tcPr>
            <w:tcW w:w="1066" w:type="dxa"/>
            <w:tcMar/>
            <w:vAlign w:val="center"/>
          </w:tcPr>
          <w:p w:rsidR="00B536E6" w:rsidP="00DD3144" w:rsidRDefault="00AD1216" w14:paraId="23AE54F4" w14:textId="7FC1E42F">
            <w:r>
              <w:t>1.3.13</w:t>
            </w:r>
          </w:p>
        </w:tc>
        <w:tc>
          <w:tcPr>
            <w:tcW w:w="5034" w:type="dxa"/>
            <w:gridSpan w:val="3"/>
            <w:shd w:val="clear" w:color="auto" w:fill="DEEAF6" w:themeFill="accent5" w:themeFillTint="33"/>
            <w:tcMar/>
            <w:vAlign w:val="center"/>
          </w:tcPr>
          <w:p w:rsidR="00B536E6" w:rsidP="00DD3144" w:rsidRDefault="00B536E6" w14:paraId="5CD1397A" w14:textId="17B5BAFA">
            <w:r>
              <w:t>Professional, scientific and technical activities</w:t>
            </w:r>
          </w:p>
        </w:tc>
        <w:tc>
          <w:tcPr>
            <w:tcW w:w="1446" w:type="dxa"/>
            <w:gridSpan w:val="3"/>
            <w:tcMar/>
            <w:vAlign w:val="center"/>
          </w:tcPr>
          <w:p w:rsidR="00B536E6" w:rsidP="00DD3144" w:rsidRDefault="00B536E6" w14:paraId="1ED93AC0" w14:textId="76615FCE"/>
        </w:tc>
        <w:tc>
          <w:tcPr>
            <w:tcW w:w="1447" w:type="dxa"/>
            <w:tcMar/>
            <w:vAlign w:val="center"/>
          </w:tcPr>
          <w:p w:rsidR="00B536E6" w:rsidP="00DD3144" w:rsidRDefault="00B536E6" w14:paraId="2AEED068" w14:textId="3391D4ED"/>
        </w:tc>
        <w:tc>
          <w:tcPr>
            <w:tcW w:w="1447" w:type="dxa"/>
            <w:tcMar/>
            <w:vAlign w:val="center"/>
          </w:tcPr>
          <w:p w:rsidR="00B536E6" w:rsidP="00DD3144" w:rsidRDefault="00B536E6" w14:paraId="5974CE16" w14:textId="6EDE41AD"/>
        </w:tc>
      </w:tr>
      <w:tr w:rsidR="00B536E6" w:rsidTr="5E31F390" w14:paraId="25F67D45" w14:textId="77777777">
        <w:trPr>
          <w:trHeight w:val="300"/>
        </w:trPr>
        <w:tc>
          <w:tcPr>
            <w:tcW w:w="1066" w:type="dxa"/>
            <w:tcMar/>
            <w:vAlign w:val="center"/>
          </w:tcPr>
          <w:p w:rsidR="00B536E6" w:rsidP="00DD3144" w:rsidRDefault="00AD1216" w14:paraId="710B5435" w14:textId="59C161D7">
            <w:r>
              <w:t>1.3.14</w:t>
            </w:r>
          </w:p>
        </w:tc>
        <w:tc>
          <w:tcPr>
            <w:tcW w:w="5034" w:type="dxa"/>
            <w:gridSpan w:val="3"/>
            <w:shd w:val="clear" w:color="auto" w:fill="DEEAF6" w:themeFill="accent5" w:themeFillTint="33"/>
            <w:tcMar/>
            <w:vAlign w:val="center"/>
          </w:tcPr>
          <w:p w:rsidR="00B536E6" w:rsidP="00DD3144" w:rsidRDefault="00B536E6" w14:paraId="7A34086E" w14:textId="02636A0A">
            <w:r>
              <w:t>Administrative and support service activities</w:t>
            </w:r>
          </w:p>
        </w:tc>
        <w:tc>
          <w:tcPr>
            <w:tcW w:w="1446" w:type="dxa"/>
            <w:gridSpan w:val="3"/>
            <w:tcMar/>
            <w:vAlign w:val="center"/>
          </w:tcPr>
          <w:p w:rsidR="00B536E6" w:rsidP="00DD3144" w:rsidRDefault="00B536E6" w14:paraId="237ADFF1" w14:textId="7A5F1B25"/>
        </w:tc>
        <w:tc>
          <w:tcPr>
            <w:tcW w:w="1447" w:type="dxa"/>
            <w:tcMar/>
            <w:vAlign w:val="center"/>
          </w:tcPr>
          <w:p w:rsidR="00B536E6" w:rsidP="00DD3144" w:rsidRDefault="00B536E6" w14:paraId="1923CA63" w14:textId="1C1F9DAE"/>
        </w:tc>
        <w:tc>
          <w:tcPr>
            <w:tcW w:w="1447" w:type="dxa"/>
            <w:tcMar/>
            <w:vAlign w:val="center"/>
          </w:tcPr>
          <w:p w:rsidR="00B536E6" w:rsidP="00DD3144" w:rsidRDefault="00B536E6" w14:paraId="45FA0E15" w14:textId="6A4B70F9"/>
        </w:tc>
      </w:tr>
      <w:tr w:rsidR="00B536E6" w:rsidTr="5E31F390" w14:paraId="1F3A8587" w14:textId="77777777">
        <w:trPr>
          <w:trHeight w:val="300"/>
        </w:trPr>
        <w:tc>
          <w:tcPr>
            <w:tcW w:w="1066" w:type="dxa"/>
            <w:tcMar/>
            <w:vAlign w:val="center"/>
          </w:tcPr>
          <w:p w:rsidR="00B536E6" w:rsidP="00DD3144" w:rsidRDefault="00AD1216" w14:paraId="46EA6AC5" w14:textId="6A0D2951">
            <w:r>
              <w:t>1.3.15</w:t>
            </w:r>
          </w:p>
        </w:tc>
        <w:tc>
          <w:tcPr>
            <w:tcW w:w="5034" w:type="dxa"/>
            <w:gridSpan w:val="3"/>
            <w:shd w:val="clear" w:color="auto" w:fill="DEEAF6" w:themeFill="accent5" w:themeFillTint="33"/>
            <w:tcMar/>
            <w:vAlign w:val="center"/>
          </w:tcPr>
          <w:p w:rsidR="00B536E6" w:rsidP="00DD3144" w:rsidRDefault="00B536E6" w14:paraId="30EFE834" w14:textId="05F2D8DE">
            <w:r>
              <w:t>Public administration and defense; compulsory social security</w:t>
            </w:r>
          </w:p>
        </w:tc>
        <w:tc>
          <w:tcPr>
            <w:tcW w:w="1446" w:type="dxa"/>
            <w:gridSpan w:val="3"/>
            <w:tcMar/>
            <w:vAlign w:val="center"/>
          </w:tcPr>
          <w:p w:rsidR="00B536E6" w:rsidP="00DD3144" w:rsidRDefault="00B536E6" w14:paraId="71BC8C94" w14:textId="794BB2C3"/>
        </w:tc>
        <w:tc>
          <w:tcPr>
            <w:tcW w:w="1447" w:type="dxa"/>
            <w:tcMar/>
            <w:vAlign w:val="center"/>
          </w:tcPr>
          <w:p w:rsidR="00B536E6" w:rsidP="00DD3144" w:rsidRDefault="00B536E6" w14:paraId="7FDE8941" w14:textId="5A713A07"/>
        </w:tc>
        <w:tc>
          <w:tcPr>
            <w:tcW w:w="1447" w:type="dxa"/>
            <w:tcMar/>
            <w:vAlign w:val="center"/>
          </w:tcPr>
          <w:p w:rsidR="00B536E6" w:rsidP="00DD3144" w:rsidRDefault="00B536E6" w14:paraId="3F0B7211" w14:textId="49176E36"/>
        </w:tc>
      </w:tr>
      <w:tr w:rsidR="00B536E6" w:rsidTr="5E31F390" w14:paraId="7F888573" w14:textId="77777777">
        <w:trPr>
          <w:trHeight w:val="300"/>
        </w:trPr>
        <w:tc>
          <w:tcPr>
            <w:tcW w:w="1066" w:type="dxa"/>
            <w:tcMar/>
            <w:vAlign w:val="center"/>
          </w:tcPr>
          <w:p w:rsidR="00B536E6" w:rsidP="00DD3144" w:rsidRDefault="00AD1216" w14:paraId="071DF138" w14:textId="409E50EF">
            <w:r>
              <w:t>1.3.16</w:t>
            </w:r>
          </w:p>
        </w:tc>
        <w:tc>
          <w:tcPr>
            <w:tcW w:w="5034" w:type="dxa"/>
            <w:gridSpan w:val="3"/>
            <w:shd w:val="clear" w:color="auto" w:fill="DEEAF6" w:themeFill="accent5" w:themeFillTint="33"/>
            <w:tcMar/>
            <w:vAlign w:val="center"/>
          </w:tcPr>
          <w:p w:rsidR="00B536E6" w:rsidP="00DD3144" w:rsidRDefault="00B536E6" w14:paraId="41F5E719" w14:textId="1F253F5F">
            <w:r>
              <w:t>Education</w:t>
            </w:r>
          </w:p>
        </w:tc>
        <w:tc>
          <w:tcPr>
            <w:tcW w:w="1446" w:type="dxa"/>
            <w:gridSpan w:val="3"/>
            <w:tcMar/>
            <w:vAlign w:val="center"/>
          </w:tcPr>
          <w:p w:rsidR="00B536E6" w:rsidP="00DD3144" w:rsidRDefault="00B536E6" w14:paraId="227A9D61" w14:textId="2C7230E7"/>
        </w:tc>
        <w:tc>
          <w:tcPr>
            <w:tcW w:w="1447" w:type="dxa"/>
            <w:tcMar/>
            <w:vAlign w:val="center"/>
          </w:tcPr>
          <w:p w:rsidR="00B536E6" w:rsidP="00DD3144" w:rsidRDefault="00B536E6" w14:paraId="7471C9BC" w14:textId="5A85CA52"/>
        </w:tc>
        <w:tc>
          <w:tcPr>
            <w:tcW w:w="1447" w:type="dxa"/>
            <w:tcMar/>
            <w:vAlign w:val="center"/>
          </w:tcPr>
          <w:p w:rsidR="00B536E6" w:rsidP="00DD3144" w:rsidRDefault="00B536E6" w14:paraId="21F3E69C" w14:textId="37EAE741"/>
        </w:tc>
      </w:tr>
      <w:tr w:rsidR="00B536E6" w:rsidTr="5E31F390" w14:paraId="60AF9578" w14:textId="77777777">
        <w:trPr>
          <w:trHeight w:val="300"/>
        </w:trPr>
        <w:tc>
          <w:tcPr>
            <w:tcW w:w="1066" w:type="dxa"/>
            <w:tcMar/>
            <w:vAlign w:val="center"/>
          </w:tcPr>
          <w:p w:rsidR="00B536E6" w:rsidP="00DD3144" w:rsidRDefault="00AD1216" w14:paraId="1CCDA1A7" w14:textId="135591CB">
            <w:r>
              <w:t>1.3.17</w:t>
            </w:r>
          </w:p>
        </w:tc>
        <w:tc>
          <w:tcPr>
            <w:tcW w:w="5034" w:type="dxa"/>
            <w:gridSpan w:val="3"/>
            <w:shd w:val="clear" w:color="auto" w:fill="DEEAF6" w:themeFill="accent5" w:themeFillTint="33"/>
            <w:tcMar/>
            <w:vAlign w:val="center"/>
          </w:tcPr>
          <w:p w:rsidR="00B536E6" w:rsidP="00DD3144" w:rsidRDefault="00B536E6" w14:paraId="216CA443" w14:textId="150495C1">
            <w:r>
              <w:t>Human health and social work activities</w:t>
            </w:r>
          </w:p>
        </w:tc>
        <w:tc>
          <w:tcPr>
            <w:tcW w:w="1446" w:type="dxa"/>
            <w:gridSpan w:val="3"/>
            <w:tcMar/>
            <w:vAlign w:val="center"/>
          </w:tcPr>
          <w:p w:rsidR="00B536E6" w:rsidP="00DD3144" w:rsidRDefault="00B536E6" w14:paraId="6C711FC7" w14:textId="104AAC7C"/>
        </w:tc>
        <w:tc>
          <w:tcPr>
            <w:tcW w:w="1447" w:type="dxa"/>
            <w:tcMar/>
            <w:vAlign w:val="center"/>
          </w:tcPr>
          <w:p w:rsidR="00B536E6" w:rsidP="00DD3144" w:rsidRDefault="00B536E6" w14:paraId="06312F65" w14:textId="503161E4"/>
        </w:tc>
        <w:tc>
          <w:tcPr>
            <w:tcW w:w="1447" w:type="dxa"/>
            <w:tcMar/>
            <w:vAlign w:val="center"/>
          </w:tcPr>
          <w:p w:rsidR="00B536E6" w:rsidP="00DD3144" w:rsidRDefault="00B536E6" w14:paraId="57EE7A93" w14:textId="6D131DE9"/>
        </w:tc>
      </w:tr>
      <w:tr w:rsidR="00B536E6" w:rsidTr="5E31F390" w14:paraId="0110CCD1" w14:textId="77777777">
        <w:trPr>
          <w:trHeight w:val="300"/>
        </w:trPr>
        <w:tc>
          <w:tcPr>
            <w:tcW w:w="1066" w:type="dxa"/>
            <w:tcMar/>
            <w:vAlign w:val="center"/>
          </w:tcPr>
          <w:p w:rsidR="00B536E6" w:rsidP="00DD3144" w:rsidRDefault="00AD1216" w14:paraId="356B1135" w14:textId="60BD4E30">
            <w:r>
              <w:t>1.3.18</w:t>
            </w:r>
          </w:p>
        </w:tc>
        <w:tc>
          <w:tcPr>
            <w:tcW w:w="5034" w:type="dxa"/>
            <w:gridSpan w:val="3"/>
            <w:shd w:val="clear" w:color="auto" w:fill="DEEAF6" w:themeFill="accent5" w:themeFillTint="33"/>
            <w:tcMar/>
            <w:vAlign w:val="center"/>
          </w:tcPr>
          <w:p w:rsidR="00B536E6" w:rsidP="00DD3144" w:rsidRDefault="00B536E6" w14:paraId="30AB42BB" w14:textId="678966D0">
            <w:r>
              <w:t>Arts, entertainment and recreation</w:t>
            </w:r>
          </w:p>
        </w:tc>
        <w:tc>
          <w:tcPr>
            <w:tcW w:w="1446" w:type="dxa"/>
            <w:gridSpan w:val="3"/>
            <w:tcMar/>
            <w:vAlign w:val="center"/>
          </w:tcPr>
          <w:p w:rsidR="00B536E6" w:rsidP="00DD3144" w:rsidRDefault="00B536E6" w14:paraId="61A1E4C8" w14:textId="1ECD6F97"/>
        </w:tc>
        <w:tc>
          <w:tcPr>
            <w:tcW w:w="1447" w:type="dxa"/>
            <w:tcMar/>
            <w:vAlign w:val="center"/>
          </w:tcPr>
          <w:p w:rsidR="00B536E6" w:rsidP="00DD3144" w:rsidRDefault="00B536E6" w14:paraId="00475A91" w14:textId="791F9D60"/>
        </w:tc>
        <w:tc>
          <w:tcPr>
            <w:tcW w:w="1447" w:type="dxa"/>
            <w:tcMar/>
            <w:vAlign w:val="center"/>
          </w:tcPr>
          <w:p w:rsidR="00B536E6" w:rsidP="00DD3144" w:rsidRDefault="00B536E6" w14:paraId="466C03A6" w14:textId="55BF0DFD"/>
        </w:tc>
      </w:tr>
      <w:tr w:rsidR="00B536E6" w:rsidTr="5E31F390" w14:paraId="64C2CEDB" w14:textId="77777777">
        <w:trPr>
          <w:trHeight w:val="300"/>
        </w:trPr>
        <w:tc>
          <w:tcPr>
            <w:tcW w:w="1066" w:type="dxa"/>
            <w:tcMar/>
            <w:vAlign w:val="center"/>
          </w:tcPr>
          <w:p w:rsidR="00B536E6" w:rsidP="00DD3144" w:rsidRDefault="00AD1216" w14:paraId="2208DDF2" w14:textId="4EB2905E">
            <w:r>
              <w:t>1.3.19</w:t>
            </w:r>
          </w:p>
        </w:tc>
        <w:tc>
          <w:tcPr>
            <w:tcW w:w="5034" w:type="dxa"/>
            <w:gridSpan w:val="3"/>
            <w:shd w:val="clear" w:color="auto" w:fill="DEEAF6" w:themeFill="accent5" w:themeFillTint="33"/>
            <w:tcMar/>
            <w:vAlign w:val="center"/>
          </w:tcPr>
          <w:p w:rsidR="00B536E6" w:rsidP="00DD3144" w:rsidRDefault="00B536E6" w14:paraId="5FA0093A" w14:textId="210C5B2D">
            <w:r>
              <w:t>Other service activities</w:t>
            </w:r>
          </w:p>
        </w:tc>
        <w:tc>
          <w:tcPr>
            <w:tcW w:w="1446" w:type="dxa"/>
            <w:gridSpan w:val="3"/>
            <w:tcMar/>
            <w:vAlign w:val="center"/>
          </w:tcPr>
          <w:p w:rsidR="00B536E6" w:rsidP="00DD3144" w:rsidRDefault="00B536E6" w14:paraId="1D997F3C" w14:textId="0D8A5EA4"/>
        </w:tc>
        <w:tc>
          <w:tcPr>
            <w:tcW w:w="1447" w:type="dxa"/>
            <w:tcMar/>
            <w:vAlign w:val="center"/>
          </w:tcPr>
          <w:p w:rsidR="00B536E6" w:rsidP="00DD3144" w:rsidRDefault="00B536E6" w14:paraId="3B44F1FE" w14:textId="39F41797"/>
        </w:tc>
        <w:tc>
          <w:tcPr>
            <w:tcW w:w="1447" w:type="dxa"/>
            <w:tcMar/>
            <w:vAlign w:val="center"/>
          </w:tcPr>
          <w:p w:rsidR="00B536E6" w:rsidP="00DD3144" w:rsidRDefault="00B536E6" w14:paraId="6FEF5197" w14:textId="7E0DCB18"/>
        </w:tc>
      </w:tr>
      <w:tr w:rsidR="00B536E6" w:rsidTr="5E31F390" w14:paraId="7E7A95BE" w14:textId="77777777">
        <w:trPr>
          <w:trHeight w:val="300"/>
        </w:trPr>
        <w:tc>
          <w:tcPr>
            <w:tcW w:w="1066" w:type="dxa"/>
            <w:tcMar/>
            <w:vAlign w:val="center"/>
          </w:tcPr>
          <w:p w:rsidR="00B536E6" w:rsidP="00DD3144" w:rsidRDefault="00204C4D" w14:paraId="1DDAD1D4" w14:textId="3BA261BA">
            <w:r>
              <w:t>1.3.20</w:t>
            </w:r>
          </w:p>
        </w:tc>
        <w:tc>
          <w:tcPr>
            <w:tcW w:w="5034" w:type="dxa"/>
            <w:gridSpan w:val="3"/>
            <w:shd w:val="clear" w:color="auto" w:fill="DEEAF6" w:themeFill="accent5" w:themeFillTint="33"/>
            <w:tcMar/>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tcMar/>
            <w:vAlign w:val="center"/>
          </w:tcPr>
          <w:p w:rsidR="00B536E6" w:rsidP="00DD3144" w:rsidRDefault="00B536E6" w14:paraId="2B9B8451" w14:textId="6C2B0106"/>
        </w:tc>
        <w:tc>
          <w:tcPr>
            <w:tcW w:w="1447" w:type="dxa"/>
            <w:tcMar/>
            <w:vAlign w:val="center"/>
          </w:tcPr>
          <w:p w:rsidR="00B536E6" w:rsidP="00DD3144" w:rsidRDefault="00B536E6" w14:paraId="7E535AB4" w14:textId="3BFEEB1B"/>
        </w:tc>
        <w:tc>
          <w:tcPr>
            <w:tcW w:w="1447" w:type="dxa"/>
            <w:tcMar/>
            <w:vAlign w:val="center"/>
          </w:tcPr>
          <w:p w:rsidR="00B536E6" w:rsidP="00DD3144" w:rsidRDefault="00B536E6" w14:paraId="52E1EA86" w14:textId="1A6127C6"/>
        </w:tc>
      </w:tr>
      <w:tr w:rsidR="00B536E6" w:rsidTr="5E31F390" w14:paraId="74F9274B" w14:textId="77777777">
        <w:trPr>
          <w:trHeight w:val="300"/>
        </w:trPr>
        <w:tc>
          <w:tcPr>
            <w:tcW w:w="1066" w:type="dxa"/>
            <w:tcMar/>
            <w:vAlign w:val="center"/>
          </w:tcPr>
          <w:p w:rsidR="00B536E6" w:rsidP="00DD3144" w:rsidRDefault="00204C4D" w14:paraId="5F895C40" w14:textId="6B439338">
            <w:r>
              <w:t>1.3.21</w:t>
            </w:r>
          </w:p>
        </w:tc>
        <w:tc>
          <w:tcPr>
            <w:tcW w:w="5034" w:type="dxa"/>
            <w:gridSpan w:val="3"/>
            <w:shd w:val="clear" w:color="auto" w:fill="DEEAF6" w:themeFill="accent5" w:themeFillTint="33"/>
            <w:tcMar/>
            <w:vAlign w:val="center"/>
          </w:tcPr>
          <w:p w:rsidR="00B536E6" w:rsidP="00DD3144" w:rsidRDefault="00B536E6" w14:paraId="75118B66" w14:textId="42574E52">
            <w:r>
              <w:t>Activities of extraterritorial organizations and bodies</w:t>
            </w:r>
          </w:p>
        </w:tc>
        <w:tc>
          <w:tcPr>
            <w:tcW w:w="1446" w:type="dxa"/>
            <w:gridSpan w:val="3"/>
            <w:tcMar/>
            <w:vAlign w:val="center"/>
          </w:tcPr>
          <w:p w:rsidR="00B536E6" w:rsidP="00DD3144" w:rsidRDefault="00B536E6" w14:paraId="3186DBF0" w14:textId="4D7BC9A0"/>
        </w:tc>
        <w:tc>
          <w:tcPr>
            <w:tcW w:w="1447" w:type="dxa"/>
            <w:tcMar/>
            <w:vAlign w:val="center"/>
          </w:tcPr>
          <w:p w:rsidR="00B536E6" w:rsidP="00DD3144" w:rsidRDefault="00B536E6" w14:paraId="48FE699A" w14:textId="7A742FF7"/>
        </w:tc>
        <w:tc>
          <w:tcPr>
            <w:tcW w:w="1447" w:type="dxa"/>
            <w:tcMar/>
            <w:vAlign w:val="center"/>
          </w:tcPr>
          <w:p w:rsidR="00B536E6" w:rsidP="00DD3144" w:rsidRDefault="00B536E6" w14:paraId="4C41A83C" w14:textId="28A5A79A"/>
        </w:tc>
      </w:tr>
      <w:tr w:rsidR="00B536E6" w:rsidTr="5E31F390" w14:paraId="2FF8E993" w14:textId="77777777">
        <w:trPr>
          <w:trHeight w:val="22"/>
        </w:trPr>
        <w:tc>
          <w:tcPr>
            <w:tcW w:w="1066" w:type="dxa"/>
            <w:tcMar/>
            <w:vAlign w:val="center"/>
          </w:tcPr>
          <w:p w:rsidR="00B536E6" w:rsidP="00DD3144" w:rsidRDefault="00204C4D" w14:paraId="65A88C06" w14:textId="7807BE81">
            <w:r>
              <w:t>1.3.22</w:t>
            </w:r>
          </w:p>
        </w:tc>
        <w:tc>
          <w:tcPr>
            <w:tcW w:w="5034" w:type="dxa"/>
            <w:gridSpan w:val="3"/>
            <w:shd w:val="clear" w:color="auto" w:fill="DEEAF6" w:themeFill="accent5" w:themeFillTint="33"/>
            <w:tcMar/>
            <w:vAlign w:val="center"/>
          </w:tcPr>
          <w:p w:rsidR="00B536E6" w:rsidP="00DD3144" w:rsidRDefault="00B536E6" w14:paraId="6E24EBC6" w14:textId="57A60F6D">
            <w:r>
              <w:t xml:space="preserve"> Other</w:t>
            </w:r>
          </w:p>
        </w:tc>
        <w:tc>
          <w:tcPr>
            <w:tcW w:w="1446" w:type="dxa"/>
            <w:gridSpan w:val="3"/>
            <w:tcMar/>
            <w:vAlign w:val="center"/>
          </w:tcPr>
          <w:p w:rsidR="00B536E6" w:rsidP="00DD3144" w:rsidRDefault="00B536E6" w14:paraId="19760763" w14:textId="77777777"/>
        </w:tc>
        <w:tc>
          <w:tcPr>
            <w:tcW w:w="1447" w:type="dxa"/>
            <w:tcMar/>
            <w:vAlign w:val="center"/>
          </w:tcPr>
          <w:p w:rsidR="00B536E6" w:rsidP="00DD3144" w:rsidRDefault="00B536E6" w14:paraId="60062F90" w14:textId="77777777"/>
        </w:tc>
        <w:tc>
          <w:tcPr>
            <w:tcW w:w="1447" w:type="dxa"/>
            <w:tcMar/>
            <w:vAlign w:val="center"/>
          </w:tcPr>
          <w:p w:rsidR="00B536E6" w:rsidP="00DD3144" w:rsidRDefault="00B536E6" w14:paraId="0E10A790" w14:textId="7C1FE1C3"/>
        </w:tc>
      </w:tr>
      <w:tr w:rsidR="0039223F" w:rsidTr="5E31F390" w14:paraId="2427FBDA" w14:textId="77777777">
        <w:trPr>
          <w:trHeight w:val="596"/>
        </w:trPr>
        <w:tc>
          <w:tcPr>
            <w:tcW w:w="1066" w:type="dxa"/>
            <w:tcMar/>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tcMar/>
            <w:vAlign w:val="center"/>
          </w:tcPr>
          <w:p w:rsidR="0039223F" w:rsidP="00DD3144" w:rsidRDefault="0039223F" w14:paraId="626A5411" w14:textId="36AFA771">
            <w:r>
              <w:t>If “Other” selected, please explain.</w:t>
            </w:r>
          </w:p>
        </w:tc>
      </w:tr>
      <w:tr w:rsidR="0039223F" w:rsidTr="5E31F390" w14:paraId="719B9D40" w14:textId="77777777">
        <w:trPr>
          <w:trHeight w:val="533"/>
        </w:trPr>
        <w:tc>
          <w:tcPr>
            <w:tcW w:w="1066" w:type="dxa"/>
            <w:tcMar/>
            <w:vAlign w:val="center"/>
          </w:tcPr>
          <w:p w:rsidR="0039223F" w:rsidP="00DD3144" w:rsidRDefault="0039223F" w14:paraId="6A0ADBC5" w14:textId="77777777"/>
        </w:tc>
        <w:tc>
          <w:tcPr>
            <w:tcW w:w="9374" w:type="dxa"/>
            <w:gridSpan w:val="8"/>
            <w:shd w:val="clear" w:color="auto" w:fill="auto"/>
            <w:tcMar/>
            <w:vAlign w:val="center"/>
          </w:tcPr>
          <w:p w:rsidR="0039223F" w:rsidP="00DD3144" w:rsidRDefault="0039223F" w14:paraId="3D9E0110" w14:textId="77777777"/>
        </w:tc>
      </w:tr>
      <w:tr w:rsidR="0039223F" w:rsidTr="5E31F390" w14:paraId="21598538" w14:textId="77777777">
        <w:trPr>
          <w:trHeight w:val="596"/>
        </w:trPr>
        <w:tc>
          <w:tcPr>
            <w:tcW w:w="1066" w:type="dxa"/>
            <w:tcMar/>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tcMar/>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5E31F390" w14:paraId="496EB944" w14:textId="77777777">
        <w:trPr>
          <w:trHeight w:val="533"/>
        </w:trPr>
        <w:tc>
          <w:tcPr>
            <w:tcW w:w="1066" w:type="dxa"/>
            <w:tcMar/>
            <w:vAlign w:val="center"/>
          </w:tcPr>
          <w:p w:rsidR="0039223F" w:rsidP="00DD3144" w:rsidRDefault="0039223F" w14:paraId="609CFF82" w14:textId="77777777"/>
        </w:tc>
        <w:tc>
          <w:tcPr>
            <w:tcW w:w="9374" w:type="dxa"/>
            <w:gridSpan w:val="8"/>
            <w:shd w:val="clear" w:color="auto" w:fill="auto"/>
            <w:tcMar/>
            <w:vAlign w:val="center"/>
          </w:tcPr>
          <w:p w:rsidR="0039223F" w:rsidP="00DD3144" w:rsidRDefault="0039223F" w14:paraId="020308A1" w14:textId="77777777"/>
        </w:tc>
      </w:tr>
      <w:tr w:rsidR="003243E3" w:rsidTr="5E31F390" w14:paraId="0A40AB98" w14:textId="77777777">
        <w:trPr>
          <w:trHeight w:val="800"/>
        </w:trPr>
        <w:tc>
          <w:tcPr>
            <w:tcW w:w="1066" w:type="dxa"/>
            <w:tcMar/>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tcMar/>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5E31F390" w14:paraId="45B1D430" w14:textId="77777777">
        <w:trPr>
          <w:trHeight w:val="440"/>
        </w:trPr>
        <w:tc>
          <w:tcPr>
            <w:tcW w:w="1066" w:type="dxa"/>
            <w:tcMar/>
            <w:vAlign w:val="center"/>
          </w:tcPr>
          <w:p w:rsidR="00524D54" w:rsidP="00DD3144" w:rsidRDefault="00524D54" w14:paraId="5E1EFAFB" w14:textId="77777777"/>
        </w:tc>
        <w:tc>
          <w:tcPr>
            <w:tcW w:w="4464" w:type="dxa"/>
            <w:shd w:val="clear" w:color="auto" w:fill="DEEAF6" w:themeFill="accent5" w:themeFillTint="33"/>
            <w:tcMar/>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tcMar/>
            <w:vAlign w:val="center"/>
          </w:tcPr>
          <w:p w:rsidRPr="003577A4" w:rsidR="00524D54" w:rsidP="00DD3144" w:rsidRDefault="00524D54" w14:paraId="658F4E0A" w14:textId="4E946A77">
            <w:r>
              <w:t>Describe</w:t>
            </w:r>
          </w:p>
        </w:tc>
      </w:tr>
      <w:tr w:rsidR="00524D54" w:rsidTr="5E31F390" w14:paraId="285C84A3" w14:textId="77777777">
        <w:trPr>
          <w:trHeight w:val="533"/>
        </w:trPr>
        <w:tc>
          <w:tcPr>
            <w:tcW w:w="1066" w:type="dxa"/>
            <w:tcMar/>
            <w:vAlign w:val="center"/>
          </w:tcPr>
          <w:p w:rsidR="00524D54" w:rsidP="00DD3144" w:rsidRDefault="002C75E1" w14:paraId="3CE84F91" w14:textId="6E5BC09C">
            <w:r>
              <w:t>1.6.1</w:t>
            </w:r>
          </w:p>
        </w:tc>
        <w:tc>
          <w:tcPr>
            <w:tcW w:w="4464" w:type="dxa"/>
            <w:shd w:val="clear" w:color="auto" w:fill="E2EFD9" w:themeFill="accent6" w:themeFillTint="33"/>
            <w:tcMar/>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tcMar/>
            <w:vAlign w:val="center"/>
          </w:tcPr>
          <w:p w:rsidRPr="003577A4" w:rsidR="00524D54" w:rsidP="00DD3144" w:rsidRDefault="00524D54" w14:paraId="5D087425" w14:textId="77777777"/>
        </w:tc>
      </w:tr>
      <w:tr w:rsidR="00524D54" w:rsidTr="5E31F390" w14:paraId="41283FFD" w14:textId="77777777">
        <w:trPr>
          <w:trHeight w:val="533"/>
        </w:trPr>
        <w:tc>
          <w:tcPr>
            <w:tcW w:w="1066" w:type="dxa"/>
            <w:tcMar/>
            <w:vAlign w:val="center"/>
          </w:tcPr>
          <w:p w:rsidR="00524D54" w:rsidP="00DD3144" w:rsidRDefault="002C75E1" w14:paraId="005928DA" w14:textId="725C4396">
            <w:r>
              <w:t>1.6.2</w:t>
            </w:r>
          </w:p>
        </w:tc>
        <w:tc>
          <w:tcPr>
            <w:tcW w:w="4464" w:type="dxa"/>
            <w:shd w:val="clear" w:color="auto" w:fill="E2EFD9" w:themeFill="accent6" w:themeFillTint="33"/>
            <w:tcMar/>
            <w:vAlign w:val="center"/>
          </w:tcPr>
          <w:p w:rsidRPr="003577A4" w:rsidR="00524D54" w:rsidP="00DD3144" w:rsidRDefault="00107CE2" w14:paraId="7780D92E" w14:textId="041F3CD0">
            <w:r>
              <w:t>Minimum revenue (Enter minimum revenue)</w:t>
            </w:r>
          </w:p>
        </w:tc>
        <w:tc>
          <w:tcPr>
            <w:tcW w:w="4910" w:type="dxa"/>
            <w:gridSpan w:val="7"/>
            <w:shd w:val="clear" w:color="auto" w:fill="auto"/>
            <w:tcMar/>
            <w:vAlign w:val="center"/>
          </w:tcPr>
          <w:p w:rsidRPr="003577A4" w:rsidR="00524D54" w:rsidP="00DD3144" w:rsidRDefault="00524D54" w14:paraId="2518BD70" w14:textId="77777777"/>
        </w:tc>
      </w:tr>
      <w:tr w:rsidRPr="00A22A01" w:rsidR="00524D54" w:rsidTr="5E31F390" w14:paraId="683BBA16" w14:textId="77777777">
        <w:trPr>
          <w:trHeight w:val="533"/>
        </w:trPr>
        <w:tc>
          <w:tcPr>
            <w:tcW w:w="1066" w:type="dxa"/>
            <w:tcMar/>
            <w:vAlign w:val="center"/>
          </w:tcPr>
          <w:p w:rsidR="00524D54" w:rsidP="00DD3144" w:rsidRDefault="002C75E1" w14:paraId="402B9FA2" w14:textId="1883A772">
            <w:r>
              <w:t>1.6.3</w:t>
            </w:r>
          </w:p>
        </w:tc>
        <w:tc>
          <w:tcPr>
            <w:tcW w:w="4464" w:type="dxa"/>
            <w:shd w:val="clear" w:color="auto" w:fill="E2EFD9" w:themeFill="accent6" w:themeFillTint="33"/>
            <w:tcMar/>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shd w:val="clear" w:color="auto" w:fill="auto"/>
            <w:tcMar/>
            <w:vAlign w:val="center"/>
          </w:tcPr>
          <w:p w:rsidRPr="00630D85" w:rsidR="00524D54" w:rsidP="00DD3144" w:rsidRDefault="00524D54" w14:paraId="2F54EE03" w14:textId="77777777">
            <w:pPr>
              <w:rPr>
                <w:lang w:val="sv-SE"/>
              </w:rPr>
            </w:pPr>
          </w:p>
        </w:tc>
      </w:tr>
      <w:tr w:rsidR="00524D54" w:rsidTr="5E31F390" w14:paraId="5B28EF76" w14:textId="77777777">
        <w:trPr>
          <w:trHeight w:val="533"/>
        </w:trPr>
        <w:tc>
          <w:tcPr>
            <w:tcW w:w="1066" w:type="dxa"/>
            <w:tcMar/>
            <w:vAlign w:val="center"/>
          </w:tcPr>
          <w:p w:rsidR="00524D54" w:rsidP="00DD3144" w:rsidRDefault="002C75E1" w14:paraId="565EC564" w14:textId="01D374F9">
            <w:r>
              <w:lastRenderedPageBreak/>
              <w:t>1.6.4</w:t>
            </w:r>
          </w:p>
        </w:tc>
        <w:tc>
          <w:tcPr>
            <w:tcW w:w="4464" w:type="dxa"/>
            <w:shd w:val="clear" w:color="auto" w:fill="E2EFD9" w:themeFill="accent6" w:themeFillTint="33"/>
            <w:tcMar/>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tcMar/>
            <w:vAlign w:val="center"/>
          </w:tcPr>
          <w:p w:rsidRPr="003577A4" w:rsidR="00524D54" w:rsidP="00DD3144" w:rsidRDefault="00524D54" w14:paraId="5C9F0252" w14:textId="77777777"/>
        </w:tc>
      </w:tr>
      <w:tr w:rsidR="00524D54" w:rsidTr="5E31F390" w14:paraId="44053FF6" w14:textId="77777777">
        <w:trPr>
          <w:trHeight w:val="533"/>
        </w:trPr>
        <w:tc>
          <w:tcPr>
            <w:tcW w:w="1066" w:type="dxa"/>
            <w:tcMar/>
            <w:vAlign w:val="center"/>
          </w:tcPr>
          <w:p w:rsidR="00524D54" w:rsidP="00DD3144" w:rsidRDefault="002C75E1" w14:paraId="4C775C61" w14:textId="17494ADD">
            <w:r>
              <w:t>1.6.5</w:t>
            </w:r>
          </w:p>
        </w:tc>
        <w:tc>
          <w:tcPr>
            <w:tcW w:w="4464" w:type="dxa"/>
            <w:shd w:val="clear" w:color="auto" w:fill="E2EFD9" w:themeFill="accent6" w:themeFillTint="33"/>
            <w:tcMar/>
            <w:vAlign w:val="center"/>
          </w:tcPr>
          <w:p w:rsidRPr="003577A4" w:rsidR="00524D54" w:rsidP="00DD3144" w:rsidRDefault="00107CE2" w14:paraId="1A1FDF44" w14:textId="60375013">
            <w:r>
              <w:t>Entity is headquartered in the jurisdiction</w:t>
            </w:r>
          </w:p>
        </w:tc>
        <w:tc>
          <w:tcPr>
            <w:tcW w:w="4910" w:type="dxa"/>
            <w:gridSpan w:val="7"/>
            <w:shd w:val="clear" w:color="auto" w:fill="auto"/>
            <w:tcMar/>
            <w:vAlign w:val="center"/>
          </w:tcPr>
          <w:p w:rsidRPr="003577A4" w:rsidR="00524D54" w:rsidP="00DD3144" w:rsidRDefault="00524D54" w14:paraId="53C4E801" w14:textId="77777777"/>
        </w:tc>
      </w:tr>
      <w:tr w:rsidR="00524D54" w:rsidTr="5E31F390" w14:paraId="7014A28F" w14:textId="77777777">
        <w:trPr>
          <w:trHeight w:val="533"/>
        </w:trPr>
        <w:tc>
          <w:tcPr>
            <w:tcW w:w="1066" w:type="dxa"/>
            <w:tcMar/>
            <w:vAlign w:val="center"/>
          </w:tcPr>
          <w:p w:rsidR="00524D54" w:rsidP="00DD3144" w:rsidRDefault="002C75E1" w14:paraId="187392CB" w14:textId="694617F8">
            <w:r>
              <w:t>1.6.6</w:t>
            </w:r>
          </w:p>
        </w:tc>
        <w:tc>
          <w:tcPr>
            <w:tcW w:w="4464" w:type="dxa"/>
            <w:shd w:val="clear" w:color="auto" w:fill="E2EFD9" w:themeFill="accent6" w:themeFillTint="33"/>
            <w:tcMar/>
            <w:vAlign w:val="center"/>
          </w:tcPr>
          <w:p w:rsidRPr="003577A4" w:rsidR="00524D54" w:rsidP="00DD3144" w:rsidRDefault="00107CE2" w14:paraId="24D321BB" w14:textId="36591C02">
            <w:r>
              <w:t>Other</w:t>
            </w:r>
          </w:p>
        </w:tc>
        <w:tc>
          <w:tcPr>
            <w:tcW w:w="4910" w:type="dxa"/>
            <w:gridSpan w:val="7"/>
            <w:shd w:val="clear" w:color="auto" w:fill="auto"/>
            <w:tcMar/>
            <w:vAlign w:val="center"/>
          </w:tcPr>
          <w:p w:rsidRPr="003577A4" w:rsidR="00524D54" w:rsidP="00DD3144" w:rsidRDefault="00524D54" w14:paraId="52C1CE50" w14:textId="77777777"/>
        </w:tc>
      </w:tr>
      <w:tr w:rsidR="00107CE2" w:rsidTr="5E31F390" w14:paraId="55A825FB" w14:textId="77777777">
        <w:trPr>
          <w:trHeight w:val="710"/>
        </w:trPr>
        <w:tc>
          <w:tcPr>
            <w:tcW w:w="1066" w:type="dxa"/>
            <w:tcMar/>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tcMar/>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5E31F390" w14:paraId="14CA5770" w14:textId="77777777">
        <w:trPr>
          <w:trHeight w:val="533"/>
        </w:trPr>
        <w:tc>
          <w:tcPr>
            <w:tcW w:w="1066" w:type="dxa"/>
            <w:tcMar/>
            <w:vAlign w:val="center"/>
          </w:tcPr>
          <w:p w:rsidR="00576ED8" w:rsidP="00DD3144" w:rsidRDefault="00753427" w14:paraId="350A36D5" w14:textId="2122F3B8">
            <w:r>
              <w:t>1.7.1</w:t>
            </w:r>
          </w:p>
        </w:tc>
        <w:tc>
          <w:tcPr>
            <w:tcW w:w="4464" w:type="dxa"/>
            <w:shd w:val="clear" w:color="auto" w:fill="E2EFD9" w:themeFill="accent6" w:themeFillTint="33"/>
            <w:tcMar/>
            <w:vAlign w:val="center"/>
          </w:tcPr>
          <w:p w:rsidR="00576ED8" w:rsidP="00DD3144" w:rsidRDefault="00576ED8" w14:paraId="577DB662" w14:textId="3C579F19">
            <w:r>
              <w:t>No</w:t>
            </w:r>
          </w:p>
        </w:tc>
        <w:tc>
          <w:tcPr>
            <w:tcW w:w="4910" w:type="dxa"/>
            <w:gridSpan w:val="7"/>
            <w:shd w:val="clear" w:color="auto" w:fill="auto"/>
            <w:tcMar/>
            <w:vAlign w:val="center"/>
          </w:tcPr>
          <w:p w:rsidR="00576ED8" w:rsidP="00DD3144" w:rsidRDefault="00576ED8" w14:paraId="63E64AA4" w14:textId="386A0CE6"/>
        </w:tc>
      </w:tr>
      <w:tr w:rsidR="00576ED8" w:rsidTr="5E31F390" w14:paraId="61A5ECFC" w14:textId="77777777">
        <w:trPr>
          <w:trHeight w:val="533"/>
        </w:trPr>
        <w:tc>
          <w:tcPr>
            <w:tcW w:w="1066" w:type="dxa"/>
            <w:tcMar/>
            <w:vAlign w:val="center"/>
          </w:tcPr>
          <w:p w:rsidR="00576ED8" w:rsidP="00DD3144" w:rsidRDefault="00753427" w14:paraId="7F201CEE" w14:textId="7D7DCA0B">
            <w:r>
              <w:t>1.7.2</w:t>
            </w:r>
          </w:p>
        </w:tc>
        <w:tc>
          <w:tcPr>
            <w:tcW w:w="4464" w:type="dxa"/>
            <w:shd w:val="clear" w:color="auto" w:fill="E2EFD9" w:themeFill="accent6" w:themeFillTint="33"/>
            <w:tcMar/>
            <w:vAlign w:val="center"/>
          </w:tcPr>
          <w:p w:rsidR="00576ED8" w:rsidP="00DD3144" w:rsidRDefault="00576ED8" w14:paraId="0E02D0BF" w14:textId="0514A746">
            <w:r>
              <w:t>Yes</w:t>
            </w:r>
          </w:p>
        </w:tc>
        <w:tc>
          <w:tcPr>
            <w:tcW w:w="4910" w:type="dxa"/>
            <w:gridSpan w:val="7"/>
            <w:shd w:val="clear" w:color="auto" w:fill="auto"/>
            <w:tcMar/>
            <w:vAlign w:val="center"/>
          </w:tcPr>
          <w:p w:rsidR="00576ED8" w:rsidP="00DD3144" w:rsidRDefault="00576ED8" w14:paraId="1D0EF3A6" w14:textId="77777777"/>
        </w:tc>
      </w:tr>
      <w:tr w:rsidR="00576ED8" w:rsidTr="5E31F390" w14:paraId="5B6ED2A5" w14:textId="77777777">
        <w:trPr>
          <w:trHeight w:val="533"/>
        </w:trPr>
        <w:tc>
          <w:tcPr>
            <w:tcW w:w="1066" w:type="dxa"/>
            <w:tcMar/>
            <w:vAlign w:val="center"/>
          </w:tcPr>
          <w:p w:rsidR="00576ED8" w:rsidP="00DD3144" w:rsidRDefault="00753427" w14:paraId="35817CE7" w14:textId="40350678">
            <w:r>
              <w:t>1.7.3</w:t>
            </w:r>
          </w:p>
        </w:tc>
        <w:tc>
          <w:tcPr>
            <w:tcW w:w="4464" w:type="dxa"/>
            <w:shd w:val="clear" w:color="auto" w:fill="E2EFD9" w:themeFill="accent6" w:themeFillTint="33"/>
            <w:tcMar/>
            <w:vAlign w:val="center"/>
          </w:tcPr>
          <w:p w:rsidR="00576ED8" w:rsidP="00DD3144" w:rsidRDefault="00576ED8" w14:paraId="43A17F56" w14:textId="11B3FFBB">
            <w:r>
              <w:t>Not specified</w:t>
            </w:r>
          </w:p>
        </w:tc>
        <w:tc>
          <w:tcPr>
            <w:tcW w:w="4910" w:type="dxa"/>
            <w:gridSpan w:val="7"/>
            <w:shd w:val="clear" w:color="auto" w:fill="auto"/>
            <w:tcMar/>
            <w:vAlign w:val="center"/>
          </w:tcPr>
          <w:p w:rsidR="00576ED8" w:rsidP="00DD3144" w:rsidRDefault="00576ED8" w14:paraId="259EE2C8" w14:textId="77777777"/>
        </w:tc>
      </w:tr>
      <w:tr w:rsidR="009F5822" w:rsidTr="5E31F390" w14:paraId="47E8A402" w14:textId="77777777">
        <w:trPr>
          <w:trHeight w:val="889"/>
        </w:trPr>
        <w:tc>
          <w:tcPr>
            <w:tcW w:w="1066" w:type="dxa"/>
            <w:tcMar/>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tcMar/>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5E31F390" w14:paraId="065E53A8" w14:textId="77777777">
        <w:trPr>
          <w:trHeight w:val="1020"/>
        </w:trPr>
        <w:tc>
          <w:tcPr>
            <w:tcW w:w="1066" w:type="dxa"/>
            <w:tcMar/>
            <w:vAlign w:val="center"/>
          </w:tcPr>
          <w:p w:rsidR="009F5822" w:rsidP="00DD3144" w:rsidRDefault="009F5822" w14:paraId="32E906E8" w14:textId="77777777"/>
        </w:tc>
        <w:tc>
          <w:tcPr>
            <w:tcW w:w="9374" w:type="dxa"/>
            <w:gridSpan w:val="8"/>
            <w:shd w:val="clear" w:color="auto" w:fill="auto"/>
            <w:tcMar/>
            <w:vAlign w:val="center"/>
          </w:tcPr>
          <w:p w:rsidR="009F5822" w:rsidP="00DD3144" w:rsidRDefault="009F5822" w14:paraId="30BAB92A" w14:textId="77777777"/>
        </w:tc>
      </w:tr>
      <w:tr w:rsidR="008747C8" w:rsidTr="5E31F390" w14:paraId="694B7DF0" w14:textId="77777777">
        <w:trPr>
          <w:trHeight w:val="22"/>
        </w:trPr>
        <w:tc>
          <w:tcPr>
            <w:tcW w:w="1066" w:type="dxa"/>
            <w:tcMar/>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tcMar/>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5E31F390" w14:paraId="117B3E00" w14:textId="77777777">
        <w:trPr>
          <w:trHeight w:val="533"/>
        </w:trPr>
        <w:tc>
          <w:tcPr>
            <w:tcW w:w="1066" w:type="dxa"/>
            <w:tcMar/>
            <w:vAlign w:val="center"/>
          </w:tcPr>
          <w:p w:rsidR="00911F20" w:rsidP="00DD3144" w:rsidRDefault="00911F20" w14:paraId="135420CC" w14:textId="6A5771E2">
            <w:r>
              <w:t>1.9.1</w:t>
            </w:r>
          </w:p>
        </w:tc>
        <w:tc>
          <w:tcPr>
            <w:tcW w:w="5408" w:type="dxa"/>
            <w:gridSpan w:val="4"/>
            <w:shd w:val="clear" w:color="auto" w:fill="E2EFD9" w:themeFill="accent6" w:themeFillTint="33"/>
            <w:tcMar/>
            <w:vAlign w:val="center"/>
          </w:tcPr>
          <w:p w:rsidR="00911F20" w:rsidP="00DD3144" w:rsidRDefault="00911F20" w14:paraId="7AEC5EFF" w14:textId="5D8261E9">
            <w:r>
              <w:t>Monetary fine</w:t>
            </w:r>
          </w:p>
        </w:tc>
        <w:tc>
          <w:tcPr>
            <w:tcW w:w="3966" w:type="dxa"/>
            <w:gridSpan w:val="4"/>
            <w:tcMar/>
            <w:vAlign w:val="center"/>
          </w:tcPr>
          <w:p w:rsidR="00911F20" w:rsidP="00DD3144" w:rsidRDefault="00911F20" w14:paraId="1D7AF7A5" w14:textId="473718BF"/>
        </w:tc>
      </w:tr>
      <w:tr w:rsidR="00911F20" w:rsidTr="5E31F390" w14:paraId="14D43932" w14:textId="77777777">
        <w:trPr>
          <w:trHeight w:val="533"/>
        </w:trPr>
        <w:tc>
          <w:tcPr>
            <w:tcW w:w="1066" w:type="dxa"/>
            <w:tcMar/>
            <w:vAlign w:val="center"/>
          </w:tcPr>
          <w:p w:rsidR="00911F20" w:rsidP="00DD3144" w:rsidRDefault="00911F20" w14:paraId="6F33D816" w14:textId="1F2C64B1">
            <w:r>
              <w:t>1.9.2</w:t>
            </w:r>
          </w:p>
        </w:tc>
        <w:tc>
          <w:tcPr>
            <w:tcW w:w="5408" w:type="dxa"/>
            <w:gridSpan w:val="4"/>
            <w:shd w:val="clear" w:color="auto" w:fill="E2EFD9" w:themeFill="accent6" w:themeFillTint="33"/>
            <w:tcMar/>
            <w:vAlign w:val="center"/>
          </w:tcPr>
          <w:p w:rsidR="00911F20" w:rsidP="00DD3144" w:rsidRDefault="00911F20" w14:paraId="12373A93" w14:textId="6DF30F7E">
            <w:r>
              <w:t>Restriction on business activities</w:t>
            </w:r>
          </w:p>
        </w:tc>
        <w:tc>
          <w:tcPr>
            <w:tcW w:w="3966" w:type="dxa"/>
            <w:gridSpan w:val="4"/>
            <w:tcMar/>
            <w:vAlign w:val="center"/>
          </w:tcPr>
          <w:p w:rsidR="00911F20" w:rsidP="00DD3144" w:rsidRDefault="00911F20" w14:paraId="32F5A553" w14:textId="27BD39C5"/>
        </w:tc>
      </w:tr>
      <w:tr w:rsidR="00911F20" w:rsidTr="5E31F390" w14:paraId="449B4DB2" w14:textId="77777777">
        <w:trPr>
          <w:trHeight w:val="533"/>
        </w:trPr>
        <w:tc>
          <w:tcPr>
            <w:tcW w:w="1066" w:type="dxa"/>
            <w:tcMar/>
            <w:vAlign w:val="center"/>
          </w:tcPr>
          <w:p w:rsidR="00911F20" w:rsidP="00DD3144" w:rsidRDefault="00911F20" w14:paraId="2CA2F70D" w14:textId="47B6182C">
            <w:r>
              <w:t>1.9.3</w:t>
            </w:r>
          </w:p>
        </w:tc>
        <w:tc>
          <w:tcPr>
            <w:tcW w:w="5408" w:type="dxa"/>
            <w:gridSpan w:val="4"/>
            <w:shd w:val="clear" w:color="auto" w:fill="E2EFD9" w:themeFill="accent6" w:themeFillTint="33"/>
            <w:tcMar/>
            <w:vAlign w:val="center"/>
          </w:tcPr>
          <w:p w:rsidR="00911F20" w:rsidP="00DD3144" w:rsidRDefault="00911F20" w14:paraId="149DF5E5" w14:textId="20A64B89">
            <w:r>
              <w:t>Voiding or setting aside of contract</w:t>
            </w:r>
          </w:p>
        </w:tc>
        <w:tc>
          <w:tcPr>
            <w:tcW w:w="3966" w:type="dxa"/>
            <w:gridSpan w:val="4"/>
            <w:tcMar/>
            <w:vAlign w:val="center"/>
          </w:tcPr>
          <w:p w:rsidR="00911F20" w:rsidP="00DD3144" w:rsidRDefault="00911F20" w14:paraId="02EC76EF" w14:textId="215E0100"/>
        </w:tc>
      </w:tr>
      <w:tr w:rsidR="00911F20" w:rsidTr="5E31F390" w14:paraId="2BF19FA4" w14:textId="77777777">
        <w:trPr>
          <w:trHeight w:val="533"/>
        </w:trPr>
        <w:tc>
          <w:tcPr>
            <w:tcW w:w="1066" w:type="dxa"/>
            <w:tcMar/>
            <w:vAlign w:val="center"/>
          </w:tcPr>
          <w:p w:rsidR="00911F20" w:rsidP="00DD3144" w:rsidRDefault="00911F20" w14:paraId="15007937" w14:textId="3A0666D5">
            <w:r>
              <w:t>1.9.4</w:t>
            </w:r>
          </w:p>
        </w:tc>
        <w:tc>
          <w:tcPr>
            <w:tcW w:w="5408" w:type="dxa"/>
            <w:gridSpan w:val="4"/>
            <w:shd w:val="clear" w:color="auto" w:fill="E2EFD9" w:themeFill="accent6" w:themeFillTint="33"/>
            <w:tcMar/>
            <w:vAlign w:val="center"/>
          </w:tcPr>
          <w:p w:rsidR="00911F20" w:rsidP="00DD3144" w:rsidRDefault="00911F20" w14:paraId="05A1D41F" w14:textId="26AC9CDD">
            <w:r>
              <w:t>Exclusion from government contracts</w:t>
            </w:r>
          </w:p>
        </w:tc>
        <w:tc>
          <w:tcPr>
            <w:tcW w:w="3966" w:type="dxa"/>
            <w:gridSpan w:val="4"/>
            <w:tcMar/>
            <w:vAlign w:val="center"/>
          </w:tcPr>
          <w:p w:rsidR="00911F20" w:rsidP="00DD3144" w:rsidRDefault="00911F20" w14:paraId="4E36EB67" w14:textId="2E592CF3"/>
        </w:tc>
      </w:tr>
      <w:tr w:rsidR="00911F20" w:rsidTr="5E31F390" w14:paraId="48770D92" w14:textId="77777777">
        <w:trPr>
          <w:trHeight w:val="533"/>
        </w:trPr>
        <w:tc>
          <w:tcPr>
            <w:tcW w:w="1066" w:type="dxa"/>
            <w:tcMar/>
            <w:vAlign w:val="center"/>
          </w:tcPr>
          <w:p w:rsidR="00911F20" w:rsidP="00DD3144" w:rsidRDefault="00911F20" w14:paraId="6F862C85" w14:textId="09FC10DC">
            <w:r>
              <w:t>1.9.5</w:t>
            </w:r>
          </w:p>
        </w:tc>
        <w:tc>
          <w:tcPr>
            <w:tcW w:w="5408" w:type="dxa"/>
            <w:gridSpan w:val="4"/>
            <w:shd w:val="clear" w:color="auto" w:fill="E2EFD9" w:themeFill="accent6" w:themeFillTint="33"/>
            <w:tcMar/>
            <w:vAlign w:val="center"/>
          </w:tcPr>
          <w:p w:rsidR="00911F20" w:rsidP="00DD3144" w:rsidRDefault="00911F20" w14:paraId="4441C972" w14:textId="470A98CF">
            <w:r>
              <w:t>Award of damages or compensation</w:t>
            </w:r>
          </w:p>
        </w:tc>
        <w:tc>
          <w:tcPr>
            <w:tcW w:w="3966" w:type="dxa"/>
            <w:gridSpan w:val="4"/>
            <w:tcMar/>
            <w:vAlign w:val="center"/>
          </w:tcPr>
          <w:p w:rsidR="00911F20" w:rsidP="00DD3144" w:rsidRDefault="00911F20" w14:paraId="0966D146" w14:textId="2E1E38DA"/>
        </w:tc>
      </w:tr>
      <w:tr w:rsidR="00911F20" w:rsidTr="5E31F390" w14:paraId="0719C4EF" w14:textId="77777777">
        <w:trPr>
          <w:trHeight w:val="533"/>
        </w:trPr>
        <w:tc>
          <w:tcPr>
            <w:tcW w:w="1066" w:type="dxa"/>
            <w:tcMar/>
            <w:vAlign w:val="center"/>
          </w:tcPr>
          <w:p w:rsidR="00911F20" w:rsidP="00DD3144" w:rsidRDefault="00911F20" w14:paraId="1A507B26" w14:textId="5BF8DEE0">
            <w:r>
              <w:t>1.9.6</w:t>
            </w:r>
          </w:p>
        </w:tc>
        <w:tc>
          <w:tcPr>
            <w:tcW w:w="5408" w:type="dxa"/>
            <w:gridSpan w:val="4"/>
            <w:shd w:val="clear" w:color="auto" w:fill="E2EFD9" w:themeFill="accent6" w:themeFillTint="33"/>
            <w:tcMar/>
            <w:vAlign w:val="center"/>
          </w:tcPr>
          <w:p w:rsidR="00911F20" w:rsidP="00DD3144" w:rsidRDefault="00911F20" w14:paraId="1104E07F" w14:textId="7C9524D2">
            <w:r>
              <w:t>Penalty for senior managers</w:t>
            </w:r>
          </w:p>
        </w:tc>
        <w:tc>
          <w:tcPr>
            <w:tcW w:w="3966" w:type="dxa"/>
            <w:gridSpan w:val="4"/>
            <w:tcMar/>
            <w:vAlign w:val="center"/>
          </w:tcPr>
          <w:p w:rsidR="00911F20" w:rsidP="00DD3144" w:rsidRDefault="00911F20" w14:paraId="1C9123DE" w14:textId="5877BD1D"/>
        </w:tc>
      </w:tr>
      <w:tr w:rsidR="00911F20" w:rsidTr="5E31F390" w14:paraId="219DD23C" w14:textId="77777777">
        <w:trPr>
          <w:trHeight w:val="533"/>
        </w:trPr>
        <w:tc>
          <w:tcPr>
            <w:tcW w:w="1066" w:type="dxa"/>
            <w:tcMar/>
            <w:vAlign w:val="center"/>
          </w:tcPr>
          <w:p w:rsidR="00911F20" w:rsidP="00DD3144" w:rsidRDefault="00911F20" w14:paraId="02A4AAAB" w14:textId="7BF229DB">
            <w:r>
              <w:t>1.9.7</w:t>
            </w:r>
          </w:p>
        </w:tc>
        <w:tc>
          <w:tcPr>
            <w:tcW w:w="5408" w:type="dxa"/>
            <w:gridSpan w:val="4"/>
            <w:shd w:val="clear" w:color="auto" w:fill="E2EFD9" w:themeFill="accent6" w:themeFillTint="33"/>
            <w:tcMar/>
            <w:vAlign w:val="center"/>
          </w:tcPr>
          <w:p w:rsidR="00911F20" w:rsidP="00DD3144" w:rsidRDefault="00911F20" w14:paraId="663F2257" w14:textId="00B29483">
            <w:r>
              <w:t>Criminal penalties</w:t>
            </w:r>
          </w:p>
        </w:tc>
        <w:tc>
          <w:tcPr>
            <w:tcW w:w="3966" w:type="dxa"/>
            <w:gridSpan w:val="4"/>
            <w:tcMar/>
            <w:vAlign w:val="center"/>
          </w:tcPr>
          <w:p w:rsidR="00911F20" w:rsidP="00DD3144" w:rsidRDefault="00911F20" w14:paraId="02340B30" w14:textId="049EEB0A"/>
        </w:tc>
      </w:tr>
      <w:tr w:rsidR="00911F20" w:rsidTr="5E31F390" w14:paraId="57619B28" w14:textId="77777777">
        <w:trPr>
          <w:trHeight w:val="533"/>
        </w:trPr>
        <w:tc>
          <w:tcPr>
            <w:tcW w:w="1066" w:type="dxa"/>
            <w:tcMar/>
            <w:vAlign w:val="center"/>
          </w:tcPr>
          <w:p w:rsidR="00911F20" w:rsidP="00DD3144" w:rsidRDefault="00911F20" w14:paraId="3E970F33" w14:textId="75661043">
            <w:r>
              <w:t>1.9.8</w:t>
            </w:r>
          </w:p>
        </w:tc>
        <w:tc>
          <w:tcPr>
            <w:tcW w:w="5408" w:type="dxa"/>
            <w:gridSpan w:val="4"/>
            <w:shd w:val="clear" w:color="auto" w:fill="E2EFD9" w:themeFill="accent6" w:themeFillTint="33"/>
            <w:tcMar/>
            <w:vAlign w:val="center"/>
          </w:tcPr>
          <w:p w:rsidR="00911F20" w:rsidP="00DD3144" w:rsidRDefault="00911F20" w14:paraId="6E3ECC56" w14:textId="5DF8219B">
            <w:r>
              <w:t>Not specified</w:t>
            </w:r>
          </w:p>
        </w:tc>
        <w:tc>
          <w:tcPr>
            <w:tcW w:w="3966" w:type="dxa"/>
            <w:gridSpan w:val="4"/>
            <w:tcMar/>
            <w:vAlign w:val="center"/>
          </w:tcPr>
          <w:p w:rsidR="00911F20" w:rsidP="00DD3144" w:rsidRDefault="00911F20" w14:paraId="442EEDB2" w14:textId="5FAB8884"/>
        </w:tc>
      </w:tr>
      <w:tr w:rsidR="00911F20" w:rsidTr="5E31F390" w14:paraId="13BAF55D" w14:textId="77777777">
        <w:trPr>
          <w:trHeight w:val="533"/>
        </w:trPr>
        <w:tc>
          <w:tcPr>
            <w:tcW w:w="1066" w:type="dxa"/>
            <w:tcMar/>
            <w:vAlign w:val="center"/>
          </w:tcPr>
          <w:p w:rsidR="00911F20" w:rsidP="00DD3144" w:rsidRDefault="00911F20" w14:paraId="568A3109" w14:textId="0596BEA0">
            <w:r>
              <w:t>1.9.9</w:t>
            </w:r>
          </w:p>
        </w:tc>
        <w:tc>
          <w:tcPr>
            <w:tcW w:w="5408" w:type="dxa"/>
            <w:gridSpan w:val="4"/>
            <w:shd w:val="clear" w:color="auto" w:fill="E2EFD9" w:themeFill="accent6" w:themeFillTint="33"/>
            <w:tcMar/>
            <w:vAlign w:val="center"/>
          </w:tcPr>
          <w:p w:rsidR="00911F20" w:rsidP="00DD3144" w:rsidRDefault="00911F20" w14:paraId="42ECF9ED" w14:textId="132E241C">
            <w:r>
              <w:t>Not applicable (in the case of voluntary tools)</w:t>
            </w:r>
          </w:p>
        </w:tc>
        <w:tc>
          <w:tcPr>
            <w:tcW w:w="3966" w:type="dxa"/>
            <w:gridSpan w:val="4"/>
            <w:tcMar/>
            <w:vAlign w:val="center"/>
          </w:tcPr>
          <w:p w:rsidR="00911F20" w:rsidP="00DD3144" w:rsidRDefault="00911F20" w14:paraId="0E880881" w14:textId="52A11E66"/>
        </w:tc>
      </w:tr>
      <w:tr w:rsidR="00911F20" w:rsidTr="5E31F390" w14:paraId="090E9CC9" w14:textId="77777777">
        <w:trPr>
          <w:trHeight w:val="533"/>
        </w:trPr>
        <w:tc>
          <w:tcPr>
            <w:tcW w:w="1066" w:type="dxa"/>
            <w:tcMar/>
            <w:vAlign w:val="center"/>
          </w:tcPr>
          <w:p w:rsidR="00911F20" w:rsidP="00DD3144" w:rsidRDefault="00911F20" w14:paraId="608BC016" w14:textId="43C145FF">
            <w:r>
              <w:t>1.9.10</w:t>
            </w:r>
          </w:p>
        </w:tc>
        <w:tc>
          <w:tcPr>
            <w:tcW w:w="5408" w:type="dxa"/>
            <w:gridSpan w:val="4"/>
            <w:shd w:val="clear" w:color="auto" w:fill="E2EFD9" w:themeFill="accent6" w:themeFillTint="33"/>
            <w:tcMar/>
            <w:vAlign w:val="center"/>
          </w:tcPr>
          <w:p w:rsidR="00911F20" w:rsidP="00DD3144" w:rsidRDefault="00911F20" w14:paraId="431051BF" w14:textId="6C2BFB38">
            <w:r>
              <w:t>Other</w:t>
            </w:r>
          </w:p>
        </w:tc>
        <w:tc>
          <w:tcPr>
            <w:tcW w:w="3966" w:type="dxa"/>
            <w:gridSpan w:val="4"/>
            <w:tcMar/>
            <w:vAlign w:val="center"/>
          </w:tcPr>
          <w:p w:rsidR="00911F20" w:rsidP="00DD3144" w:rsidRDefault="00911F20" w14:paraId="14407D2B" w14:textId="0A17FEDB"/>
        </w:tc>
      </w:tr>
      <w:tr w:rsidR="009C4798" w:rsidTr="5E31F390" w14:paraId="40B67ABF" w14:textId="77777777">
        <w:trPr>
          <w:trHeight w:val="20"/>
        </w:trPr>
        <w:tc>
          <w:tcPr>
            <w:tcW w:w="1066" w:type="dxa"/>
            <w:tcMar/>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tcMar/>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5E31F390" w14:paraId="7CDA1AB8" w14:textId="77777777">
        <w:trPr>
          <w:trHeight w:val="1020"/>
        </w:trPr>
        <w:tc>
          <w:tcPr>
            <w:tcW w:w="1066" w:type="dxa"/>
            <w:tcMar/>
            <w:vAlign w:val="center"/>
          </w:tcPr>
          <w:p w:rsidR="009C4798" w:rsidP="00DD3144" w:rsidRDefault="009C4798" w14:paraId="0318AB6D" w14:textId="77777777"/>
        </w:tc>
        <w:tc>
          <w:tcPr>
            <w:tcW w:w="9374" w:type="dxa"/>
            <w:gridSpan w:val="8"/>
            <w:shd w:val="clear" w:color="auto" w:fill="auto"/>
            <w:tcMar/>
            <w:vAlign w:val="center"/>
          </w:tcPr>
          <w:p w:rsidR="009C4798" w:rsidP="00DD3144" w:rsidRDefault="009C4798" w14:paraId="6475235A" w14:textId="77777777"/>
        </w:tc>
      </w:tr>
      <w:tr w:rsidR="00C57511" w:rsidTr="5E31F390" w14:paraId="6C14B75F" w14:textId="77777777">
        <w:trPr>
          <w:trHeight w:val="1020"/>
        </w:trPr>
        <w:tc>
          <w:tcPr>
            <w:tcW w:w="1066" w:type="dxa"/>
            <w:tcMar/>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tcMar/>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5E31F390" w14:paraId="1B354710" w14:textId="77777777">
        <w:trPr>
          <w:trHeight w:val="533"/>
        </w:trPr>
        <w:tc>
          <w:tcPr>
            <w:tcW w:w="1066" w:type="dxa"/>
            <w:tcMar/>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tcMar/>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tcMar/>
            <w:vAlign w:val="center"/>
          </w:tcPr>
          <w:p w:rsidRPr="00FA0CF8" w:rsidR="00C57511" w:rsidP="00DD3144" w:rsidRDefault="00C57511" w14:paraId="6DC43515" w14:textId="7BBC7029">
            <w:pPr>
              <w:spacing w:line="276" w:lineRule="auto"/>
              <w:rPr>
                <w:color w:val="000000" w:themeColor="text1"/>
              </w:rPr>
            </w:pPr>
          </w:p>
        </w:tc>
      </w:tr>
      <w:tr w:rsidR="00C57511" w:rsidTr="5E31F390" w14:paraId="20A14BF5" w14:textId="77777777">
        <w:trPr>
          <w:trHeight w:val="533"/>
        </w:trPr>
        <w:tc>
          <w:tcPr>
            <w:tcW w:w="1066" w:type="dxa"/>
            <w:tcMar/>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tcMar/>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tcMar/>
            <w:vAlign w:val="center"/>
          </w:tcPr>
          <w:p w:rsidRPr="00FA0CF8" w:rsidR="00C57511" w:rsidP="00DD3144" w:rsidRDefault="00C57511" w14:paraId="5FCB985F" w14:textId="77777777">
            <w:pPr>
              <w:spacing w:line="276" w:lineRule="auto"/>
              <w:rPr>
                <w:color w:val="000000" w:themeColor="text1"/>
              </w:rPr>
            </w:pPr>
          </w:p>
        </w:tc>
      </w:tr>
      <w:tr w:rsidR="00C57511" w:rsidTr="5E31F390" w14:paraId="2B6A25ED" w14:textId="77777777">
        <w:trPr>
          <w:trHeight w:val="533"/>
        </w:trPr>
        <w:tc>
          <w:tcPr>
            <w:tcW w:w="1066" w:type="dxa"/>
            <w:tcMar/>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tcMar/>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5E31F390" w14:paraId="54FD13FE" w14:textId="77777777">
        <w:trPr>
          <w:trHeight w:val="1020"/>
        </w:trPr>
        <w:tc>
          <w:tcPr>
            <w:tcW w:w="1066" w:type="dxa"/>
            <w:tcMar/>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tcMar/>
            <w:vAlign w:val="center"/>
          </w:tcPr>
          <w:p w:rsidR="00654950" w:rsidP="00DD3144" w:rsidRDefault="00654950" w14:paraId="7A457096" w14:textId="77777777">
            <w:pPr>
              <w:spacing w:line="276" w:lineRule="auto"/>
              <w:rPr>
                <w:color w:val="000000" w:themeColor="text1"/>
              </w:rPr>
            </w:pPr>
          </w:p>
        </w:tc>
      </w:tr>
      <w:tr w:rsidRPr="00C57511" w:rsidR="00654950" w:rsidTr="5E31F390" w14:paraId="50D9895E" w14:textId="77777777">
        <w:trPr>
          <w:trHeight w:val="1020"/>
        </w:trPr>
        <w:tc>
          <w:tcPr>
            <w:tcW w:w="1066" w:type="dxa"/>
            <w:tcMar/>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tcMar/>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5E31F390" w14:paraId="64B04745" w14:textId="77777777">
        <w:trPr>
          <w:trHeight w:val="533"/>
        </w:trPr>
        <w:tc>
          <w:tcPr>
            <w:tcW w:w="1066" w:type="dxa"/>
            <w:tcMar/>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tcMar/>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tcMar/>
            <w:vAlign w:val="center"/>
          </w:tcPr>
          <w:p w:rsidRPr="00FA0CF8" w:rsidR="00CB1649" w:rsidP="00DD3144" w:rsidRDefault="00CB1649" w14:paraId="3F0CAF5D" w14:textId="77777777">
            <w:pPr>
              <w:spacing w:line="276" w:lineRule="auto"/>
              <w:rPr>
                <w:color w:val="000000" w:themeColor="text1"/>
              </w:rPr>
            </w:pPr>
          </w:p>
        </w:tc>
      </w:tr>
      <w:tr w:rsidRPr="00FA0CF8" w:rsidR="00CB1649" w:rsidTr="5E31F390" w14:paraId="4C848929" w14:textId="77777777">
        <w:trPr>
          <w:trHeight w:val="533"/>
        </w:trPr>
        <w:tc>
          <w:tcPr>
            <w:tcW w:w="1066" w:type="dxa"/>
            <w:tcMar/>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tcMar/>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tcMar/>
            <w:vAlign w:val="center"/>
          </w:tcPr>
          <w:p w:rsidRPr="00FA0CF8" w:rsidR="00CB1649" w:rsidP="00DD3144" w:rsidRDefault="00CB1649" w14:paraId="41E6C0F0" w14:textId="77777777">
            <w:pPr>
              <w:spacing w:line="276" w:lineRule="auto"/>
              <w:rPr>
                <w:color w:val="000000" w:themeColor="text1"/>
              </w:rPr>
            </w:pPr>
          </w:p>
        </w:tc>
      </w:tr>
      <w:tr w:rsidR="00CB1649" w:rsidTr="5E31F390" w14:paraId="1EB0D84B" w14:textId="77777777">
        <w:trPr>
          <w:trHeight w:val="1020"/>
        </w:trPr>
        <w:tc>
          <w:tcPr>
            <w:tcW w:w="1066" w:type="dxa"/>
            <w:tcMar/>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tcMar/>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5E31F390" w14:paraId="5FB791CE" w14:textId="77777777">
        <w:trPr>
          <w:trHeight w:val="1020"/>
        </w:trPr>
        <w:tc>
          <w:tcPr>
            <w:tcW w:w="1066" w:type="dxa"/>
            <w:tcMar/>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tcMar/>
            <w:vAlign w:val="center"/>
          </w:tcPr>
          <w:p w:rsidR="00BE0825" w:rsidP="00DD3144" w:rsidRDefault="00BE0825" w14:paraId="21FC1B7F" w14:textId="3E4AFE0B">
            <w:pPr>
              <w:spacing w:line="276" w:lineRule="auto"/>
              <w:rPr>
                <w:color w:val="000000" w:themeColor="text1"/>
              </w:rPr>
            </w:pPr>
          </w:p>
        </w:tc>
      </w:tr>
      <w:tr w:rsidR="008063B5" w:rsidTr="5E31F390" w14:paraId="2CE6311D" w14:textId="77777777">
        <w:trPr>
          <w:trHeight w:val="1020"/>
        </w:trPr>
        <w:tc>
          <w:tcPr>
            <w:tcW w:w="1066" w:type="dxa"/>
            <w:tcMar/>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tcMar/>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5E31F390" w14:paraId="2B222A2F" w14:textId="77777777">
        <w:trPr>
          <w:trHeight w:val="533"/>
        </w:trPr>
        <w:tc>
          <w:tcPr>
            <w:tcW w:w="1066" w:type="dxa"/>
            <w:tcMar/>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tcMar/>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tcMar/>
            <w:vAlign w:val="center"/>
          </w:tcPr>
          <w:p w:rsidR="008063B5" w:rsidP="00DD3144" w:rsidRDefault="008063B5" w14:paraId="6D63DD00" w14:textId="55FDEDE8">
            <w:pPr>
              <w:spacing w:line="276" w:lineRule="auto"/>
              <w:rPr>
                <w:color w:val="000000" w:themeColor="text1"/>
              </w:rPr>
            </w:pPr>
          </w:p>
        </w:tc>
      </w:tr>
      <w:tr w:rsidR="008063B5" w:rsidTr="5E31F390" w14:paraId="0A60F857" w14:textId="77777777">
        <w:trPr>
          <w:trHeight w:val="533"/>
        </w:trPr>
        <w:tc>
          <w:tcPr>
            <w:tcW w:w="1066" w:type="dxa"/>
            <w:tcMar/>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tcMar/>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tcMar/>
            <w:vAlign w:val="center"/>
          </w:tcPr>
          <w:p w:rsidR="008063B5" w:rsidP="00DD3144" w:rsidRDefault="008063B5" w14:paraId="06B5E00D" w14:textId="08540817">
            <w:pPr>
              <w:spacing w:line="276" w:lineRule="auto"/>
              <w:rPr>
                <w:color w:val="000000" w:themeColor="text1"/>
              </w:rPr>
            </w:pPr>
          </w:p>
        </w:tc>
      </w:tr>
      <w:tr w:rsidR="008063B5" w:rsidTr="5E31F390" w14:paraId="71954067" w14:textId="77777777">
        <w:trPr>
          <w:trHeight w:val="1020"/>
        </w:trPr>
        <w:tc>
          <w:tcPr>
            <w:tcW w:w="1066" w:type="dxa"/>
            <w:tcMar/>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tcMar/>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5E31F390" w14:paraId="38A401C3" w14:textId="77777777">
        <w:trPr>
          <w:trHeight w:val="1020"/>
        </w:trPr>
        <w:tc>
          <w:tcPr>
            <w:tcW w:w="1066" w:type="dxa"/>
            <w:tcMar/>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tcMar/>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Heading2"/>
      </w:pPr>
      <w:bookmarkStart w:name="_Toc198223603" w:id="4"/>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517AB0"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CC7CC0"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CC7CC0"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42406" w14:paraId="683FBBD5" w14:textId="356C0B5E"/>
        </w:tc>
        <w:tc>
          <w:tcPr>
            <w:tcW w:w="1440" w:type="dxa"/>
            <w:vAlign w:val="center"/>
          </w:tcPr>
          <w:p w:rsidR="00042406" w:rsidP="00DD3144" w:rsidRDefault="00042406" w14:paraId="7015C034" w14:textId="77777777"/>
        </w:tc>
        <w:tc>
          <w:tcPr>
            <w:tcW w:w="1890" w:type="dxa"/>
            <w:vAlign w:val="center"/>
          </w:tcPr>
          <w:p w:rsidR="00042406" w:rsidP="00DD3144" w:rsidRDefault="00042406" w14:paraId="0D7B8554" w14:textId="77777777"/>
        </w:tc>
      </w:tr>
      <w:tr w:rsidR="004C6739" w:rsidTr="00CC7CC0"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042406" w14:paraId="65159374" w14:textId="6185FFA0"/>
        </w:tc>
        <w:tc>
          <w:tcPr>
            <w:tcW w:w="1440" w:type="dxa"/>
            <w:vAlign w:val="center"/>
          </w:tcPr>
          <w:p w:rsidR="00042406" w:rsidP="00DD3144" w:rsidRDefault="00042406" w14:paraId="07C6BDE2" w14:textId="77777777"/>
        </w:tc>
        <w:tc>
          <w:tcPr>
            <w:tcW w:w="1890" w:type="dxa"/>
            <w:vAlign w:val="center"/>
          </w:tcPr>
          <w:p w:rsidR="00042406" w:rsidP="00DD3144" w:rsidRDefault="00042406" w14:paraId="6E6F3A6D" w14:textId="77777777"/>
        </w:tc>
      </w:tr>
      <w:tr w:rsidR="004C6739" w:rsidTr="00CC7CC0"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4A4E3F75"/>
        </w:tc>
        <w:tc>
          <w:tcPr>
            <w:tcW w:w="1440" w:type="dxa"/>
            <w:vAlign w:val="center"/>
          </w:tcPr>
          <w:p w:rsidR="00042406" w:rsidP="00DD3144" w:rsidRDefault="00042406" w14:paraId="78F2FEC9" w14:textId="77777777"/>
        </w:tc>
        <w:tc>
          <w:tcPr>
            <w:tcW w:w="1890" w:type="dxa"/>
            <w:vAlign w:val="center"/>
          </w:tcPr>
          <w:p w:rsidR="00042406" w:rsidP="00DD3144" w:rsidRDefault="00042406" w14:paraId="1D255A36" w14:textId="77777777"/>
        </w:tc>
      </w:tr>
      <w:tr w:rsidR="004C6739" w:rsidTr="00CC7CC0"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042406" w14:paraId="5425AFE8" w14:textId="1E97733D"/>
        </w:tc>
        <w:tc>
          <w:tcPr>
            <w:tcW w:w="1440" w:type="dxa"/>
            <w:vAlign w:val="center"/>
          </w:tcPr>
          <w:p w:rsidR="00042406" w:rsidP="00DD3144" w:rsidRDefault="00042406" w14:paraId="44DA35FE" w14:textId="77777777"/>
        </w:tc>
        <w:tc>
          <w:tcPr>
            <w:tcW w:w="1890" w:type="dxa"/>
            <w:vAlign w:val="center"/>
          </w:tcPr>
          <w:p w:rsidR="00042406" w:rsidP="00DD3144" w:rsidRDefault="00042406" w14:paraId="02561B88" w14:textId="77777777"/>
        </w:tc>
      </w:tr>
      <w:tr w:rsidR="004C6739" w:rsidTr="00CC7CC0"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042406" w14:paraId="6A70A7FE" w14:textId="176CB717"/>
        </w:tc>
        <w:tc>
          <w:tcPr>
            <w:tcW w:w="1440" w:type="dxa"/>
            <w:vAlign w:val="center"/>
          </w:tcPr>
          <w:p w:rsidR="00042406" w:rsidP="00DD3144" w:rsidRDefault="00042406" w14:paraId="7EE9A7FE" w14:textId="77777777"/>
        </w:tc>
        <w:tc>
          <w:tcPr>
            <w:tcW w:w="1890" w:type="dxa"/>
            <w:vAlign w:val="center"/>
          </w:tcPr>
          <w:p w:rsidR="00042406" w:rsidP="00DD3144" w:rsidRDefault="00042406" w14:paraId="64DEAA9D" w14:textId="77777777"/>
        </w:tc>
      </w:tr>
      <w:tr w:rsidR="004C6739" w:rsidTr="00CC7CC0"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042406" w14:paraId="4749D1D6" w14:textId="5E2F8193"/>
        </w:tc>
        <w:tc>
          <w:tcPr>
            <w:tcW w:w="1440" w:type="dxa"/>
            <w:vAlign w:val="center"/>
          </w:tcPr>
          <w:p w:rsidR="00042406" w:rsidP="00DD3144" w:rsidRDefault="00042406" w14:paraId="7603D43B" w14:textId="77777777"/>
        </w:tc>
        <w:tc>
          <w:tcPr>
            <w:tcW w:w="1890" w:type="dxa"/>
            <w:vAlign w:val="center"/>
          </w:tcPr>
          <w:p w:rsidR="00042406" w:rsidP="00DD3144" w:rsidRDefault="00042406" w14:paraId="0BF1E54E" w14:textId="77777777"/>
        </w:tc>
      </w:tr>
      <w:tr w:rsidR="004C6739" w:rsidTr="00CC7CC0"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042406" w14:paraId="36F4A1DC" w14:textId="5D5A681B"/>
        </w:tc>
        <w:tc>
          <w:tcPr>
            <w:tcW w:w="1440" w:type="dxa"/>
            <w:vAlign w:val="center"/>
          </w:tcPr>
          <w:p w:rsidR="00042406" w:rsidP="00DD3144" w:rsidRDefault="00042406" w14:paraId="61F239DB" w14:textId="77777777"/>
        </w:tc>
        <w:tc>
          <w:tcPr>
            <w:tcW w:w="1890" w:type="dxa"/>
            <w:vAlign w:val="center"/>
          </w:tcPr>
          <w:p w:rsidR="00042406" w:rsidP="00DD3144" w:rsidRDefault="00042406" w14:paraId="24A26498" w14:textId="77777777"/>
        </w:tc>
      </w:tr>
      <w:tr w:rsidR="00931F08" w:rsidTr="00517AB0"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09C5118" w14:textId="77777777">
        <w:trPr>
          <w:trHeight w:val="1020"/>
        </w:trPr>
        <w:tc>
          <w:tcPr>
            <w:tcW w:w="990" w:type="dxa"/>
            <w:vAlign w:val="center"/>
          </w:tcPr>
          <w:p w:rsidR="00931F08" w:rsidP="00DD3144" w:rsidRDefault="00931F08" w14:paraId="021DEDA1" w14:textId="77777777"/>
        </w:tc>
        <w:tc>
          <w:tcPr>
            <w:tcW w:w="9450" w:type="dxa"/>
            <w:gridSpan w:val="5"/>
            <w:shd w:val="clear" w:color="auto" w:fill="auto"/>
            <w:vAlign w:val="center"/>
          </w:tcPr>
          <w:p w:rsidR="00931F08" w:rsidP="00DD3144" w:rsidRDefault="00931F08" w14:paraId="5131DA9B" w14:textId="77777777"/>
        </w:tc>
      </w:tr>
      <w:tr w:rsidR="00931F08" w:rsidTr="00517AB0"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7DAFFEE4" w14:textId="77777777">
        <w:trPr>
          <w:trHeight w:val="1020"/>
        </w:trPr>
        <w:tc>
          <w:tcPr>
            <w:tcW w:w="990" w:type="dxa"/>
            <w:vAlign w:val="center"/>
          </w:tcPr>
          <w:p w:rsidR="00931F08" w:rsidP="00DD3144" w:rsidRDefault="00931F08" w14:paraId="4156F77F" w14:textId="77777777"/>
        </w:tc>
        <w:tc>
          <w:tcPr>
            <w:tcW w:w="9450" w:type="dxa"/>
            <w:gridSpan w:val="5"/>
            <w:shd w:val="clear" w:color="auto" w:fill="auto"/>
            <w:vAlign w:val="center"/>
          </w:tcPr>
          <w:p w:rsidR="00931F08" w:rsidP="00DD3144" w:rsidRDefault="00931F08" w14:paraId="4061A97D" w14:textId="77777777"/>
        </w:tc>
      </w:tr>
      <w:tr w:rsidR="00931F08" w:rsidTr="00517AB0" w14:paraId="07EBC884" w14:textId="77777777">
        <w:tc>
          <w:tcPr>
            <w:tcW w:w="990" w:type="dxa"/>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5900A099" w14:textId="77777777">
        <w:trPr>
          <w:trHeight w:val="1020"/>
        </w:trPr>
        <w:tc>
          <w:tcPr>
            <w:tcW w:w="990" w:type="dxa"/>
            <w:vAlign w:val="center"/>
          </w:tcPr>
          <w:p w:rsidR="00931F08" w:rsidP="00DD3144" w:rsidRDefault="00931F08" w14:paraId="7723B571" w14:textId="77777777"/>
        </w:tc>
        <w:tc>
          <w:tcPr>
            <w:tcW w:w="9450" w:type="dxa"/>
            <w:gridSpan w:val="5"/>
            <w:shd w:val="clear" w:color="auto" w:fill="auto"/>
            <w:vAlign w:val="center"/>
          </w:tcPr>
          <w:p w:rsidR="00931F08" w:rsidP="00DD3144" w:rsidRDefault="00931F08" w14:paraId="2FF4AF94" w14:textId="77777777"/>
        </w:tc>
      </w:tr>
      <w:tr w:rsidR="00931F08" w:rsidTr="00517AB0"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4DA592C6" w14:textId="77777777">
        <w:trPr>
          <w:trHeight w:val="1020"/>
        </w:trPr>
        <w:tc>
          <w:tcPr>
            <w:tcW w:w="990" w:type="dxa"/>
            <w:vAlign w:val="center"/>
          </w:tcPr>
          <w:p w:rsidR="00931F08" w:rsidP="00DD3144" w:rsidRDefault="00931F08" w14:paraId="7DB53ED0" w14:textId="77777777"/>
        </w:tc>
        <w:tc>
          <w:tcPr>
            <w:tcW w:w="9450" w:type="dxa"/>
            <w:gridSpan w:val="5"/>
            <w:shd w:val="clear" w:color="auto" w:fill="auto"/>
            <w:vAlign w:val="center"/>
          </w:tcPr>
          <w:p w:rsidR="00931F08" w:rsidP="00DD3144" w:rsidRDefault="00931F08" w14:paraId="2D37B849" w14:textId="77777777"/>
        </w:tc>
      </w:tr>
      <w:tr w:rsidR="00931F08" w:rsidTr="00517AB0"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0647E52" w14:textId="77777777">
        <w:trPr>
          <w:trHeight w:val="1020"/>
        </w:trPr>
        <w:tc>
          <w:tcPr>
            <w:tcW w:w="990" w:type="dxa"/>
            <w:vAlign w:val="center"/>
          </w:tcPr>
          <w:p w:rsidR="00931F08" w:rsidP="00DD3144" w:rsidRDefault="00931F08" w14:paraId="3024F08D" w14:textId="77777777"/>
        </w:tc>
        <w:tc>
          <w:tcPr>
            <w:tcW w:w="9450" w:type="dxa"/>
            <w:gridSpan w:val="5"/>
            <w:shd w:val="clear" w:color="auto" w:fill="auto"/>
            <w:vAlign w:val="center"/>
          </w:tcPr>
          <w:p w:rsidR="00931F08" w:rsidP="00DD3144" w:rsidRDefault="00931F08" w14:paraId="142D13FD" w14:textId="77777777"/>
        </w:tc>
      </w:tr>
      <w:tr w:rsidR="00931F08" w:rsidTr="00517AB0"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E013D5D" w14:textId="77777777">
        <w:trPr>
          <w:trHeight w:val="1020"/>
        </w:trPr>
        <w:tc>
          <w:tcPr>
            <w:tcW w:w="990" w:type="dxa"/>
            <w:vAlign w:val="center"/>
          </w:tcPr>
          <w:p w:rsidR="00931F08" w:rsidP="00DD3144" w:rsidRDefault="00931F08" w14:paraId="7F3E2F14" w14:textId="77777777"/>
        </w:tc>
        <w:tc>
          <w:tcPr>
            <w:tcW w:w="9450" w:type="dxa"/>
            <w:gridSpan w:val="5"/>
            <w:shd w:val="clear" w:color="auto" w:fill="auto"/>
            <w:vAlign w:val="center"/>
          </w:tcPr>
          <w:p w:rsidR="00931F08" w:rsidP="00DD3144" w:rsidRDefault="00931F08" w14:paraId="0FA0FC71" w14:textId="77777777"/>
        </w:tc>
      </w:tr>
      <w:tr w:rsidR="00931F08" w:rsidTr="00517AB0" w14:paraId="3ECA0ED6" w14:textId="77777777">
        <w:tc>
          <w:tcPr>
            <w:tcW w:w="990" w:type="dxa"/>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37703DE" w14:textId="77777777">
        <w:trPr>
          <w:trHeight w:val="1020"/>
        </w:trPr>
        <w:tc>
          <w:tcPr>
            <w:tcW w:w="990" w:type="dxa"/>
            <w:vAlign w:val="center"/>
          </w:tcPr>
          <w:p w:rsidR="00931F08" w:rsidP="00DD3144" w:rsidRDefault="00931F08" w14:paraId="426687B8" w14:textId="77777777"/>
        </w:tc>
        <w:tc>
          <w:tcPr>
            <w:tcW w:w="9450" w:type="dxa"/>
            <w:gridSpan w:val="5"/>
            <w:shd w:val="clear" w:color="auto" w:fill="auto"/>
            <w:vAlign w:val="center"/>
          </w:tcPr>
          <w:p w:rsidR="00931F08" w:rsidP="00DD3144" w:rsidRDefault="00931F08" w14:paraId="72716685" w14:textId="77777777"/>
        </w:tc>
      </w:tr>
      <w:tr w:rsidR="00B0479E" w:rsidTr="00DD3144"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517AB0"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CC7CC0"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vAlign w:val="center"/>
          </w:tcPr>
          <w:p w:rsidRPr="00F75058" w:rsidR="00B0479E" w:rsidP="00DD3144" w:rsidRDefault="00B0479E" w14:paraId="1384F8F0" w14:textId="0BE31FAB">
            <w:pPr>
              <w:rPr>
                <w:rFonts w:ascii="Calibri" w:hAnsi="Calibri" w:cs="Calibri"/>
              </w:rPr>
            </w:pPr>
          </w:p>
        </w:tc>
      </w:tr>
      <w:tr w:rsidR="00B0479E" w:rsidTr="00CC7CC0"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vAlign w:val="center"/>
          </w:tcPr>
          <w:p w:rsidRPr="00F75058" w:rsidR="00B0479E" w:rsidP="00DD3144" w:rsidRDefault="00B0479E" w14:paraId="68BE6BDA" w14:textId="2342A909">
            <w:pPr>
              <w:rPr>
                <w:rFonts w:ascii="Calibri" w:hAnsi="Calibri" w:cs="Calibri"/>
              </w:rPr>
            </w:pPr>
          </w:p>
        </w:tc>
      </w:tr>
      <w:tr w:rsidR="00B0479E" w:rsidTr="00CC7CC0"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vAlign w:val="center"/>
          </w:tcPr>
          <w:p w:rsidRPr="00F75058" w:rsidR="00B0479E" w:rsidP="00DD3144" w:rsidRDefault="00B0479E" w14:paraId="245C7844" w14:textId="4F5B746F">
            <w:pPr>
              <w:rPr>
                <w:rFonts w:ascii="Calibri" w:hAnsi="Calibri" w:cs="Calibri"/>
              </w:rPr>
            </w:pPr>
          </w:p>
        </w:tc>
      </w:tr>
      <w:tr w:rsidR="00B0479E" w:rsidTr="00CC7CC0"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vAlign w:val="center"/>
          </w:tcPr>
          <w:p w:rsidRPr="00F75058" w:rsidR="00B0479E" w:rsidP="00DD3144" w:rsidRDefault="00B0479E" w14:paraId="4955ADF5" w14:textId="028E9D6F">
            <w:pPr>
              <w:rPr>
                <w:rFonts w:ascii="Calibri" w:hAnsi="Calibri" w:cs="Calibri"/>
              </w:rPr>
            </w:pPr>
          </w:p>
        </w:tc>
      </w:tr>
      <w:tr w:rsidR="00B0479E" w:rsidTr="00CC7CC0"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vAlign w:val="center"/>
          </w:tcPr>
          <w:p w:rsidRPr="00F75058" w:rsidR="00B0479E" w:rsidP="00DD3144" w:rsidRDefault="00B0479E" w14:paraId="03860132" w14:textId="343A51B0">
            <w:pPr>
              <w:rPr>
                <w:rFonts w:ascii="Calibri" w:hAnsi="Calibri" w:cs="Calibri"/>
              </w:rPr>
            </w:pPr>
          </w:p>
        </w:tc>
      </w:tr>
      <w:tr w:rsidR="00B0479E" w:rsidTr="00CC7CC0"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vAlign w:val="center"/>
          </w:tcPr>
          <w:p w:rsidRPr="00F75058" w:rsidR="00B0479E" w:rsidP="00DD3144" w:rsidRDefault="00B0479E" w14:paraId="77E8232D" w14:textId="3C5CA6C8">
            <w:pPr>
              <w:rPr>
                <w:rFonts w:ascii="Calibri" w:hAnsi="Calibri" w:cs="Calibri"/>
              </w:rPr>
            </w:pPr>
          </w:p>
        </w:tc>
      </w:tr>
      <w:tr w:rsidR="00B0479E" w:rsidTr="00CC7CC0"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vAlign w:val="center"/>
          </w:tcPr>
          <w:p w:rsidRPr="00F75058" w:rsidR="00B0479E" w:rsidP="00DD3144" w:rsidRDefault="00B0479E" w14:paraId="2C31D623" w14:textId="497708F8">
            <w:pPr>
              <w:rPr>
                <w:rFonts w:ascii="Calibri" w:hAnsi="Calibri" w:cs="Calibri"/>
              </w:rPr>
            </w:pPr>
          </w:p>
        </w:tc>
      </w:tr>
      <w:tr w:rsidR="00B0479E" w:rsidTr="00CC7CC0"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 xml:space="preserve">Carbon dioxide equivalent (CO₂e) </w:t>
            </w:r>
          </w:p>
        </w:tc>
        <w:tc>
          <w:tcPr>
            <w:tcW w:w="3330" w:type="dxa"/>
            <w:gridSpan w:val="2"/>
            <w:shd w:val="clear" w:color="auto" w:fill="auto"/>
            <w:vAlign w:val="center"/>
          </w:tcPr>
          <w:p w:rsidRPr="00F75058" w:rsidR="00B0479E" w:rsidP="00DD3144" w:rsidRDefault="00B0479E" w14:paraId="7C41530E" w14:textId="769FE26A">
            <w:pPr>
              <w:rPr>
                <w:rFonts w:ascii="Calibri" w:hAnsi="Calibri" w:cs="Calibri"/>
              </w:rPr>
            </w:pPr>
          </w:p>
        </w:tc>
      </w:tr>
      <w:tr w:rsidR="00B0479E" w:rsidTr="00517AB0"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CC7CC0"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13C33C68" w14:textId="41A57BB5">
            <w:pPr>
              <w:rPr>
                <w:rFonts w:ascii="Calibri" w:hAnsi="Calibri" w:cs="Calibri"/>
              </w:rPr>
            </w:pPr>
          </w:p>
        </w:tc>
      </w:tr>
      <w:tr w:rsidR="00B0479E" w:rsidTr="00CC7CC0"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463919AB" w14:textId="044762C9">
            <w:pPr>
              <w:rPr>
                <w:rFonts w:ascii="Calibri" w:hAnsi="Calibri" w:cs="Calibri"/>
              </w:rPr>
            </w:pPr>
          </w:p>
        </w:tc>
      </w:tr>
      <w:tr w:rsidR="00B0479E" w:rsidTr="00CC7CC0"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rsidR="00B0479E" w:rsidP="00DD3144" w:rsidRDefault="00B0479E" w14:paraId="2EA84E24" w14:textId="172BBEE7">
            <w:pPr>
              <w:rPr>
                <w:rFonts w:ascii="Calibri" w:hAnsi="Calibri" w:cs="Calibri"/>
              </w:rPr>
            </w:pPr>
          </w:p>
        </w:tc>
      </w:tr>
      <w:tr w:rsidR="00B0479E" w:rsidTr="00CC7CC0"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00CC7CC0"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00CC7CC0" w14:paraId="0303D72E" w14:textId="77777777">
        <w:trPr>
          <w:trHeight w:val="37"/>
        </w:trPr>
        <w:tc>
          <w:tcPr>
            <w:tcW w:w="990" w:type="dxa"/>
            <w:vAlign w:val="center"/>
          </w:tcPr>
          <w:p w:rsidR="00B0479E" w:rsidP="00DD3144" w:rsidRDefault="00B0479E" w14:paraId="4FE3769B" w14:textId="66924614">
            <w:r>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6449EC87" w14:textId="4A53910B">
            <w:pPr>
              <w:rPr>
                <w:rFonts w:ascii="Calibri" w:hAnsi="Calibri" w:cs="Calibri"/>
              </w:rPr>
            </w:pPr>
          </w:p>
        </w:tc>
      </w:tr>
      <w:tr w:rsidR="00B0479E" w:rsidTr="00517AB0"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517AB0"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00517AB0"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CC7CC0"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084FC08" w14:textId="78C30225">
            <w:pPr>
              <w:rPr>
                <w:rFonts w:ascii="Calibri" w:hAnsi="Calibri" w:cs="Calibri"/>
              </w:rPr>
            </w:pPr>
          </w:p>
        </w:tc>
      </w:tr>
      <w:tr w:rsidR="00B0479E" w:rsidTr="00CC7CC0" w14:paraId="63E6F324" w14:textId="77777777">
        <w:trPr>
          <w:trHeight w:val="74"/>
        </w:trPr>
        <w:tc>
          <w:tcPr>
            <w:tcW w:w="990" w:type="dxa"/>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vAlign w:val="center"/>
          </w:tcPr>
          <w:p w:rsidR="00B0479E" w:rsidP="00DD3144" w:rsidRDefault="00B0479E" w14:paraId="19080650" w14:textId="66C3989F">
            <w:pPr>
              <w:rPr>
                <w:rFonts w:ascii="Calibri" w:hAnsi="Calibri" w:cs="Calibri"/>
              </w:rPr>
            </w:pPr>
          </w:p>
        </w:tc>
      </w:tr>
      <w:tr w:rsidR="00B0479E" w:rsidTr="00CC7CC0"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vAlign w:val="center"/>
          </w:tcPr>
          <w:p w:rsidR="00B0479E" w:rsidP="00DD3144" w:rsidRDefault="00B0479E" w14:paraId="68FEE928" w14:textId="1AA6D0D6">
            <w:pPr>
              <w:rPr>
                <w:rFonts w:ascii="Calibri" w:hAnsi="Calibri" w:cs="Calibri"/>
              </w:rPr>
            </w:pPr>
          </w:p>
        </w:tc>
      </w:tr>
      <w:tr w:rsidR="00B0479E" w:rsidTr="00517AB0"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CC7CC0"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5D60F2C" w14:textId="523D6D90">
            <w:pPr>
              <w:rPr>
                <w:rFonts w:ascii="Calibri" w:hAnsi="Calibri" w:cs="Calibri"/>
              </w:rPr>
            </w:pPr>
          </w:p>
        </w:tc>
      </w:tr>
      <w:tr w:rsidR="00B0479E" w:rsidTr="00CC7CC0"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00CC7CC0"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vAlign w:val="center"/>
          </w:tcPr>
          <w:p w:rsidR="00B0479E" w:rsidP="00DD3144" w:rsidRDefault="00B0479E" w14:paraId="6A7108E3" w14:textId="4C5CA8EF">
            <w:pPr>
              <w:rPr>
                <w:rFonts w:ascii="Calibri" w:hAnsi="Calibri" w:cs="Calibri"/>
              </w:rPr>
            </w:pPr>
          </w:p>
        </w:tc>
      </w:tr>
      <w:tr w:rsidR="00B0479E" w:rsidTr="00517AB0"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517AB0"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00DD3144"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517AB0" w14:paraId="64D5E591" w14:textId="77777777">
        <w:trPr>
          <w:trHeight w:val="58"/>
        </w:trPr>
        <w:tc>
          <w:tcPr>
            <w:tcW w:w="990"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CC7CC0"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CC7CC0"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B0479E" w14:paraId="7FD38B81" w14:textId="77777777">
            <w:pPr>
              <w:spacing w:line="276" w:lineRule="auto"/>
              <w:rPr>
                <w:rFonts w:ascii="Calibri" w:hAnsi="Calibri" w:cs="Calibri"/>
              </w:rPr>
            </w:pPr>
          </w:p>
        </w:tc>
        <w:tc>
          <w:tcPr>
            <w:tcW w:w="1890" w:type="dxa"/>
            <w:vAlign w:val="center"/>
          </w:tcPr>
          <w:p w:rsidR="00B0479E" w:rsidP="00DD3144" w:rsidRDefault="00B0479E" w14:paraId="495E91D9" w14:textId="3F35C1D8">
            <w:pPr>
              <w:spacing w:line="276" w:lineRule="auto"/>
              <w:rPr>
                <w:rFonts w:ascii="Calibri" w:hAnsi="Calibri" w:cs="Calibri"/>
              </w:rPr>
            </w:pPr>
          </w:p>
        </w:tc>
      </w:tr>
      <w:tr w:rsidR="00B0479E" w:rsidTr="00CC7CC0"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B0479E" w14:paraId="79052FDE" w14:textId="77777777">
            <w:pPr>
              <w:spacing w:line="276" w:lineRule="auto"/>
              <w:rPr>
                <w:rFonts w:ascii="Calibri" w:hAnsi="Calibri" w:cs="Calibri"/>
              </w:rPr>
            </w:pPr>
          </w:p>
        </w:tc>
        <w:tc>
          <w:tcPr>
            <w:tcW w:w="1890" w:type="dxa"/>
            <w:vAlign w:val="center"/>
          </w:tcPr>
          <w:p w:rsidR="00B0479E" w:rsidP="00DD3144" w:rsidRDefault="00B0479E" w14:paraId="544C9B5A" w14:textId="56D79EE1">
            <w:pPr>
              <w:spacing w:line="276" w:lineRule="auto"/>
              <w:rPr>
                <w:rFonts w:ascii="Calibri" w:hAnsi="Calibri" w:cs="Calibri"/>
              </w:rPr>
            </w:pPr>
          </w:p>
        </w:tc>
      </w:tr>
      <w:tr w:rsidR="00B0479E" w:rsidTr="00CC7CC0"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B0479E" w14:paraId="52ED1BE7" w14:textId="77777777">
            <w:pPr>
              <w:spacing w:line="276" w:lineRule="auto"/>
              <w:rPr>
                <w:rFonts w:ascii="Calibri" w:hAnsi="Calibri" w:cs="Calibri"/>
              </w:rPr>
            </w:pPr>
          </w:p>
        </w:tc>
        <w:tc>
          <w:tcPr>
            <w:tcW w:w="1890" w:type="dxa"/>
            <w:vAlign w:val="center"/>
          </w:tcPr>
          <w:p w:rsidR="00B0479E" w:rsidP="00DD3144" w:rsidRDefault="00B0479E" w14:paraId="3F6D318E" w14:textId="3371E4EB">
            <w:pPr>
              <w:spacing w:line="276" w:lineRule="auto"/>
              <w:rPr>
                <w:rFonts w:ascii="Calibri" w:hAnsi="Calibri" w:cs="Calibri"/>
              </w:rPr>
            </w:pPr>
          </w:p>
        </w:tc>
      </w:tr>
      <w:tr w:rsidR="00B0479E" w:rsidTr="00517AB0" w14:paraId="1A902F90" w14:textId="77777777">
        <w:trPr>
          <w:trHeight w:val="74"/>
        </w:trPr>
        <w:tc>
          <w:tcPr>
            <w:tcW w:w="990" w:type="dxa"/>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517AB0" w14:paraId="020E2EFD" w14:textId="77777777">
        <w:trPr>
          <w:trHeight w:val="1020"/>
        </w:trPr>
        <w:tc>
          <w:tcPr>
            <w:tcW w:w="990" w:type="dxa"/>
            <w:vAlign w:val="center"/>
          </w:tcPr>
          <w:p w:rsidR="00B0479E" w:rsidP="00DD3144" w:rsidRDefault="00B0479E" w14:paraId="64231479" w14:textId="77777777"/>
        </w:tc>
        <w:tc>
          <w:tcPr>
            <w:tcW w:w="9450" w:type="dxa"/>
            <w:gridSpan w:val="5"/>
            <w:shd w:val="clear" w:color="auto" w:fill="auto"/>
            <w:vAlign w:val="center"/>
          </w:tcPr>
          <w:p w:rsidR="00B0479E" w:rsidP="00DD3144" w:rsidRDefault="00B0479E" w14:paraId="30D54D96" w14:textId="77777777"/>
        </w:tc>
      </w:tr>
      <w:tr w:rsidR="00B0479E" w:rsidTr="00517AB0" w14:paraId="32782E8C" w14:textId="77777777">
        <w:trPr>
          <w:trHeight w:val="74"/>
        </w:trPr>
        <w:tc>
          <w:tcPr>
            <w:tcW w:w="990" w:type="dxa"/>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517AB0"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00DD3144"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517AB0"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CC7CC0"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CC7CC0"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7FA944" w14:textId="77777777"/>
        </w:tc>
        <w:tc>
          <w:tcPr>
            <w:tcW w:w="1440" w:type="dxa"/>
            <w:shd w:val="clear" w:color="auto" w:fill="auto"/>
            <w:vAlign w:val="center"/>
          </w:tcPr>
          <w:p w:rsidR="00B0479E" w:rsidP="00DD3144" w:rsidRDefault="00B0479E" w14:paraId="028D81AE" w14:textId="77777777"/>
        </w:tc>
        <w:tc>
          <w:tcPr>
            <w:tcW w:w="1890" w:type="dxa"/>
            <w:shd w:val="clear" w:color="auto" w:fill="auto"/>
            <w:vAlign w:val="center"/>
          </w:tcPr>
          <w:p w:rsidR="00B0479E" w:rsidP="00DD3144" w:rsidRDefault="00B0479E" w14:paraId="78667043" w14:textId="6796FB9F"/>
        </w:tc>
      </w:tr>
      <w:tr w:rsidR="00B0479E" w:rsidTr="00CC7CC0"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58FF7AF7" w14:textId="77777777"/>
        </w:tc>
        <w:tc>
          <w:tcPr>
            <w:tcW w:w="1440" w:type="dxa"/>
            <w:shd w:val="clear" w:color="auto" w:fill="auto"/>
            <w:vAlign w:val="center"/>
          </w:tcPr>
          <w:p w:rsidR="00B0479E" w:rsidP="00DD3144" w:rsidRDefault="00B0479E" w14:paraId="5C1D356A" w14:textId="77777777"/>
        </w:tc>
        <w:tc>
          <w:tcPr>
            <w:tcW w:w="1890" w:type="dxa"/>
            <w:shd w:val="clear" w:color="auto" w:fill="auto"/>
            <w:vAlign w:val="center"/>
          </w:tcPr>
          <w:p w:rsidR="00B0479E" w:rsidP="00DD3144" w:rsidRDefault="00B0479E" w14:paraId="2EDB2569" w14:textId="54B97D7C"/>
        </w:tc>
      </w:tr>
      <w:tr w:rsidR="00B0479E" w:rsidTr="00CC7CC0"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shd w:val="clear" w:color="auto" w:fill="auto"/>
            <w:vAlign w:val="center"/>
          </w:tcPr>
          <w:p w:rsidR="00B0479E" w:rsidP="00DD3144" w:rsidRDefault="00B0479E" w14:paraId="42963139" w14:textId="77777777"/>
        </w:tc>
        <w:tc>
          <w:tcPr>
            <w:tcW w:w="1440" w:type="dxa"/>
            <w:shd w:val="clear" w:color="auto" w:fill="auto"/>
            <w:vAlign w:val="center"/>
          </w:tcPr>
          <w:p w:rsidR="00B0479E" w:rsidP="00DD3144" w:rsidRDefault="00B0479E" w14:paraId="16EB1CB8" w14:textId="77777777"/>
        </w:tc>
        <w:tc>
          <w:tcPr>
            <w:tcW w:w="1890" w:type="dxa"/>
            <w:shd w:val="clear" w:color="auto" w:fill="auto"/>
            <w:vAlign w:val="center"/>
          </w:tcPr>
          <w:p w:rsidR="00B0479E" w:rsidP="00DD3144" w:rsidRDefault="00B0479E" w14:paraId="60BF2E61" w14:textId="133DC243"/>
        </w:tc>
      </w:tr>
      <w:tr w:rsidR="00B0479E" w:rsidTr="00CC7CC0"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shd w:val="clear" w:color="auto" w:fill="auto"/>
            <w:vAlign w:val="center"/>
          </w:tcPr>
          <w:p w:rsidR="00B0479E" w:rsidP="00DD3144" w:rsidRDefault="00B0479E" w14:paraId="2A2BA767" w14:textId="77777777"/>
        </w:tc>
        <w:tc>
          <w:tcPr>
            <w:tcW w:w="1440" w:type="dxa"/>
            <w:shd w:val="clear" w:color="auto" w:fill="auto"/>
            <w:vAlign w:val="center"/>
          </w:tcPr>
          <w:p w:rsidR="00B0479E" w:rsidP="00DD3144" w:rsidRDefault="00B0479E" w14:paraId="67C1DCBA" w14:textId="77777777"/>
        </w:tc>
        <w:tc>
          <w:tcPr>
            <w:tcW w:w="1890" w:type="dxa"/>
            <w:shd w:val="clear" w:color="auto" w:fill="auto"/>
            <w:vAlign w:val="center"/>
          </w:tcPr>
          <w:p w:rsidR="00B0479E" w:rsidP="00DD3144" w:rsidRDefault="00B0479E" w14:paraId="3D9EBCD4" w14:textId="26812160"/>
        </w:tc>
      </w:tr>
      <w:tr w:rsidR="00B0479E" w:rsidTr="00CC7CC0"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400B08" w14:textId="77777777"/>
        </w:tc>
        <w:tc>
          <w:tcPr>
            <w:tcW w:w="1440" w:type="dxa"/>
            <w:shd w:val="clear" w:color="auto" w:fill="auto"/>
            <w:vAlign w:val="center"/>
          </w:tcPr>
          <w:p w:rsidR="00B0479E" w:rsidP="00DD3144" w:rsidRDefault="00B0479E" w14:paraId="79F426CB" w14:textId="77777777"/>
        </w:tc>
        <w:tc>
          <w:tcPr>
            <w:tcW w:w="1890" w:type="dxa"/>
            <w:shd w:val="clear" w:color="auto" w:fill="auto"/>
            <w:vAlign w:val="center"/>
          </w:tcPr>
          <w:p w:rsidR="00B0479E" w:rsidP="00DD3144" w:rsidRDefault="00B0479E" w14:paraId="404D0CF0" w14:textId="43D4A33A"/>
        </w:tc>
      </w:tr>
      <w:tr w:rsidR="00B0479E" w:rsidTr="00CC7CC0"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rsidR="00B0479E" w:rsidP="00DD3144" w:rsidRDefault="00B0479E" w14:paraId="04C97ADB" w14:textId="77777777"/>
        </w:tc>
        <w:tc>
          <w:tcPr>
            <w:tcW w:w="1440" w:type="dxa"/>
            <w:shd w:val="clear" w:color="auto" w:fill="auto"/>
            <w:vAlign w:val="center"/>
          </w:tcPr>
          <w:p w:rsidR="00B0479E" w:rsidP="00DD3144" w:rsidRDefault="00B0479E" w14:paraId="407AD89C" w14:textId="77777777"/>
        </w:tc>
        <w:tc>
          <w:tcPr>
            <w:tcW w:w="1890" w:type="dxa"/>
            <w:shd w:val="clear" w:color="auto" w:fill="auto"/>
            <w:vAlign w:val="center"/>
          </w:tcPr>
          <w:p w:rsidR="00B0479E" w:rsidP="00DD3144" w:rsidRDefault="00B0479E" w14:paraId="52A3CED8" w14:textId="42FC3473"/>
        </w:tc>
      </w:tr>
      <w:tr w:rsidR="00B0479E" w:rsidTr="00CC7CC0"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shd w:val="clear" w:color="auto" w:fill="auto"/>
            <w:vAlign w:val="center"/>
          </w:tcPr>
          <w:p w:rsidR="00B0479E" w:rsidP="00DD3144" w:rsidRDefault="00B0479E" w14:paraId="6D23C124" w14:textId="77777777"/>
        </w:tc>
        <w:tc>
          <w:tcPr>
            <w:tcW w:w="1440" w:type="dxa"/>
            <w:shd w:val="clear" w:color="auto" w:fill="auto"/>
            <w:vAlign w:val="center"/>
          </w:tcPr>
          <w:p w:rsidR="00B0479E" w:rsidP="00DD3144" w:rsidRDefault="00B0479E" w14:paraId="0FB585A8" w14:textId="77777777"/>
        </w:tc>
        <w:tc>
          <w:tcPr>
            <w:tcW w:w="1890" w:type="dxa"/>
            <w:shd w:val="clear" w:color="auto" w:fill="auto"/>
            <w:vAlign w:val="center"/>
          </w:tcPr>
          <w:p w:rsidR="00B0479E" w:rsidP="00DD3144" w:rsidRDefault="00B0479E" w14:paraId="6C1DDC52" w14:textId="0867D4FD"/>
        </w:tc>
      </w:tr>
      <w:tr w:rsidR="00B0479E" w:rsidTr="00CC7CC0"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shd w:val="clear" w:color="auto" w:fill="auto"/>
            <w:vAlign w:val="center"/>
          </w:tcPr>
          <w:p w:rsidR="00B0479E" w:rsidP="00DD3144" w:rsidRDefault="00B0479E" w14:paraId="788B865B" w14:textId="77777777"/>
        </w:tc>
        <w:tc>
          <w:tcPr>
            <w:tcW w:w="1440" w:type="dxa"/>
            <w:shd w:val="clear" w:color="auto" w:fill="auto"/>
            <w:vAlign w:val="center"/>
          </w:tcPr>
          <w:p w:rsidR="00B0479E" w:rsidP="00DD3144" w:rsidRDefault="00B0479E" w14:paraId="1BAE4A5F" w14:textId="77777777"/>
        </w:tc>
        <w:tc>
          <w:tcPr>
            <w:tcW w:w="1890" w:type="dxa"/>
            <w:shd w:val="clear" w:color="auto" w:fill="auto"/>
            <w:vAlign w:val="center"/>
          </w:tcPr>
          <w:p w:rsidR="00B0479E" w:rsidP="00DD3144" w:rsidRDefault="00B0479E" w14:paraId="3D3D3D95" w14:textId="51920BB4"/>
        </w:tc>
      </w:tr>
      <w:tr w:rsidR="00B0479E" w:rsidTr="00CC7CC0"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rsidR="00B0479E" w:rsidP="00DD3144" w:rsidRDefault="00B0479E" w14:paraId="6F55A6C2" w14:textId="77777777"/>
        </w:tc>
        <w:tc>
          <w:tcPr>
            <w:tcW w:w="1440" w:type="dxa"/>
            <w:shd w:val="clear" w:color="auto" w:fill="auto"/>
            <w:vAlign w:val="center"/>
          </w:tcPr>
          <w:p w:rsidR="00B0479E" w:rsidP="00DD3144" w:rsidRDefault="00B0479E" w14:paraId="43EB5690" w14:textId="77777777"/>
        </w:tc>
        <w:tc>
          <w:tcPr>
            <w:tcW w:w="1890" w:type="dxa"/>
            <w:shd w:val="clear" w:color="auto" w:fill="auto"/>
            <w:vAlign w:val="center"/>
          </w:tcPr>
          <w:p w:rsidR="00B0479E" w:rsidP="00DD3144" w:rsidRDefault="00B0479E" w14:paraId="3664B658" w14:textId="77777777"/>
        </w:tc>
      </w:tr>
      <w:tr w:rsidR="00B0479E" w:rsidTr="00517AB0"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517AB0" w14:paraId="559BCFB6" w14:textId="77777777">
        <w:trPr>
          <w:trHeight w:val="74"/>
        </w:trPr>
        <w:tc>
          <w:tcPr>
            <w:tcW w:w="990" w:type="dxa"/>
            <w:vAlign w:val="center"/>
          </w:tcPr>
          <w:p w:rsidR="00B0479E" w:rsidP="00DD3144" w:rsidRDefault="00B0479E" w14:paraId="50867B4C" w14:textId="71585C24">
            <w:r>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shd w:val="clear" w:color="auto" w:fill="auto"/>
            <w:vAlign w:val="center"/>
          </w:tcPr>
          <w:p w:rsidR="00B0479E" w:rsidP="00DD3144" w:rsidRDefault="00B0479E" w14:paraId="5234FB5C" w14:textId="7D791BCA"/>
        </w:tc>
      </w:tr>
      <w:tr w:rsidR="00B0479E" w:rsidTr="00517AB0"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shd w:val="clear" w:color="auto" w:fill="auto"/>
            <w:vAlign w:val="center"/>
          </w:tcPr>
          <w:p w:rsidR="00B0479E" w:rsidP="00DD3144" w:rsidRDefault="00B0479E" w14:paraId="77455290" w14:textId="2AA0FF91"/>
        </w:tc>
      </w:tr>
      <w:tr w:rsidR="00B0479E" w:rsidTr="00517AB0" w14:paraId="106D54A4" w14:textId="77777777">
        <w:trPr>
          <w:trHeight w:val="47"/>
        </w:trPr>
        <w:tc>
          <w:tcPr>
            <w:tcW w:w="990" w:type="dxa"/>
            <w:vAlign w:val="center"/>
          </w:tcPr>
          <w:p w:rsidR="00B0479E" w:rsidP="00DD3144" w:rsidRDefault="00B0479E" w14:paraId="6070913C" w14:textId="73F05DBA">
            <w:r>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shd w:val="clear" w:color="auto" w:fill="auto"/>
            <w:vAlign w:val="center"/>
          </w:tcPr>
          <w:p w:rsidR="00B0479E" w:rsidP="00DD3144" w:rsidRDefault="00B0479E" w14:paraId="332AEA5A" w14:textId="4FBB935C"/>
        </w:tc>
      </w:tr>
      <w:tr w:rsidR="00B0479E" w:rsidTr="00517AB0"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517AB0"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shd w:val="clear" w:color="auto" w:fill="auto"/>
            <w:vAlign w:val="center"/>
          </w:tcPr>
          <w:p w:rsidR="00B0479E" w:rsidP="00DD3144" w:rsidRDefault="00B0479E" w14:paraId="1ED48B8C" w14:textId="32069A6D"/>
        </w:tc>
      </w:tr>
      <w:tr w:rsidR="00B0479E" w:rsidTr="00517AB0" w14:paraId="18DFA5E6" w14:textId="77777777">
        <w:trPr>
          <w:trHeight w:val="111"/>
        </w:trPr>
        <w:tc>
          <w:tcPr>
            <w:tcW w:w="990" w:type="dxa"/>
            <w:vAlign w:val="center"/>
          </w:tcPr>
          <w:p w:rsidR="00B0479E" w:rsidP="00DD3144" w:rsidRDefault="00B0479E" w14:paraId="355108B7" w14:textId="0D9E535E">
            <w:r>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shd w:val="clear" w:color="auto" w:fill="auto"/>
            <w:vAlign w:val="center"/>
          </w:tcPr>
          <w:p w:rsidR="00B0479E" w:rsidP="00DD3144" w:rsidRDefault="00B0479E" w14:paraId="00C8227C" w14:textId="0A942B1B"/>
        </w:tc>
      </w:tr>
      <w:tr w:rsidR="00B0479E" w:rsidTr="00517AB0"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CC7CC0"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CC7CC0"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B0479E" w14:paraId="104CE850" w14:textId="68C15EBF"/>
        </w:tc>
        <w:tc>
          <w:tcPr>
            <w:tcW w:w="1620" w:type="dxa"/>
            <w:vAlign w:val="center"/>
          </w:tcPr>
          <w:p w:rsidR="00B0479E" w:rsidP="00DD3144" w:rsidRDefault="00B0479E" w14:paraId="6EF5A633" w14:textId="1D401953"/>
        </w:tc>
      </w:tr>
      <w:tr w:rsidR="00B0479E" w:rsidTr="00CC7CC0"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B0479E" w14:paraId="22AAC292" w14:textId="687B46FF"/>
        </w:tc>
        <w:tc>
          <w:tcPr>
            <w:tcW w:w="1620" w:type="dxa"/>
            <w:vAlign w:val="center"/>
          </w:tcPr>
          <w:p w:rsidR="00B0479E" w:rsidP="00DD3144" w:rsidRDefault="00B0479E" w14:paraId="16446B0A" w14:textId="3CD94DD3"/>
        </w:tc>
      </w:tr>
      <w:tr w:rsidR="00B0479E" w:rsidTr="00CC7CC0"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B0479E" w14:paraId="58574B9C" w14:textId="340A2051"/>
        </w:tc>
        <w:tc>
          <w:tcPr>
            <w:tcW w:w="1620" w:type="dxa"/>
            <w:vAlign w:val="center"/>
          </w:tcPr>
          <w:p w:rsidR="00B0479E" w:rsidP="00DD3144" w:rsidRDefault="00B0479E" w14:paraId="24165BE5" w14:textId="73C7F19F"/>
        </w:tc>
      </w:tr>
      <w:tr w:rsidR="00B0479E" w:rsidTr="00CC7CC0"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00CC7CC0"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00517AB0"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CC7CC0"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shd w:val="clear" w:color="auto" w:fill="auto"/>
            <w:vAlign w:val="center"/>
          </w:tcPr>
          <w:p w:rsidR="00B0479E" w:rsidP="00DD3144" w:rsidRDefault="00B0479E" w14:paraId="22A43BDD" w14:textId="6BCA6666"/>
        </w:tc>
      </w:tr>
      <w:tr w:rsidR="00B0479E" w:rsidTr="00CC7CC0"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shd w:val="clear" w:color="auto" w:fill="auto"/>
            <w:vAlign w:val="center"/>
          </w:tcPr>
          <w:p w:rsidR="00B0479E" w:rsidP="00DD3144" w:rsidRDefault="00B0479E" w14:paraId="260DC10B" w14:textId="520A2F6E"/>
        </w:tc>
      </w:tr>
      <w:tr w:rsidR="00B0479E" w:rsidTr="00CC7CC0"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shd w:val="clear" w:color="auto" w:fill="auto"/>
            <w:vAlign w:val="center"/>
          </w:tcPr>
          <w:p w:rsidR="00B0479E" w:rsidP="00DD3144" w:rsidRDefault="00B0479E" w14:paraId="7391D31A" w14:textId="7280CB75"/>
        </w:tc>
      </w:tr>
      <w:tr w:rsidR="00B0479E" w:rsidTr="00CC7CC0"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shd w:val="clear" w:color="auto" w:fill="auto"/>
            <w:vAlign w:val="center"/>
          </w:tcPr>
          <w:p w:rsidR="00B0479E" w:rsidP="00DD3144" w:rsidRDefault="00B0479E" w14:paraId="10152D7D" w14:textId="2B122777"/>
        </w:tc>
      </w:tr>
      <w:tr w:rsidR="00B0479E" w:rsidTr="00CC7CC0"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shd w:val="clear" w:color="auto" w:fill="auto"/>
            <w:vAlign w:val="center"/>
          </w:tcPr>
          <w:p w:rsidR="00B0479E" w:rsidP="00DD3144" w:rsidRDefault="00B0479E" w14:paraId="4E1421EE" w14:textId="18680DA1"/>
        </w:tc>
      </w:tr>
      <w:tr w:rsidR="00B0479E" w:rsidTr="00517AB0"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517AB0"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00517AB0"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CC7CC0"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shd w:val="clear" w:color="auto" w:fill="auto"/>
            <w:vAlign w:val="center"/>
          </w:tcPr>
          <w:p w:rsidR="00B0479E" w:rsidP="00DD3144" w:rsidRDefault="00B0479E" w14:paraId="4489C22D" w14:textId="4D134332"/>
        </w:tc>
      </w:tr>
      <w:tr w:rsidR="00B0479E" w:rsidTr="00CC7CC0" w14:paraId="37BA41DB" w14:textId="77777777">
        <w:trPr>
          <w:trHeight w:val="74"/>
        </w:trPr>
        <w:tc>
          <w:tcPr>
            <w:tcW w:w="990" w:type="dxa"/>
            <w:vAlign w:val="center"/>
          </w:tcPr>
          <w:p w:rsidR="00B0479E" w:rsidP="00DD3144" w:rsidRDefault="00B0479E" w14:paraId="7513AE47" w14:textId="0DC8BC45">
            <w:r>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shd w:val="clear" w:color="auto" w:fill="auto"/>
            <w:vAlign w:val="center"/>
          </w:tcPr>
          <w:p w:rsidR="00B0479E" w:rsidP="00DD3144" w:rsidRDefault="00B0479E" w14:paraId="0F11C4DE" w14:textId="16DFE196"/>
        </w:tc>
      </w:tr>
      <w:tr w:rsidR="00B0479E" w:rsidTr="00CC7CC0"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shd w:val="clear" w:color="auto" w:fill="auto"/>
            <w:vAlign w:val="center"/>
          </w:tcPr>
          <w:p w:rsidR="00B0479E" w:rsidP="00DD3144" w:rsidRDefault="00B0479E" w14:paraId="0138C64C" w14:textId="4A9D7D61"/>
        </w:tc>
      </w:tr>
      <w:tr w:rsidR="00B0479E" w:rsidTr="00517AB0" w14:paraId="5638A9CC" w14:textId="77777777">
        <w:trPr>
          <w:trHeight w:val="74"/>
        </w:trPr>
        <w:tc>
          <w:tcPr>
            <w:tcW w:w="990" w:type="dxa"/>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CC7CC0"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vAlign w:val="center"/>
          </w:tcPr>
          <w:p w:rsidR="00B0479E" w:rsidP="00DD3144" w:rsidRDefault="00B0479E" w14:paraId="1480FE14" w14:textId="182B49A2"/>
        </w:tc>
      </w:tr>
      <w:tr w:rsidR="00B0479E" w:rsidTr="00CC7CC0"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vAlign w:val="center"/>
          </w:tcPr>
          <w:p w:rsidR="00B0479E" w:rsidP="00DD3144" w:rsidRDefault="00B0479E" w14:paraId="0E586E0D" w14:textId="44875DEE"/>
        </w:tc>
      </w:tr>
      <w:tr w:rsidR="00B0479E" w:rsidTr="00CC7CC0" w14:paraId="5AC6429F" w14:textId="77777777">
        <w:trPr>
          <w:trHeight w:val="27"/>
        </w:trPr>
        <w:tc>
          <w:tcPr>
            <w:tcW w:w="990" w:type="dxa"/>
            <w:vAlign w:val="center"/>
          </w:tcPr>
          <w:p w:rsidR="00B0479E" w:rsidP="00DD3144" w:rsidRDefault="00B0479E" w14:paraId="3ACBE0E8" w14:textId="362050F9">
            <w:r>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vAlign w:val="center"/>
          </w:tcPr>
          <w:p w:rsidR="00B0479E" w:rsidP="00DD3144" w:rsidRDefault="00B0479E" w14:paraId="3A7FFAD3" w14:textId="4153BD06"/>
        </w:tc>
      </w:tr>
      <w:tr w:rsidR="00B0479E" w:rsidTr="00CC7CC0" w14:paraId="79CC3AC5" w14:textId="77777777">
        <w:trPr>
          <w:trHeight w:val="27"/>
        </w:trPr>
        <w:tc>
          <w:tcPr>
            <w:tcW w:w="990" w:type="dxa"/>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vAlign w:val="center"/>
          </w:tcPr>
          <w:p w:rsidR="00B0479E" w:rsidP="00DD3144" w:rsidRDefault="00B0479E" w14:paraId="4FA4A149" w14:textId="61E24A92"/>
        </w:tc>
      </w:tr>
      <w:tr w:rsidR="00B0479E" w:rsidTr="00CC7CC0"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vAlign w:val="center"/>
          </w:tcPr>
          <w:p w:rsidR="00B0479E" w:rsidP="00DD3144" w:rsidRDefault="00B0479E" w14:paraId="76C87AD8" w14:textId="2815A832"/>
        </w:tc>
      </w:tr>
      <w:tr w:rsidR="00B0479E" w:rsidTr="00CC7CC0"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vAlign w:val="center"/>
          </w:tcPr>
          <w:p w:rsidR="00B0479E" w:rsidP="00DD3144" w:rsidRDefault="00B0479E" w14:paraId="737C4360" w14:textId="7F6385EC"/>
        </w:tc>
      </w:tr>
      <w:tr w:rsidR="00B0479E" w:rsidTr="00CC7CC0"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shd w:val="clear" w:color="auto" w:fill="auto"/>
            <w:vAlign w:val="center"/>
          </w:tcPr>
          <w:p w:rsidR="00B0479E" w:rsidP="00DD3144" w:rsidRDefault="00B0479E" w14:paraId="58A276AB" w14:textId="56F490CA"/>
        </w:tc>
      </w:tr>
      <w:tr w:rsidR="00B0479E" w:rsidTr="00517AB0"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CC7CC0"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shd w:val="clear" w:color="auto" w:fill="auto"/>
            <w:vAlign w:val="center"/>
          </w:tcPr>
          <w:p w:rsidR="00B0479E" w:rsidP="00DD3144" w:rsidRDefault="00B0479E" w14:paraId="09E0BA38" w14:textId="58D06CDC"/>
        </w:tc>
      </w:tr>
      <w:tr w:rsidR="00B0479E" w:rsidTr="00CC7CC0"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shd w:val="clear" w:color="auto" w:fill="auto"/>
            <w:vAlign w:val="center"/>
          </w:tcPr>
          <w:p w:rsidR="00B0479E" w:rsidP="00DD3144" w:rsidRDefault="00B0479E" w14:paraId="551585D4" w14:textId="5FBCD359"/>
        </w:tc>
      </w:tr>
      <w:tr w:rsidR="00B0479E" w:rsidTr="00CC7CC0"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shd w:val="clear" w:color="auto" w:fill="auto"/>
            <w:vAlign w:val="center"/>
          </w:tcPr>
          <w:p w:rsidR="00B0479E" w:rsidP="00DD3144" w:rsidRDefault="00B0479E" w14:paraId="2D0B6868" w14:textId="5711C4EE"/>
        </w:tc>
      </w:tr>
      <w:tr w:rsidR="00B0479E" w:rsidTr="00517AB0"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517AB0"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B0479E" w14:paraId="0E26CB50" w14:textId="77777777"/>
        </w:tc>
      </w:tr>
      <w:tr w:rsidR="00B0479E" w:rsidTr="00517AB0"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CC7CC0"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shd w:val="clear" w:color="auto" w:fill="auto"/>
            <w:vAlign w:val="center"/>
          </w:tcPr>
          <w:p w:rsidR="00B0479E" w:rsidP="00DD3144" w:rsidRDefault="00B0479E" w14:paraId="6B78E5DF" w14:textId="253E1F20"/>
        </w:tc>
      </w:tr>
      <w:tr w:rsidR="00B0479E" w:rsidTr="00CC7CC0"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shd w:val="clear" w:color="auto" w:fill="auto"/>
            <w:vAlign w:val="center"/>
          </w:tcPr>
          <w:p w:rsidR="00B0479E" w:rsidP="00DD3144" w:rsidRDefault="00B0479E" w14:paraId="2EB4BDF5" w14:textId="5EBD74FE"/>
        </w:tc>
      </w:tr>
      <w:tr w:rsidR="00B0479E" w:rsidTr="00CC7CC0"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shd w:val="clear" w:color="auto" w:fill="auto"/>
            <w:vAlign w:val="center"/>
          </w:tcPr>
          <w:p w:rsidR="00B0479E" w:rsidP="00DD3144" w:rsidRDefault="00B0479E" w14:paraId="01311BFE" w14:textId="674860FB"/>
        </w:tc>
      </w:tr>
      <w:tr w:rsidR="00B0479E" w:rsidTr="00CC7CC0" w14:paraId="77A722C3" w14:textId="77777777">
        <w:trPr>
          <w:trHeight w:val="74"/>
        </w:trPr>
        <w:tc>
          <w:tcPr>
            <w:tcW w:w="990" w:type="dxa"/>
            <w:vAlign w:val="center"/>
          </w:tcPr>
          <w:p w:rsidR="00B0479E" w:rsidP="00DD3144" w:rsidRDefault="00B0479E" w14:paraId="6FB00CF2" w14:textId="0348A6C7">
            <w:r>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shd w:val="clear" w:color="auto" w:fill="auto"/>
            <w:vAlign w:val="center"/>
          </w:tcPr>
          <w:p w:rsidR="00B0479E" w:rsidP="00DD3144" w:rsidRDefault="00B0479E" w14:paraId="68DCBF63" w14:textId="6F5692BD"/>
        </w:tc>
      </w:tr>
      <w:tr w:rsidR="00B0479E" w:rsidTr="00CC7CC0"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shd w:val="clear" w:color="auto" w:fill="auto"/>
            <w:vAlign w:val="center"/>
          </w:tcPr>
          <w:p w:rsidR="00B0479E" w:rsidP="00DD3144" w:rsidRDefault="00B0479E" w14:paraId="1AE5D13B" w14:textId="3E12B92C"/>
        </w:tc>
      </w:tr>
      <w:tr w:rsidR="00B0479E" w:rsidTr="00CC7CC0"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shd w:val="clear" w:color="auto" w:fill="auto"/>
            <w:vAlign w:val="center"/>
          </w:tcPr>
          <w:p w:rsidR="00B0479E" w:rsidP="00DD3144" w:rsidRDefault="00B0479E" w14:paraId="62747385" w14:textId="74E987FC"/>
        </w:tc>
      </w:tr>
      <w:tr w:rsidR="00B0479E" w:rsidTr="00CC7CC0"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shd w:val="clear" w:color="auto" w:fill="auto"/>
            <w:vAlign w:val="center"/>
          </w:tcPr>
          <w:p w:rsidR="00B0479E" w:rsidP="00DD3144" w:rsidRDefault="00B0479E" w14:paraId="501990A5" w14:textId="5AD36168"/>
        </w:tc>
      </w:tr>
      <w:tr w:rsidR="00B0479E" w:rsidTr="00517AB0"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CC7CC0" w14:paraId="0EADD1E2" w14:textId="77777777">
        <w:trPr>
          <w:trHeight w:val="74"/>
        </w:trPr>
        <w:tc>
          <w:tcPr>
            <w:tcW w:w="990" w:type="dxa"/>
            <w:vAlign w:val="center"/>
          </w:tcPr>
          <w:p w:rsidR="00B0479E" w:rsidP="00DD3144" w:rsidRDefault="00B0479E" w14:paraId="5B6D6981" w14:textId="062A8926">
            <w:r>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shd w:val="clear" w:color="auto" w:fill="auto"/>
            <w:vAlign w:val="center"/>
          </w:tcPr>
          <w:p w:rsidR="00B0479E" w:rsidP="00DD3144" w:rsidRDefault="00B0479E" w14:paraId="254978D9" w14:textId="15B87271"/>
        </w:tc>
      </w:tr>
      <w:tr w:rsidR="00B0479E" w:rsidTr="00CC7CC0"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shd w:val="clear" w:color="auto" w:fill="auto"/>
            <w:vAlign w:val="center"/>
          </w:tcPr>
          <w:p w:rsidR="00B0479E" w:rsidP="00DD3144" w:rsidRDefault="00B0479E" w14:paraId="5B5E6F1D" w14:textId="210D0334"/>
        </w:tc>
      </w:tr>
      <w:tr w:rsidR="00B0479E" w:rsidTr="00CC7CC0"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shd w:val="clear" w:color="auto" w:fill="auto"/>
            <w:vAlign w:val="center"/>
          </w:tcPr>
          <w:p w:rsidR="00B0479E" w:rsidP="00DD3144" w:rsidRDefault="00B0479E" w14:paraId="19CB5335" w14:textId="3B6C3CD0"/>
        </w:tc>
      </w:tr>
      <w:tr w:rsidR="00EC42A1" w:rsidTr="00DD3144"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517AB0"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CC7CC0"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vAlign w:val="center"/>
          </w:tcPr>
          <w:p w:rsidR="00B0479E" w:rsidP="00DD3144" w:rsidRDefault="00B0479E" w14:paraId="5AB9508C" w14:textId="50CD2C54"/>
        </w:tc>
      </w:tr>
      <w:tr w:rsidR="00B0479E" w:rsidTr="00CC7CC0"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vAlign w:val="center"/>
          </w:tcPr>
          <w:p w:rsidR="00B0479E" w:rsidP="00DD3144" w:rsidRDefault="00B0479E" w14:paraId="38F7C780" w14:textId="41075177"/>
        </w:tc>
      </w:tr>
      <w:tr w:rsidR="00B0479E" w:rsidTr="00CC7CC0"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vAlign w:val="center"/>
          </w:tcPr>
          <w:p w:rsidR="00B0479E" w:rsidP="00DD3144" w:rsidRDefault="00B0479E" w14:paraId="56AB3610" w14:textId="5D026C73"/>
        </w:tc>
      </w:tr>
      <w:tr w:rsidR="00B0479E" w:rsidTr="00CC7CC0"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vAlign w:val="center"/>
          </w:tcPr>
          <w:p w:rsidR="00B0479E" w:rsidP="00DD3144" w:rsidRDefault="00B0479E" w14:paraId="72C4E546" w14:textId="4139AF2F"/>
        </w:tc>
      </w:tr>
      <w:tr w:rsidR="00B0479E" w:rsidTr="00CC7CC0"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vAlign w:val="center"/>
          </w:tcPr>
          <w:p w:rsidR="00B0479E" w:rsidP="00DD3144" w:rsidRDefault="00B0479E" w14:paraId="420A0F67" w14:textId="3C37BC25"/>
        </w:tc>
      </w:tr>
      <w:tr w:rsidR="00B0479E" w:rsidTr="00CC7CC0"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shd w:val="clear" w:color="auto" w:fill="auto"/>
            <w:vAlign w:val="center"/>
          </w:tcPr>
          <w:p w:rsidR="00B0479E" w:rsidP="00DD3144" w:rsidRDefault="00B0479E" w14:paraId="1D5D3679" w14:textId="143B2644"/>
        </w:tc>
      </w:tr>
      <w:tr w:rsidR="00B0479E" w:rsidTr="00517AB0"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517AB0"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B0479E" w14:paraId="263820B0" w14:textId="77777777"/>
        </w:tc>
      </w:tr>
      <w:tr w:rsidR="00EC42A1" w:rsidTr="00DD3144"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517AB0"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CC7CC0"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shd w:val="clear" w:color="auto" w:fill="auto"/>
            <w:vAlign w:val="center"/>
          </w:tcPr>
          <w:p w:rsidR="00EC42A1" w:rsidP="00DD3144" w:rsidRDefault="00EC42A1" w14:paraId="1BEA457F" w14:textId="792EBC43"/>
        </w:tc>
      </w:tr>
      <w:tr w:rsidR="00EC42A1" w:rsidTr="00CC7CC0"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shd w:val="clear" w:color="auto" w:fill="auto"/>
            <w:vAlign w:val="center"/>
          </w:tcPr>
          <w:p w:rsidR="00EC42A1" w:rsidP="00DD3144" w:rsidRDefault="00EC42A1" w14:paraId="53C3B084" w14:textId="0420CB95"/>
        </w:tc>
      </w:tr>
      <w:tr w:rsidR="00EC42A1" w:rsidTr="00CC7CC0" w14:paraId="74BD9E00" w14:textId="77777777">
        <w:trPr>
          <w:trHeight w:val="533"/>
        </w:trPr>
        <w:tc>
          <w:tcPr>
            <w:tcW w:w="990" w:type="dxa"/>
            <w:vAlign w:val="center"/>
          </w:tcPr>
          <w:p w:rsidR="00EC42A1" w:rsidP="00DD3144" w:rsidRDefault="00EC42A1" w14:paraId="5C781F4B" w14:textId="76EC6D59">
            <w:r>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shd w:val="clear" w:color="auto" w:fill="auto"/>
            <w:vAlign w:val="center"/>
          </w:tcPr>
          <w:p w:rsidR="00EC42A1" w:rsidP="00DD3144" w:rsidRDefault="00EC42A1" w14:paraId="075576DD" w14:textId="0A2337D0"/>
        </w:tc>
      </w:tr>
      <w:tr w:rsidR="00EC42A1" w:rsidTr="00517AB0"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CC7CC0"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shd w:val="clear" w:color="auto" w:fill="auto"/>
            <w:vAlign w:val="center"/>
          </w:tcPr>
          <w:p w:rsidR="00EC42A1" w:rsidP="00DD3144" w:rsidRDefault="00EC42A1" w14:paraId="2CA4B517" w14:textId="72DBBCFB"/>
        </w:tc>
      </w:tr>
      <w:tr w:rsidR="00EC42A1" w:rsidTr="00CC7CC0"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r>
              <w:t>Externally-defined material risk</w:t>
            </w:r>
          </w:p>
        </w:tc>
        <w:tc>
          <w:tcPr>
            <w:tcW w:w="3330" w:type="dxa"/>
            <w:gridSpan w:val="2"/>
            <w:shd w:val="clear" w:color="auto" w:fill="auto"/>
            <w:vAlign w:val="center"/>
          </w:tcPr>
          <w:p w:rsidR="00EC42A1" w:rsidP="00DD3144" w:rsidRDefault="00EC42A1" w14:paraId="3F4C58B3" w14:textId="2C4BCBF2"/>
        </w:tc>
      </w:tr>
      <w:tr w:rsidR="00EC42A1" w:rsidTr="00CC7CC0"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shd w:val="clear" w:color="auto" w:fill="auto"/>
            <w:vAlign w:val="center"/>
          </w:tcPr>
          <w:p w:rsidR="00EC42A1" w:rsidP="00DD3144" w:rsidRDefault="00EC42A1" w14:paraId="65064E9A" w14:textId="7B349BD9"/>
        </w:tc>
      </w:tr>
      <w:tr w:rsidR="00EC42A1" w:rsidTr="00517AB0" w14:paraId="7906EB0B" w14:textId="77777777">
        <w:trPr>
          <w:trHeight w:val="74"/>
        </w:trPr>
        <w:tc>
          <w:tcPr>
            <w:tcW w:w="990" w:type="dxa"/>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517AB0"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00517AB0"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CC7CC0"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CC7CC0"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EC42A1" w14:paraId="72170832" w14:textId="77777777"/>
        </w:tc>
        <w:tc>
          <w:tcPr>
            <w:tcW w:w="1890" w:type="dxa"/>
            <w:vAlign w:val="center"/>
          </w:tcPr>
          <w:p w:rsidR="00EC42A1" w:rsidP="00DD3144" w:rsidRDefault="00EC42A1" w14:paraId="67C3F659" w14:textId="68986EF7"/>
        </w:tc>
      </w:tr>
      <w:tr w:rsidR="00EC42A1" w:rsidTr="00CC7CC0"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EC42A1" w14:paraId="67FCCEDA" w14:textId="77777777"/>
        </w:tc>
        <w:tc>
          <w:tcPr>
            <w:tcW w:w="1890" w:type="dxa"/>
            <w:vAlign w:val="center"/>
          </w:tcPr>
          <w:p w:rsidR="00EC42A1" w:rsidP="00DD3144" w:rsidRDefault="00EC42A1" w14:paraId="0BEDDD93" w14:textId="6925C8D2"/>
        </w:tc>
      </w:tr>
      <w:tr w:rsidR="00EC42A1" w:rsidTr="00CC7CC0"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EC42A1" w14:paraId="7BE07A12" w14:textId="018EE065"/>
        </w:tc>
      </w:tr>
      <w:tr w:rsidR="00484663" w:rsidTr="00DD3144"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517AB0"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CC7CC0"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shd w:val="clear" w:color="auto" w:fill="auto"/>
            <w:vAlign w:val="center"/>
          </w:tcPr>
          <w:p w:rsidR="00484663" w:rsidP="00DD3144" w:rsidRDefault="00484663" w14:paraId="17C9A786" w14:textId="3AAC404F"/>
        </w:tc>
      </w:tr>
      <w:tr w:rsidR="00484663" w:rsidTr="00CC7CC0"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vAlign w:val="center"/>
          </w:tcPr>
          <w:p w:rsidR="00484663" w:rsidP="00DD3144" w:rsidRDefault="00484663" w14:paraId="794AC2B6" w14:textId="7DFBA9C1"/>
        </w:tc>
      </w:tr>
      <w:tr w:rsidR="00484663" w:rsidTr="00CC7CC0"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vAlign w:val="center"/>
          </w:tcPr>
          <w:p w:rsidR="00484663" w:rsidP="00DD3144" w:rsidRDefault="00484663" w14:paraId="1B72D956" w14:textId="1140CCC0"/>
        </w:tc>
      </w:tr>
      <w:tr w:rsidR="00484663" w:rsidTr="00517AB0"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CC7CC0" w14:paraId="61C52393" w14:textId="77777777">
        <w:trPr>
          <w:trHeight w:val="20"/>
        </w:trPr>
        <w:tc>
          <w:tcPr>
            <w:tcW w:w="990" w:type="dxa"/>
            <w:vAlign w:val="center"/>
          </w:tcPr>
          <w:p w:rsidR="00484663" w:rsidP="00DD3144" w:rsidRDefault="00484663" w14:paraId="45F18C73" w14:textId="505FB008">
            <w:r>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shd w:val="clear" w:color="auto" w:fill="auto"/>
            <w:vAlign w:val="center"/>
          </w:tcPr>
          <w:p w:rsidR="00484663" w:rsidP="00DD3144" w:rsidRDefault="00484663" w14:paraId="3EABD989" w14:textId="44213577"/>
        </w:tc>
      </w:tr>
      <w:tr w:rsidR="00484663" w:rsidTr="00CC7CC0"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r>
              <w:t>Externally-defined material risk</w:t>
            </w:r>
          </w:p>
        </w:tc>
        <w:tc>
          <w:tcPr>
            <w:tcW w:w="3330" w:type="dxa"/>
            <w:gridSpan w:val="2"/>
            <w:shd w:val="clear" w:color="auto" w:fill="auto"/>
            <w:vAlign w:val="center"/>
          </w:tcPr>
          <w:p w:rsidR="00484663" w:rsidP="00DD3144" w:rsidRDefault="00484663" w14:paraId="62F2B131" w14:textId="5908DD5E"/>
        </w:tc>
      </w:tr>
      <w:tr w:rsidR="00484663" w:rsidTr="00CC7CC0"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shd w:val="clear" w:color="auto" w:fill="auto"/>
            <w:vAlign w:val="center"/>
          </w:tcPr>
          <w:p w:rsidR="00484663" w:rsidP="00DD3144" w:rsidRDefault="00484663" w14:paraId="5E8D9925" w14:textId="440A4514"/>
        </w:tc>
      </w:tr>
      <w:tr w:rsidR="00484663" w:rsidTr="00517AB0"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517AB0"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00517AB0" w14:paraId="3F0F196A" w14:textId="77777777">
        <w:trPr>
          <w:trHeight w:val="517"/>
        </w:trPr>
        <w:tc>
          <w:tcPr>
            <w:tcW w:w="990" w:type="dxa"/>
            <w:shd w:val="clear" w:color="auto" w:fill="auto"/>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CC7CC0" w14:paraId="08A84288" w14:textId="77777777">
        <w:trPr>
          <w:trHeight w:val="53"/>
        </w:trPr>
        <w:tc>
          <w:tcPr>
            <w:tcW w:w="990" w:type="dxa"/>
            <w:vAlign w:val="center"/>
          </w:tcPr>
          <w:p w:rsidR="00484663" w:rsidP="00DD3144" w:rsidRDefault="00484663" w14:paraId="3910D384" w14:textId="07A1E008">
            <w:r>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484663" w14:paraId="0216ACA0" w14:textId="77777777"/>
        </w:tc>
        <w:tc>
          <w:tcPr>
            <w:tcW w:w="1890" w:type="dxa"/>
            <w:vAlign w:val="center"/>
          </w:tcPr>
          <w:p w:rsidR="00484663" w:rsidP="00DD3144" w:rsidRDefault="00484663" w14:paraId="7B766908" w14:textId="420CDA12"/>
        </w:tc>
      </w:tr>
      <w:tr w:rsidR="00484663" w:rsidTr="00CC7CC0" w14:paraId="24BE2638" w14:textId="77777777">
        <w:trPr>
          <w:trHeight w:val="438"/>
        </w:trPr>
        <w:tc>
          <w:tcPr>
            <w:tcW w:w="990" w:type="dxa"/>
            <w:vAlign w:val="center"/>
          </w:tcPr>
          <w:p w:rsidR="00484663" w:rsidP="00DD3144" w:rsidRDefault="00484663" w14:paraId="4B755DB2" w14:textId="22445BB9">
            <w:r>
              <w:lastRenderedPageBreak/>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484663" w14:paraId="3A0D212A" w14:textId="72F744C2"/>
        </w:tc>
      </w:tr>
      <w:tr w:rsidR="00484663" w:rsidTr="00CC7CC0"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484663" w14:paraId="59497AC2" w14:textId="77777777"/>
        </w:tc>
        <w:tc>
          <w:tcPr>
            <w:tcW w:w="1890"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517AB0" w14:paraId="1B07E21F" w14:textId="77777777">
        <w:trPr>
          <w:trHeight w:val="529"/>
        </w:trPr>
        <w:tc>
          <w:tcPr>
            <w:tcW w:w="990"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59166DC2" w14:textId="77777777">
        <w:trPr>
          <w:trHeight w:val="226"/>
        </w:trPr>
        <w:tc>
          <w:tcPr>
            <w:tcW w:w="990" w:type="dxa"/>
            <w:shd w:val="clear" w:color="auto" w:fill="auto"/>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CC7CC0" w14:paraId="7C02AC27" w14:textId="77777777">
        <w:trPr>
          <w:trHeight w:val="224"/>
        </w:trPr>
        <w:tc>
          <w:tcPr>
            <w:tcW w:w="990" w:type="dxa"/>
            <w:shd w:val="clear" w:color="auto" w:fill="auto"/>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vAlign w:val="center"/>
          </w:tcPr>
          <w:p w:rsidR="00484663" w:rsidP="00DD3144" w:rsidRDefault="00484663" w14:paraId="0048B9DA" w14:textId="77777777"/>
        </w:tc>
        <w:tc>
          <w:tcPr>
            <w:tcW w:w="1440" w:type="dxa"/>
            <w:shd w:val="clear" w:color="auto" w:fill="auto"/>
            <w:vAlign w:val="center"/>
          </w:tcPr>
          <w:p w:rsidR="00484663" w:rsidP="00DD3144" w:rsidRDefault="00484663" w14:paraId="010EA0B6" w14:textId="77777777"/>
        </w:tc>
        <w:tc>
          <w:tcPr>
            <w:tcW w:w="1890" w:type="dxa"/>
            <w:shd w:val="clear" w:color="auto" w:fill="auto"/>
            <w:vAlign w:val="center"/>
          </w:tcPr>
          <w:p w:rsidR="00484663" w:rsidP="00DD3144" w:rsidRDefault="00484663" w14:paraId="046D9BE7" w14:textId="0965D499"/>
        </w:tc>
      </w:tr>
      <w:tr w:rsidR="00484663" w:rsidTr="00CC7CC0" w14:paraId="69D8FE15" w14:textId="77777777">
        <w:trPr>
          <w:trHeight w:val="224"/>
        </w:trPr>
        <w:tc>
          <w:tcPr>
            <w:tcW w:w="990" w:type="dxa"/>
            <w:shd w:val="clear" w:color="auto" w:fill="auto"/>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vAlign w:val="center"/>
          </w:tcPr>
          <w:p w:rsidR="00484663" w:rsidP="00DD3144" w:rsidRDefault="00484663" w14:paraId="24B15D5C" w14:textId="77777777"/>
        </w:tc>
        <w:tc>
          <w:tcPr>
            <w:tcW w:w="1440" w:type="dxa"/>
            <w:shd w:val="clear" w:color="auto" w:fill="auto"/>
            <w:vAlign w:val="center"/>
          </w:tcPr>
          <w:p w:rsidR="00484663" w:rsidP="00DD3144" w:rsidRDefault="00484663" w14:paraId="43575BB4" w14:textId="77777777"/>
        </w:tc>
        <w:tc>
          <w:tcPr>
            <w:tcW w:w="1890" w:type="dxa"/>
            <w:shd w:val="clear" w:color="auto" w:fill="auto"/>
            <w:vAlign w:val="center"/>
          </w:tcPr>
          <w:p w:rsidR="00484663" w:rsidP="00DD3144" w:rsidRDefault="00484663" w14:paraId="0D936010" w14:textId="1837532B"/>
        </w:tc>
      </w:tr>
      <w:tr w:rsidR="00484663" w:rsidTr="00CC7CC0" w14:paraId="230C62FB" w14:textId="77777777">
        <w:trPr>
          <w:trHeight w:val="224"/>
        </w:trPr>
        <w:tc>
          <w:tcPr>
            <w:tcW w:w="990" w:type="dxa"/>
            <w:shd w:val="clear" w:color="auto" w:fill="auto"/>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rsidR="00484663" w:rsidP="00DD3144" w:rsidRDefault="00484663" w14:paraId="5F9B0D59" w14:textId="77777777"/>
        </w:tc>
        <w:tc>
          <w:tcPr>
            <w:tcW w:w="1440" w:type="dxa"/>
            <w:shd w:val="clear" w:color="auto" w:fill="auto"/>
            <w:vAlign w:val="center"/>
          </w:tcPr>
          <w:p w:rsidR="00484663" w:rsidP="00DD3144" w:rsidRDefault="00484663" w14:paraId="5A5C0BA3" w14:textId="77777777"/>
        </w:tc>
        <w:tc>
          <w:tcPr>
            <w:tcW w:w="1890" w:type="dxa"/>
            <w:shd w:val="clear" w:color="auto" w:fill="auto"/>
            <w:vAlign w:val="center"/>
          </w:tcPr>
          <w:p w:rsidR="00484663" w:rsidP="00DD3144" w:rsidRDefault="00484663" w14:paraId="44985547" w14:textId="49C96F06"/>
        </w:tc>
      </w:tr>
      <w:tr w:rsidR="00484663" w:rsidTr="00517AB0"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CC7CC0"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CC7CC0"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484663" w14:paraId="0215B9B8" w14:textId="77777777"/>
        </w:tc>
        <w:tc>
          <w:tcPr>
            <w:tcW w:w="1890" w:type="dxa"/>
            <w:vAlign w:val="center"/>
          </w:tcPr>
          <w:p w:rsidR="00484663" w:rsidP="00DD3144" w:rsidRDefault="00484663" w14:paraId="651FB3D7" w14:textId="77777777"/>
        </w:tc>
      </w:tr>
      <w:tr w:rsidR="00484663" w:rsidTr="00CC7CC0"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484663" w14:paraId="736B437E" w14:textId="77777777"/>
        </w:tc>
        <w:tc>
          <w:tcPr>
            <w:tcW w:w="1890" w:type="dxa"/>
            <w:vAlign w:val="center"/>
          </w:tcPr>
          <w:p w:rsidR="00484663" w:rsidP="00DD3144" w:rsidRDefault="00484663" w14:paraId="0817B9D5" w14:textId="77777777"/>
        </w:tc>
      </w:tr>
      <w:tr w:rsidR="00484663" w:rsidTr="00CC7CC0"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484663" w14:paraId="628EDE61" w14:textId="77777777"/>
        </w:tc>
        <w:tc>
          <w:tcPr>
            <w:tcW w:w="1890" w:type="dxa"/>
            <w:vAlign w:val="center"/>
          </w:tcPr>
          <w:p w:rsidR="00484663" w:rsidP="00DD3144" w:rsidRDefault="00484663" w14:paraId="01F1E8DE" w14:textId="77777777"/>
        </w:tc>
      </w:tr>
      <w:tr w:rsidR="00484663" w:rsidTr="00CC7CC0" w14:paraId="08852474" w14:textId="387F4A9D">
        <w:tc>
          <w:tcPr>
            <w:tcW w:w="990" w:type="dxa"/>
            <w:vAlign w:val="center"/>
          </w:tcPr>
          <w:p w:rsidR="00484663" w:rsidP="00DD3144" w:rsidRDefault="00484663" w14:paraId="34813D38" w14:textId="71FB376E">
            <w:r>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484663" w14:paraId="065E4B33" w14:textId="77777777"/>
        </w:tc>
      </w:tr>
      <w:tr w:rsidR="00484663" w:rsidTr="00CC7CC0"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484663" w14:paraId="10DE3AE1" w14:textId="77777777"/>
        </w:tc>
        <w:tc>
          <w:tcPr>
            <w:tcW w:w="1890" w:type="dxa"/>
            <w:vAlign w:val="center"/>
          </w:tcPr>
          <w:p w:rsidR="00484663" w:rsidP="00DD3144" w:rsidRDefault="00484663" w14:paraId="0650D0EA" w14:textId="77777777"/>
        </w:tc>
      </w:tr>
      <w:tr w:rsidR="00484663" w:rsidTr="00CC7CC0" w14:paraId="231ABB96" w14:textId="656B4CEA">
        <w:tc>
          <w:tcPr>
            <w:tcW w:w="990" w:type="dxa"/>
            <w:vAlign w:val="center"/>
          </w:tcPr>
          <w:p w:rsidR="00484663" w:rsidP="00DD3144" w:rsidRDefault="00484663" w14:paraId="431E780F" w14:textId="19C18E1E">
            <w:r>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484663" w14:paraId="398DAED1" w14:textId="77777777"/>
        </w:tc>
        <w:tc>
          <w:tcPr>
            <w:tcW w:w="1890" w:type="dxa"/>
            <w:vAlign w:val="center"/>
          </w:tcPr>
          <w:p w:rsidR="00484663" w:rsidP="00DD3144" w:rsidRDefault="00484663" w14:paraId="607297C7" w14:textId="77777777"/>
        </w:tc>
      </w:tr>
      <w:tr w:rsidR="00484663" w:rsidTr="00CC7CC0" w14:paraId="34717955" w14:textId="2735A747">
        <w:tc>
          <w:tcPr>
            <w:tcW w:w="990" w:type="dxa"/>
            <w:vAlign w:val="center"/>
          </w:tcPr>
          <w:p w:rsidR="00484663" w:rsidP="00DD3144" w:rsidRDefault="00484663" w14:paraId="7FFF4B85" w14:textId="72CA5DA7">
            <w:r>
              <w:lastRenderedPageBreak/>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484663" w14:paraId="505F1D8B" w14:textId="77777777"/>
        </w:tc>
      </w:tr>
      <w:tr w:rsidR="00484663" w:rsidTr="00CC7CC0"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484663" w14:paraId="6BB3D640" w14:textId="77777777"/>
        </w:tc>
      </w:tr>
      <w:tr w:rsidR="00484663" w:rsidTr="00CC7CC0"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484663" w14:paraId="36E8B48A" w14:textId="77777777"/>
        </w:tc>
        <w:tc>
          <w:tcPr>
            <w:tcW w:w="1890" w:type="dxa"/>
            <w:vAlign w:val="center"/>
          </w:tcPr>
          <w:p w:rsidR="00484663" w:rsidP="00DD3144" w:rsidRDefault="00484663" w14:paraId="47A4064A" w14:textId="77777777"/>
        </w:tc>
      </w:tr>
      <w:tr w:rsidR="00484663" w:rsidTr="00517AB0"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shd w:val="clear" w:color="auto" w:fill="auto"/>
            <w:vAlign w:val="center"/>
          </w:tcPr>
          <w:p w:rsidR="00484663" w:rsidP="00DD3144" w:rsidRDefault="00484663" w14:paraId="3B9A5985" w14:textId="77777777"/>
        </w:tc>
      </w:tr>
      <w:tr w:rsidR="00484663" w:rsidTr="00517AB0"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shd w:val="clear" w:color="auto" w:fill="auto"/>
            <w:vAlign w:val="center"/>
          </w:tcPr>
          <w:p w:rsidR="00484663" w:rsidP="00DD3144" w:rsidRDefault="00484663" w14:paraId="30CD4497" w14:textId="77777777"/>
        </w:tc>
      </w:tr>
      <w:tr w:rsidR="00484663" w:rsidTr="00517AB0"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shd w:val="clear" w:color="auto" w:fill="auto"/>
            <w:vAlign w:val="center"/>
          </w:tcPr>
          <w:p w:rsidR="00484663" w:rsidP="00DD3144" w:rsidRDefault="00484663" w14:paraId="01FA9906" w14:textId="77777777"/>
        </w:tc>
      </w:tr>
      <w:tr w:rsidR="00484663" w:rsidTr="00517AB0" w14:paraId="7F0B6EE0" w14:textId="77777777">
        <w:tc>
          <w:tcPr>
            <w:tcW w:w="990" w:type="dxa"/>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shd w:val="clear" w:color="auto" w:fill="auto"/>
            <w:vAlign w:val="center"/>
          </w:tcPr>
          <w:p w:rsidR="00484663" w:rsidP="00DD3144" w:rsidRDefault="00484663" w14:paraId="69C22B85" w14:textId="77777777"/>
        </w:tc>
      </w:tr>
      <w:tr w:rsidR="00484663" w:rsidTr="00517AB0"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shd w:val="clear" w:color="auto" w:fill="auto"/>
            <w:vAlign w:val="center"/>
          </w:tcPr>
          <w:p w:rsidR="00484663" w:rsidP="00DD3144" w:rsidRDefault="00484663" w14:paraId="64648B26" w14:textId="77777777"/>
        </w:tc>
      </w:tr>
      <w:tr w:rsidR="00484663" w:rsidTr="00517AB0"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shd w:val="clear" w:color="auto" w:fill="auto"/>
            <w:vAlign w:val="center"/>
          </w:tcPr>
          <w:p w:rsidR="00484663" w:rsidP="00DD3144" w:rsidRDefault="00484663" w14:paraId="05233166" w14:textId="77777777"/>
        </w:tc>
      </w:tr>
      <w:tr w:rsidR="00484663" w:rsidTr="00517AB0" w14:paraId="7ADCA171" w14:textId="77777777">
        <w:tc>
          <w:tcPr>
            <w:tcW w:w="990" w:type="dxa"/>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shd w:val="clear" w:color="auto" w:fill="auto"/>
            <w:vAlign w:val="center"/>
          </w:tcPr>
          <w:p w:rsidR="00484663" w:rsidP="00DD3144" w:rsidRDefault="00484663" w14:paraId="7B755924" w14:textId="77777777"/>
        </w:tc>
      </w:tr>
      <w:tr w:rsidR="00484663" w:rsidTr="00517AB0"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shd w:val="clear" w:color="auto" w:fill="auto"/>
            <w:vAlign w:val="center"/>
          </w:tcPr>
          <w:p w:rsidR="00484663" w:rsidP="00DD3144" w:rsidRDefault="00484663" w14:paraId="7EF287D9" w14:textId="77777777"/>
        </w:tc>
      </w:tr>
      <w:tr w:rsidR="00484663" w:rsidTr="00517AB0" w14:paraId="66F1229A" w14:textId="77777777">
        <w:tc>
          <w:tcPr>
            <w:tcW w:w="990" w:type="dxa"/>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730E0639" w14:textId="77777777">
        <w:trPr>
          <w:trHeight w:val="1020"/>
        </w:trPr>
        <w:tc>
          <w:tcPr>
            <w:tcW w:w="990" w:type="dxa"/>
            <w:vAlign w:val="center"/>
          </w:tcPr>
          <w:p w:rsidR="00484663" w:rsidP="00DD3144" w:rsidRDefault="00484663" w14:paraId="78659460" w14:textId="77777777"/>
        </w:tc>
        <w:tc>
          <w:tcPr>
            <w:tcW w:w="9450" w:type="dxa"/>
            <w:gridSpan w:val="5"/>
            <w:shd w:val="clear" w:color="auto" w:fill="auto"/>
            <w:vAlign w:val="center"/>
          </w:tcPr>
          <w:p w:rsidR="00484663" w:rsidP="00DD3144" w:rsidRDefault="00484663" w14:paraId="6BFA0E93" w14:textId="77777777"/>
        </w:tc>
      </w:tr>
      <w:tr w:rsidR="00484663" w:rsidTr="00517AB0"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517AB0" w14:paraId="72685D53" w14:textId="77777777">
        <w:trPr>
          <w:trHeight w:val="1020"/>
        </w:trPr>
        <w:tc>
          <w:tcPr>
            <w:tcW w:w="990" w:type="dxa"/>
            <w:vAlign w:val="center"/>
          </w:tcPr>
          <w:p w:rsidR="00484663" w:rsidP="00DD3144" w:rsidRDefault="00484663" w14:paraId="3DEC4BF9" w14:textId="77777777"/>
        </w:tc>
        <w:tc>
          <w:tcPr>
            <w:tcW w:w="9450" w:type="dxa"/>
            <w:gridSpan w:val="5"/>
            <w:shd w:val="clear" w:color="auto" w:fill="auto"/>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Heading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Heading1"/>
      </w:pPr>
      <w:bookmarkStart w:name="_Toc198223605" w:id="6"/>
      <w:r>
        <w:lastRenderedPageBreak/>
        <w:t>Domain 2: Transition Planning</w:t>
      </w:r>
      <w:bookmarkEnd w:id="6"/>
    </w:p>
    <w:p w:rsidR="00F41EE0" w:rsidP="00F41EE0" w:rsidRDefault="005E50FD" w14:paraId="0CA57B64" w14:textId="2923536F">
      <w:pPr>
        <w:pStyle w:val="Heading2"/>
      </w:pPr>
      <w:bookmarkStart w:name="_Toc198223606" w:id="7"/>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A22A01"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Heading2"/>
      </w:pPr>
      <w:bookmarkStart w:name="_Toc198223607" w:id="8"/>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Heading2"/>
      </w:pPr>
      <w:bookmarkStart w:name="_Toc198223608" w:id="9"/>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Heading2"/>
      </w:pPr>
      <w:bookmarkStart w:name="_Toc198223609" w:id="10"/>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Heading2"/>
      </w:pPr>
      <w:bookmarkStart w:name="_Toc198223610" w:id="11"/>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Heading2"/>
      </w:pPr>
      <w:bookmarkStart w:name="_Toc198223611" w:id="12"/>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Heading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Heading2"/>
      </w:pPr>
      <w:bookmarkStart w:name="_Toc198223613" w:id="14"/>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A22A01"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Heading2"/>
      </w:pPr>
      <w:bookmarkStart w:name="_Toc198223614" w:id="17"/>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Heading2"/>
      </w:pPr>
      <w:bookmarkStart w:name="_Toc198223615" w:id="18"/>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Heading2"/>
      </w:pPr>
      <w:bookmarkStart w:name="_Toc198223616" w:id="19"/>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Heading2"/>
      </w:pPr>
      <w:bookmarkStart w:name="_Toc198223617" w:id="20"/>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Heading2"/>
      </w:pPr>
      <w:bookmarkStart w:name="_Toc198223618" w:id="21"/>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Heading2"/>
      </w:pPr>
      <w:bookmarkStart w:name="_Toc198223619" w:id="22"/>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Heading2"/>
      </w:pPr>
      <w:bookmarkStart w:name="_Toc198223620" w:id="23"/>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Heading2"/>
      </w:pPr>
      <w:bookmarkStart w:name="_Toc198223621" w:id="24"/>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Heading1"/>
      </w:pPr>
      <w:bookmarkStart w:name="_Toc198223622" w:id="25"/>
      <w:r>
        <w:lastRenderedPageBreak/>
        <w:t>Domain 4: Carbon Credits</w:t>
      </w:r>
      <w:bookmarkEnd w:id="25"/>
    </w:p>
    <w:p w:rsidRPr="001C0769" w:rsidR="001C0769" w:rsidP="001C0769" w:rsidRDefault="000428FA" w14:paraId="25C35D8C" w14:textId="52BD279F">
      <w:pPr>
        <w:pStyle w:val="Heading2"/>
      </w:pPr>
      <w:bookmarkStart w:name="_Toc198223623" w:id="26"/>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982"/>
        <w:gridCol w:w="4303"/>
        <w:gridCol w:w="172"/>
        <w:gridCol w:w="392"/>
        <w:gridCol w:w="387"/>
        <w:gridCol w:w="807"/>
        <w:gridCol w:w="1674"/>
        <w:gridCol w:w="1723"/>
      </w:tblGrid>
      <w:tr w:rsidRPr="00CF2E7C" w:rsidR="00D4323A" w:rsidTr="5E31F390" w14:paraId="4D0A7421" w14:textId="77777777">
        <w:tc>
          <w:tcPr>
            <w:tcW w:w="982" w:type="dxa"/>
            <w:tcMar/>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458" w:type="dxa"/>
            <w:gridSpan w:val="7"/>
            <w:shd w:val="clear" w:color="auto" w:fill="DEEAF6" w:themeFill="accent5" w:themeFillTint="33"/>
            <w:tcMar/>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5E31F390" w14:paraId="555C5846" w14:textId="77777777">
        <w:trPr>
          <w:trHeight w:val="31"/>
        </w:trPr>
        <w:tc>
          <w:tcPr>
            <w:tcW w:w="982" w:type="dxa"/>
            <w:tcMar/>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tcMar/>
            <w:vAlign w:val="center"/>
          </w:tcPr>
          <w:p w:rsidRPr="00CF2E7C" w:rsidR="00D4323A" w:rsidP="00CF2E7C" w:rsidRDefault="00D4323A" w14:paraId="540EDBAA" w14:textId="77777777">
            <w:pPr>
              <w:rPr>
                <w:rFonts w:ascii="Calibri" w:hAnsi="Calibri" w:cs="Calibri"/>
              </w:rPr>
            </w:pPr>
          </w:p>
        </w:tc>
        <w:tc>
          <w:tcPr>
            <w:tcW w:w="1758" w:type="dxa"/>
            <w:gridSpan w:val="4"/>
            <w:shd w:val="clear" w:color="auto" w:fill="E2EFD9" w:themeFill="accent6" w:themeFillTint="33"/>
            <w:tcMar/>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tcMar/>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tcMar/>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5E31F390" w14:paraId="6A9011E4" w14:textId="77777777">
        <w:trPr>
          <w:trHeight w:val="24"/>
        </w:trPr>
        <w:tc>
          <w:tcPr>
            <w:tcW w:w="982" w:type="dxa"/>
            <w:tcMar/>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tcMar/>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758" w:type="dxa"/>
            <w:gridSpan w:val="4"/>
            <w:tcMar/>
            <w:vAlign w:val="center"/>
          </w:tcPr>
          <w:p w:rsidRPr="00CF2E7C" w:rsidR="00D4323A" w:rsidP="00CF2E7C" w:rsidRDefault="00D4323A" w14:paraId="1574B2DB" w14:textId="77777777">
            <w:pPr>
              <w:rPr>
                <w:rFonts w:ascii="Calibri" w:hAnsi="Calibri" w:cs="Calibri"/>
              </w:rPr>
            </w:pPr>
          </w:p>
        </w:tc>
        <w:tc>
          <w:tcPr>
            <w:tcW w:w="1674" w:type="dxa"/>
            <w:tcMar/>
            <w:vAlign w:val="center"/>
          </w:tcPr>
          <w:p w:rsidRPr="00CF2E7C" w:rsidR="00D4323A" w:rsidP="00CF2E7C" w:rsidRDefault="00D4323A" w14:paraId="38FE491C" w14:textId="77777777">
            <w:pPr>
              <w:rPr>
                <w:rFonts w:ascii="Calibri" w:hAnsi="Calibri" w:cs="Calibri"/>
              </w:rPr>
            </w:pPr>
          </w:p>
        </w:tc>
        <w:tc>
          <w:tcPr>
            <w:tcW w:w="1723" w:type="dxa"/>
            <w:tcMar/>
            <w:vAlign w:val="center"/>
          </w:tcPr>
          <w:p w:rsidRPr="00CF2E7C" w:rsidR="00D4323A" w:rsidP="00CF2E7C" w:rsidRDefault="00D4323A" w14:paraId="0E4790F0" w14:textId="77777777">
            <w:pPr>
              <w:rPr>
                <w:rFonts w:ascii="Calibri" w:hAnsi="Calibri" w:cs="Calibri"/>
              </w:rPr>
            </w:pPr>
          </w:p>
        </w:tc>
      </w:tr>
      <w:tr w:rsidRPr="00CF2E7C" w:rsidR="00D4323A" w:rsidTr="5E31F390" w14:paraId="4D023299" w14:textId="77777777">
        <w:trPr>
          <w:trHeight w:val="24"/>
        </w:trPr>
        <w:tc>
          <w:tcPr>
            <w:tcW w:w="982" w:type="dxa"/>
            <w:tcMar/>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tcMar/>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758" w:type="dxa"/>
            <w:gridSpan w:val="4"/>
            <w:tcMar/>
            <w:vAlign w:val="center"/>
          </w:tcPr>
          <w:p w:rsidRPr="00CF2E7C" w:rsidR="00D4323A" w:rsidP="00CF2E7C" w:rsidRDefault="00D4323A" w14:paraId="77590FC6" w14:textId="77777777">
            <w:pPr>
              <w:rPr>
                <w:rFonts w:ascii="Calibri" w:hAnsi="Calibri" w:cs="Calibri"/>
              </w:rPr>
            </w:pPr>
          </w:p>
        </w:tc>
        <w:tc>
          <w:tcPr>
            <w:tcW w:w="1674" w:type="dxa"/>
            <w:tcMar/>
            <w:vAlign w:val="center"/>
          </w:tcPr>
          <w:p w:rsidRPr="00CF2E7C" w:rsidR="00D4323A" w:rsidP="00CF2E7C" w:rsidRDefault="00D4323A" w14:paraId="2EBF25E0" w14:textId="77777777">
            <w:pPr>
              <w:rPr>
                <w:rFonts w:ascii="Calibri" w:hAnsi="Calibri" w:cs="Calibri"/>
              </w:rPr>
            </w:pPr>
          </w:p>
        </w:tc>
        <w:tc>
          <w:tcPr>
            <w:tcW w:w="1723" w:type="dxa"/>
            <w:tcMar/>
            <w:vAlign w:val="center"/>
          </w:tcPr>
          <w:p w:rsidRPr="00CF2E7C" w:rsidR="00D4323A" w:rsidP="00CF2E7C" w:rsidRDefault="00D4323A" w14:paraId="761CE175" w14:textId="77777777">
            <w:pPr>
              <w:rPr>
                <w:rFonts w:ascii="Calibri" w:hAnsi="Calibri" w:cs="Calibri"/>
              </w:rPr>
            </w:pPr>
          </w:p>
        </w:tc>
      </w:tr>
      <w:tr w:rsidRPr="00CF2E7C" w:rsidR="00D4323A" w:rsidTr="5E31F390" w14:paraId="630C7F88" w14:textId="77777777">
        <w:trPr>
          <w:trHeight w:val="24"/>
        </w:trPr>
        <w:tc>
          <w:tcPr>
            <w:tcW w:w="982" w:type="dxa"/>
            <w:tcMar/>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tcMar/>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758" w:type="dxa"/>
            <w:gridSpan w:val="4"/>
            <w:tcMar/>
            <w:vAlign w:val="center"/>
          </w:tcPr>
          <w:p w:rsidRPr="00CF2E7C" w:rsidR="00D4323A" w:rsidP="00CF2E7C" w:rsidRDefault="00D4323A" w14:paraId="44D91C6E" w14:textId="77777777">
            <w:pPr>
              <w:rPr>
                <w:rFonts w:ascii="Calibri" w:hAnsi="Calibri" w:cs="Calibri"/>
              </w:rPr>
            </w:pPr>
          </w:p>
        </w:tc>
        <w:tc>
          <w:tcPr>
            <w:tcW w:w="1674" w:type="dxa"/>
            <w:tcMar/>
            <w:vAlign w:val="center"/>
          </w:tcPr>
          <w:p w:rsidRPr="00CF2E7C" w:rsidR="00D4323A" w:rsidP="00CF2E7C" w:rsidRDefault="00D4323A" w14:paraId="5824835F" w14:textId="77777777">
            <w:pPr>
              <w:rPr>
                <w:rFonts w:ascii="Calibri" w:hAnsi="Calibri" w:cs="Calibri"/>
              </w:rPr>
            </w:pPr>
          </w:p>
        </w:tc>
        <w:tc>
          <w:tcPr>
            <w:tcW w:w="1723" w:type="dxa"/>
            <w:tcMar/>
            <w:vAlign w:val="center"/>
          </w:tcPr>
          <w:p w:rsidRPr="00CF2E7C" w:rsidR="00D4323A" w:rsidP="00CF2E7C" w:rsidRDefault="00D4323A" w14:paraId="0BD0C46F" w14:textId="77777777">
            <w:pPr>
              <w:rPr>
                <w:rFonts w:ascii="Calibri" w:hAnsi="Calibri" w:cs="Calibri"/>
              </w:rPr>
            </w:pPr>
          </w:p>
        </w:tc>
      </w:tr>
      <w:tr w:rsidRPr="00CF2E7C" w:rsidR="00D4323A" w:rsidTr="5E31F390" w14:paraId="1D69381B" w14:textId="77777777">
        <w:trPr>
          <w:trHeight w:val="24"/>
        </w:trPr>
        <w:tc>
          <w:tcPr>
            <w:tcW w:w="982" w:type="dxa"/>
            <w:tcMar/>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tcMar/>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758" w:type="dxa"/>
            <w:gridSpan w:val="4"/>
            <w:tcMar/>
            <w:vAlign w:val="center"/>
          </w:tcPr>
          <w:p w:rsidRPr="00CF2E7C" w:rsidR="00D4323A" w:rsidP="00CF2E7C" w:rsidRDefault="00D4323A" w14:paraId="7D3428D2" w14:textId="77777777">
            <w:pPr>
              <w:rPr>
                <w:rFonts w:ascii="Calibri" w:hAnsi="Calibri" w:cs="Calibri"/>
              </w:rPr>
            </w:pPr>
          </w:p>
        </w:tc>
        <w:tc>
          <w:tcPr>
            <w:tcW w:w="1674" w:type="dxa"/>
            <w:tcMar/>
            <w:vAlign w:val="center"/>
          </w:tcPr>
          <w:p w:rsidRPr="00CF2E7C" w:rsidR="00D4323A" w:rsidP="00CF2E7C" w:rsidRDefault="00D4323A" w14:paraId="550F0882" w14:textId="77777777">
            <w:pPr>
              <w:rPr>
                <w:rFonts w:ascii="Calibri" w:hAnsi="Calibri" w:cs="Calibri"/>
              </w:rPr>
            </w:pPr>
          </w:p>
        </w:tc>
        <w:tc>
          <w:tcPr>
            <w:tcW w:w="1723" w:type="dxa"/>
            <w:tcMar/>
            <w:vAlign w:val="center"/>
          </w:tcPr>
          <w:p w:rsidRPr="00CF2E7C" w:rsidR="00D4323A" w:rsidP="00CF2E7C" w:rsidRDefault="00D4323A" w14:paraId="3CC6459C" w14:textId="77777777">
            <w:pPr>
              <w:rPr>
                <w:rFonts w:ascii="Calibri" w:hAnsi="Calibri" w:cs="Calibri"/>
              </w:rPr>
            </w:pPr>
          </w:p>
        </w:tc>
      </w:tr>
      <w:tr w:rsidRPr="00CF2E7C" w:rsidR="00D4323A" w:rsidTr="5E31F390" w14:paraId="1FCCD9ED" w14:textId="77777777">
        <w:trPr>
          <w:trHeight w:val="24"/>
        </w:trPr>
        <w:tc>
          <w:tcPr>
            <w:tcW w:w="982" w:type="dxa"/>
            <w:tcMar/>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tcMar/>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758" w:type="dxa"/>
            <w:gridSpan w:val="4"/>
            <w:tcMar/>
            <w:vAlign w:val="center"/>
          </w:tcPr>
          <w:p w:rsidRPr="00CF2E7C" w:rsidR="00D4323A" w:rsidP="00CF2E7C" w:rsidRDefault="00D4323A" w14:paraId="36FDE8A5" w14:textId="77777777">
            <w:pPr>
              <w:rPr>
                <w:rFonts w:ascii="Calibri" w:hAnsi="Calibri" w:cs="Calibri"/>
              </w:rPr>
            </w:pPr>
          </w:p>
        </w:tc>
        <w:tc>
          <w:tcPr>
            <w:tcW w:w="1674" w:type="dxa"/>
            <w:tcMar/>
            <w:vAlign w:val="center"/>
          </w:tcPr>
          <w:p w:rsidRPr="00CF2E7C" w:rsidR="00D4323A" w:rsidP="00CF2E7C" w:rsidRDefault="00D4323A" w14:paraId="45D2C527" w14:textId="77777777">
            <w:pPr>
              <w:rPr>
                <w:rFonts w:ascii="Calibri" w:hAnsi="Calibri" w:cs="Calibri"/>
              </w:rPr>
            </w:pPr>
          </w:p>
        </w:tc>
        <w:tc>
          <w:tcPr>
            <w:tcW w:w="1723" w:type="dxa"/>
            <w:tcMar/>
            <w:vAlign w:val="center"/>
          </w:tcPr>
          <w:p w:rsidRPr="00CF2E7C" w:rsidR="00D4323A" w:rsidP="00CF2E7C" w:rsidRDefault="00D4323A" w14:paraId="41E24062" w14:textId="77777777">
            <w:pPr>
              <w:rPr>
                <w:rFonts w:ascii="Calibri" w:hAnsi="Calibri" w:cs="Calibri"/>
              </w:rPr>
            </w:pPr>
          </w:p>
        </w:tc>
      </w:tr>
      <w:tr w:rsidRPr="00CF2E7C" w:rsidR="00D4323A" w:rsidTr="5E31F390" w14:paraId="2408A643" w14:textId="77777777">
        <w:trPr>
          <w:trHeight w:val="300"/>
        </w:trPr>
        <w:tc>
          <w:tcPr>
            <w:tcW w:w="982" w:type="dxa"/>
            <w:tcMar/>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tcMar/>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758" w:type="dxa"/>
            <w:gridSpan w:val="4"/>
            <w:tcMar/>
            <w:vAlign w:val="center"/>
          </w:tcPr>
          <w:p w:rsidRPr="00CF2E7C" w:rsidR="00D4323A" w:rsidP="00CF2E7C" w:rsidRDefault="00D4323A" w14:paraId="1C455F6B" w14:textId="77777777">
            <w:pPr>
              <w:rPr>
                <w:rFonts w:ascii="Calibri" w:hAnsi="Calibri" w:cs="Calibri"/>
              </w:rPr>
            </w:pPr>
          </w:p>
        </w:tc>
        <w:tc>
          <w:tcPr>
            <w:tcW w:w="1674" w:type="dxa"/>
            <w:tcMar/>
            <w:vAlign w:val="center"/>
          </w:tcPr>
          <w:p w:rsidRPr="00CF2E7C" w:rsidR="00D4323A" w:rsidP="00CF2E7C" w:rsidRDefault="00D4323A" w14:paraId="2C6A5022" w14:textId="77777777">
            <w:pPr>
              <w:rPr>
                <w:rFonts w:ascii="Calibri" w:hAnsi="Calibri" w:cs="Calibri"/>
              </w:rPr>
            </w:pPr>
          </w:p>
        </w:tc>
        <w:tc>
          <w:tcPr>
            <w:tcW w:w="1723" w:type="dxa"/>
            <w:tcMar/>
            <w:vAlign w:val="center"/>
          </w:tcPr>
          <w:p w:rsidRPr="00CF2E7C" w:rsidR="00D4323A" w:rsidP="00CF2E7C" w:rsidRDefault="00D4323A" w14:paraId="0590EE0A" w14:textId="77777777">
            <w:pPr>
              <w:rPr>
                <w:rFonts w:ascii="Calibri" w:hAnsi="Calibri" w:cs="Calibri"/>
              </w:rPr>
            </w:pPr>
          </w:p>
        </w:tc>
      </w:tr>
      <w:tr w:rsidRPr="00CF2E7C" w:rsidR="00D4323A" w:rsidTr="5E31F390" w14:paraId="23D62D52" w14:textId="77777777">
        <w:trPr>
          <w:trHeight w:val="24"/>
        </w:trPr>
        <w:tc>
          <w:tcPr>
            <w:tcW w:w="982" w:type="dxa"/>
            <w:tcMar/>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tcMar/>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758" w:type="dxa"/>
            <w:gridSpan w:val="4"/>
            <w:tcMar/>
            <w:vAlign w:val="center"/>
          </w:tcPr>
          <w:p w:rsidRPr="00CF2E7C" w:rsidR="00D4323A" w:rsidP="00CF2E7C" w:rsidRDefault="00D4323A" w14:paraId="03368185" w14:textId="77777777">
            <w:pPr>
              <w:rPr>
                <w:rFonts w:ascii="Calibri" w:hAnsi="Calibri" w:cs="Calibri"/>
              </w:rPr>
            </w:pPr>
          </w:p>
        </w:tc>
        <w:tc>
          <w:tcPr>
            <w:tcW w:w="1674" w:type="dxa"/>
            <w:tcMar/>
            <w:vAlign w:val="center"/>
          </w:tcPr>
          <w:p w:rsidRPr="00CF2E7C" w:rsidR="00D4323A" w:rsidP="00CF2E7C" w:rsidRDefault="00D4323A" w14:paraId="5D138A68" w14:textId="77777777">
            <w:pPr>
              <w:rPr>
                <w:rFonts w:ascii="Calibri" w:hAnsi="Calibri" w:cs="Calibri"/>
              </w:rPr>
            </w:pPr>
          </w:p>
        </w:tc>
        <w:tc>
          <w:tcPr>
            <w:tcW w:w="1723" w:type="dxa"/>
            <w:tcMar/>
            <w:vAlign w:val="center"/>
          </w:tcPr>
          <w:p w:rsidRPr="00CF2E7C" w:rsidR="00D4323A" w:rsidP="00CF2E7C" w:rsidRDefault="00D4323A" w14:paraId="51B18F60" w14:textId="77777777">
            <w:pPr>
              <w:rPr>
                <w:rFonts w:ascii="Calibri" w:hAnsi="Calibri" w:cs="Calibri"/>
              </w:rPr>
            </w:pPr>
          </w:p>
        </w:tc>
      </w:tr>
      <w:tr w:rsidRPr="00CF2E7C" w:rsidR="00D4323A" w:rsidTr="5E31F390" w14:paraId="6DFD5C2C" w14:textId="77777777">
        <w:trPr>
          <w:trHeight w:val="300"/>
        </w:trPr>
        <w:tc>
          <w:tcPr>
            <w:tcW w:w="982" w:type="dxa"/>
            <w:tcMar/>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tcMar/>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758" w:type="dxa"/>
            <w:gridSpan w:val="4"/>
            <w:tcMar/>
            <w:vAlign w:val="center"/>
          </w:tcPr>
          <w:p w:rsidRPr="00CF2E7C" w:rsidR="00D4323A" w:rsidP="00CF2E7C" w:rsidRDefault="00D4323A" w14:paraId="5CEE1BAF" w14:textId="77777777">
            <w:pPr>
              <w:rPr>
                <w:rFonts w:ascii="Calibri" w:hAnsi="Calibri" w:cs="Calibri"/>
              </w:rPr>
            </w:pPr>
          </w:p>
        </w:tc>
        <w:tc>
          <w:tcPr>
            <w:tcW w:w="1674" w:type="dxa"/>
            <w:tcMar/>
            <w:vAlign w:val="center"/>
          </w:tcPr>
          <w:p w:rsidRPr="00CF2E7C" w:rsidR="00D4323A" w:rsidP="00CF2E7C" w:rsidRDefault="00D4323A" w14:paraId="35A8F84B" w14:textId="77777777">
            <w:pPr>
              <w:rPr>
                <w:rFonts w:ascii="Calibri" w:hAnsi="Calibri" w:cs="Calibri"/>
              </w:rPr>
            </w:pPr>
          </w:p>
        </w:tc>
        <w:tc>
          <w:tcPr>
            <w:tcW w:w="1723" w:type="dxa"/>
            <w:tcMar/>
            <w:vAlign w:val="center"/>
          </w:tcPr>
          <w:p w:rsidRPr="00CF2E7C" w:rsidR="00D4323A" w:rsidP="00CF2E7C" w:rsidRDefault="00D4323A" w14:paraId="2E4A286B" w14:textId="77777777">
            <w:pPr>
              <w:rPr>
                <w:rFonts w:ascii="Calibri" w:hAnsi="Calibri" w:cs="Calibri"/>
              </w:rPr>
            </w:pPr>
          </w:p>
        </w:tc>
      </w:tr>
      <w:tr w:rsidRPr="00CF2E7C" w:rsidR="00D4323A" w:rsidTr="5E31F390" w14:paraId="031D95EE" w14:textId="77777777">
        <w:trPr>
          <w:trHeight w:val="300"/>
        </w:trPr>
        <w:tc>
          <w:tcPr>
            <w:tcW w:w="982" w:type="dxa"/>
            <w:tcMar/>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tcMar/>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758" w:type="dxa"/>
            <w:gridSpan w:val="4"/>
            <w:tcMar/>
            <w:vAlign w:val="center"/>
          </w:tcPr>
          <w:p w:rsidRPr="00CF2E7C" w:rsidR="00D4323A" w:rsidP="00CF2E7C" w:rsidRDefault="00D4323A" w14:paraId="73ABB9D1" w14:textId="77777777">
            <w:pPr>
              <w:rPr>
                <w:rFonts w:ascii="Calibri" w:hAnsi="Calibri" w:cs="Calibri"/>
              </w:rPr>
            </w:pPr>
          </w:p>
        </w:tc>
        <w:tc>
          <w:tcPr>
            <w:tcW w:w="1674" w:type="dxa"/>
            <w:tcMar/>
            <w:vAlign w:val="center"/>
          </w:tcPr>
          <w:p w:rsidRPr="00CF2E7C" w:rsidR="00D4323A" w:rsidP="00CF2E7C" w:rsidRDefault="00D4323A" w14:paraId="1E0471B3" w14:textId="77777777">
            <w:pPr>
              <w:rPr>
                <w:rFonts w:ascii="Calibri" w:hAnsi="Calibri" w:cs="Calibri"/>
              </w:rPr>
            </w:pPr>
          </w:p>
        </w:tc>
        <w:tc>
          <w:tcPr>
            <w:tcW w:w="1723" w:type="dxa"/>
            <w:tcMar/>
            <w:vAlign w:val="center"/>
          </w:tcPr>
          <w:p w:rsidRPr="00CF2E7C" w:rsidR="00D4323A" w:rsidP="00CF2E7C" w:rsidRDefault="00D4323A" w14:paraId="2B8AB3B9" w14:textId="77777777">
            <w:pPr>
              <w:rPr>
                <w:rFonts w:ascii="Calibri" w:hAnsi="Calibri" w:cs="Calibri"/>
              </w:rPr>
            </w:pPr>
          </w:p>
        </w:tc>
      </w:tr>
      <w:tr w:rsidRPr="00CF2E7C" w:rsidR="00D4323A" w:rsidTr="5E31F390" w14:paraId="222BB92C" w14:textId="77777777">
        <w:trPr>
          <w:trHeight w:val="300"/>
        </w:trPr>
        <w:tc>
          <w:tcPr>
            <w:tcW w:w="982" w:type="dxa"/>
            <w:tcMar/>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tcMar/>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758" w:type="dxa"/>
            <w:gridSpan w:val="4"/>
            <w:tcMar/>
            <w:vAlign w:val="center"/>
          </w:tcPr>
          <w:p w:rsidRPr="00CF2E7C" w:rsidR="00D4323A" w:rsidP="00CF2E7C" w:rsidRDefault="00D4323A" w14:paraId="589979AF" w14:textId="77777777">
            <w:pPr>
              <w:rPr>
                <w:rFonts w:ascii="Calibri" w:hAnsi="Calibri" w:cs="Calibri"/>
              </w:rPr>
            </w:pPr>
          </w:p>
        </w:tc>
        <w:tc>
          <w:tcPr>
            <w:tcW w:w="1674" w:type="dxa"/>
            <w:tcMar/>
            <w:vAlign w:val="center"/>
          </w:tcPr>
          <w:p w:rsidRPr="00CF2E7C" w:rsidR="00D4323A" w:rsidP="00CF2E7C" w:rsidRDefault="00D4323A" w14:paraId="12DE1980" w14:textId="77777777">
            <w:pPr>
              <w:rPr>
                <w:rFonts w:ascii="Calibri" w:hAnsi="Calibri" w:cs="Calibri"/>
              </w:rPr>
            </w:pPr>
          </w:p>
        </w:tc>
        <w:tc>
          <w:tcPr>
            <w:tcW w:w="1723" w:type="dxa"/>
            <w:tcMar/>
            <w:vAlign w:val="center"/>
          </w:tcPr>
          <w:p w:rsidRPr="00CF2E7C" w:rsidR="00D4323A" w:rsidP="00CF2E7C" w:rsidRDefault="00D4323A" w14:paraId="6D84FEB1" w14:textId="77777777">
            <w:pPr>
              <w:rPr>
                <w:rFonts w:ascii="Calibri" w:hAnsi="Calibri" w:cs="Calibri"/>
              </w:rPr>
            </w:pPr>
          </w:p>
        </w:tc>
      </w:tr>
      <w:tr w:rsidRPr="00CF2E7C" w:rsidR="00D4323A" w:rsidTr="5E31F390" w14:paraId="1F384835" w14:textId="77777777">
        <w:trPr>
          <w:trHeight w:val="300"/>
        </w:trPr>
        <w:tc>
          <w:tcPr>
            <w:tcW w:w="982" w:type="dxa"/>
            <w:tcMar/>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tcMar/>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758" w:type="dxa"/>
            <w:gridSpan w:val="4"/>
            <w:tcMar/>
            <w:vAlign w:val="center"/>
          </w:tcPr>
          <w:p w:rsidRPr="00CF2E7C" w:rsidR="00D4323A" w:rsidP="00CF2E7C" w:rsidRDefault="00D4323A" w14:paraId="6E7D97B2" w14:textId="77777777">
            <w:pPr>
              <w:rPr>
                <w:rFonts w:ascii="Calibri" w:hAnsi="Calibri" w:cs="Calibri"/>
              </w:rPr>
            </w:pPr>
          </w:p>
        </w:tc>
        <w:tc>
          <w:tcPr>
            <w:tcW w:w="1674" w:type="dxa"/>
            <w:tcMar/>
            <w:vAlign w:val="center"/>
          </w:tcPr>
          <w:p w:rsidRPr="00CF2E7C" w:rsidR="00D4323A" w:rsidP="00CF2E7C" w:rsidRDefault="00D4323A" w14:paraId="63318504" w14:textId="77777777">
            <w:pPr>
              <w:rPr>
                <w:rFonts w:ascii="Calibri" w:hAnsi="Calibri" w:cs="Calibri"/>
              </w:rPr>
            </w:pPr>
          </w:p>
        </w:tc>
        <w:tc>
          <w:tcPr>
            <w:tcW w:w="1723" w:type="dxa"/>
            <w:tcMar/>
            <w:vAlign w:val="center"/>
          </w:tcPr>
          <w:p w:rsidRPr="00CF2E7C" w:rsidR="00D4323A" w:rsidP="00CF2E7C" w:rsidRDefault="00D4323A" w14:paraId="7DC8E64E" w14:textId="77777777">
            <w:pPr>
              <w:rPr>
                <w:rFonts w:ascii="Calibri" w:hAnsi="Calibri" w:cs="Calibri"/>
              </w:rPr>
            </w:pPr>
          </w:p>
        </w:tc>
      </w:tr>
      <w:tr w:rsidRPr="00CF2E7C" w:rsidR="00D4323A" w:rsidTr="5E31F390" w14:paraId="664817A5" w14:textId="77777777">
        <w:trPr>
          <w:trHeight w:val="24"/>
        </w:trPr>
        <w:tc>
          <w:tcPr>
            <w:tcW w:w="982" w:type="dxa"/>
            <w:tcMar/>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tcMar/>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758" w:type="dxa"/>
            <w:gridSpan w:val="4"/>
            <w:tcMar/>
            <w:vAlign w:val="center"/>
          </w:tcPr>
          <w:p w:rsidRPr="00CF2E7C" w:rsidR="00D4323A" w:rsidP="00CF2E7C" w:rsidRDefault="00D4323A" w14:paraId="1054AE75" w14:textId="1A49DC22">
            <w:pPr>
              <w:rPr>
                <w:rFonts w:ascii="Calibri" w:hAnsi="Calibri" w:cs="Calibri"/>
              </w:rPr>
            </w:pPr>
            <w:r w:rsidRPr="5E31F390" w:rsidR="5C0BD67A">
              <w:rPr>
                <w:rFonts w:ascii="Calibri" w:hAnsi="Calibri" w:cs="Calibri"/>
              </w:rPr>
              <w:t>X</w:t>
            </w:r>
          </w:p>
        </w:tc>
        <w:tc>
          <w:tcPr>
            <w:tcW w:w="1674" w:type="dxa"/>
            <w:tcMar/>
            <w:vAlign w:val="center"/>
          </w:tcPr>
          <w:p w:rsidRPr="00CF2E7C" w:rsidR="00D4323A" w:rsidP="00CF2E7C" w:rsidRDefault="00D4323A" w14:paraId="1BB569F7" w14:textId="77777777">
            <w:pPr>
              <w:rPr>
                <w:rFonts w:ascii="Calibri" w:hAnsi="Calibri" w:cs="Calibri"/>
              </w:rPr>
            </w:pPr>
          </w:p>
        </w:tc>
        <w:tc>
          <w:tcPr>
            <w:tcW w:w="1723" w:type="dxa"/>
            <w:tcMar/>
            <w:vAlign w:val="center"/>
          </w:tcPr>
          <w:p w:rsidRPr="00CF2E7C" w:rsidR="00D4323A" w:rsidP="00CF2E7C" w:rsidRDefault="00D4323A" w14:paraId="19AEE9B2" w14:textId="77777777">
            <w:pPr>
              <w:rPr>
                <w:rFonts w:ascii="Calibri" w:hAnsi="Calibri" w:cs="Calibri"/>
              </w:rPr>
            </w:pPr>
          </w:p>
        </w:tc>
      </w:tr>
      <w:tr w:rsidRPr="00CF2E7C" w:rsidR="00D4323A" w:rsidTr="5E31F390" w14:paraId="49C22EE9" w14:textId="77777777">
        <w:trPr>
          <w:trHeight w:val="24"/>
        </w:trPr>
        <w:tc>
          <w:tcPr>
            <w:tcW w:w="982" w:type="dxa"/>
            <w:tcMar/>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tcMar/>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758" w:type="dxa"/>
            <w:gridSpan w:val="4"/>
            <w:tcMar/>
            <w:vAlign w:val="center"/>
          </w:tcPr>
          <w:p w:rsidRPr="00CF2E7C" w:rsidR="00D4323A" w:rsidP="00CF2E7C" w:rsidRDefault="00D4323A" w14:paraId="34E6D763" w14:textId="3D7B9C9A">
            <w:pPr>
              <w:rPr>
                <w:rFonts w:ascii="Calibri" w:hAnsi="Calibri" w:cs="Calibri"/>
              </w:rPr>
            </w:pPr>
            <w:r w:rsidRPr="4A262A8C" w:rsidR="2865730B">
              <w:rPr>
                <w:rFonts w:ascii="Calibri" w:hAnsi="Calibri" w:cs="Calibri"/>
              </w:rPr>
              <w:t>X</w:t>
            </w:r>
          </w:p>
        </w:tc>
        <w:tc>
          <w:tcPr>
            <w:tcW w:w="1674" w:type="dxa"/>
            <w:tcMar/>
            <w:vAlign w:val="center"/>
          </w:tcPr>
          <w:p w:rsidRPr="00CF2E7C" w:rsidR="00D4323A" w:rsidP="00CF2E7C" w:rsidRDefault="00D4323A" w14:paraId="16E1C93C" w14:textId="77777777">
            <w:pPr>
              <w:rPr>
                <w:rFonts w:ascii="Calibri" w:hAnsi="Calibri" w:cs="Calibri"/>
              </w:rPr>
            </w:pPr>
          </w:p>
        </w:tc>
        <w:tc>
          <w:tcPr>
            <w:tcW w:w="1723" w:type="dxa"/>
            <w:tcMar/>
            <w:vAlign w:val="center"/>
          </w:tcPr>
          <w:p w:rsidRPr="00CF2E7C" w:rsidR="00D4323A" w:rsidP="00CF2E7C" w:rsidRDefault="00D4323A" w14:paraId="6EF1B539" w14:textId="77777777">
            <w:pPr>
              <w:rPr>
                <w:rFonts w:ascii="Calibri" w:hAnsi="Calibri" w:cs="Calibri"/>
              </w:rPr>
            </w:pPr>
          </w:p>
        </w:tc>
      </w:tr>
      <w:tr w:rsidRPr="00CF2E7C" w:rsidR="00092534" w:rsidTr="5E31F390" w14:paraId="4B8BC6F8" w14:textId="77777777">
        <w:trPr>
          <w:trHeight w:val="24"/>
        </w:trPr>
        <w:tc>
          <w:tcPr>
            <w:tcW w:w="982" w:type="dxa"/>
            <w:tcMar/>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458" w:type="dxa"/>
            <w:gridSpan w:val="7"/>
            <w:shd w:val="clear" w:color="auto" w:fill="DEEAF6" w:themeFill="accent5" w:themeFillTint="33"/>
            <w:tcMar/>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5E31F390" w14:paraId="4C54267D" w14:textId="77777777">
        <w:trPr>
          <w:trHeight w:val="1020"/>
        </w:trPr>
        <w:tc>
          <w:tcPr>
            <w:tcW w:w="982" w:type="dxa"/>
            <w:tcMar/>
            <w:vAlign w:val="center"/>
          </w:tcPr>
          <w:p w:rsidRPr="00CF2E7C" w:rsidR="00092534" w:rsidP="00CF2E7C" w:rsidRDefault="00092534" w14:paraId="4C5D07E3" w14:textId="77777777">
            <w:pPr>
              <w:rPr>
                <w:rFonts w:ascii="Calibri" w:hAnsi="Calibri" w:cs="Calibri"/>
              </w:rPr>
            </w:pPr>
          </w:p>
        </w:tc>
        <w:tc>
          <w:tcPr>
            <w:tcW w:w="9458" w:type="dxa"/>
            <w:gridSpan w:val="7"/>
            <w:shd w:val="clear" w:color="auto" w:fill="auto"/>
            <w:tcMar/>
            <w:vAlign w:val="center"/>
          </w:tcPr>
          <w:p w:rsidRPr="00CF2E7C" w:rsidR="00092534" w:rsidP="00CF2E7C" w:rsidRDefault="00092534" w14:paraId="2804699B" w14:textId="106328AE">
            <w:pPr>
              <w:rPr>
                <w:rFonts w:ascii="Calibri" w:hAnsi="Calibri" w:cs="Calibri"/>
              </w:rPr>
            </w:pPr>
            <w:r w:rsidRPr="5E31F390" w:rsidR="2BC63A1A">
              <w:rPr>
                <w:rFonts w:ascii="Calibri" w:hAnsi="Calibri" w:cs="Calibri"/>
              </w:rPr>
              <w:t xml:space="preserve">It </w:t>
            </w:r>
            <w:r w:rsidRPr="5E31F390" w:rsidR="2086D0A9">
              <w:rPr>
                <w:rFonts w:ascii="Calibri" w:hAnsi="Calibri" w:cs="Calibri"/>
              </w:rPr>
              <w:t>targets only Reportable Facilities (emitting (≥2000 tCO2e)) and Taxable Facilities (≥25,000 tCO2e)</w:t>
            </w:r>
            <w:r w:rsidRPr="5E31F390" w:rsidR="38AA60B6">
              <w:rPr>
                <w:rFonts w:ascii="Calibri" w:hAnsi="Calibri" w:cs="Calibri"/>
              </w:rPr>
              <w:t xml:space="preserve"> in the industry sectors of 1. manufacturing and manufacturing related services; 2. supply of electricity, gas, steam, compressed </w:t>
            </w:r>
            <w:r w:rsidRPr="5E31F390" w:rsidR="38AA60B6">
              <w:rPr>
                <w:rFonts w:ascii="Calibri" w:hAnsi="Calibri" w:cs="Calibri"/>
              </w:rPr>
              <w:t>air</w:t>
            </w:r>
            <w:r w:rsidRPr="5E31F390" w:rsidR="38AA60B6">
              <w:rPr>
                <w:rFonts w:ascii="Calibri" w:hAnsi="Calibri" w:cs="Calibri"/>
              </w:rPr>
              <w:t xml:space="preserve"> and chilled water for air-conditioning; and 3. water supply and sewage and waste management.</w:t>
            </w:r>
          </w:p>
        </w:tc>
      </w:tr>
      <w:tr w:rsidRPr="00CF2E7C" w:rsidR="00092534" w:rsidTr="5E31F390" w14:paraId="4D9006DA" w14:textId="77777777">
        <w:trPr>
          <w:trHeight w:val="107"/>
        </w:trPr>
        <w:tc>
          <w:tcPr>
            <w:tcW w:w="982" w:type="dxa"/>
            <w:tcMar/>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458" w:type="dxa"/>
            <w:gridSpan w:val="7"/>
            <w:shd w:val="clear" w:color="auto" w:fill="DEEAF6" w:themeFill="accent5" w:themeFillTint="33"/>
            <w:tcMar/>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5E31F390" w14:paraId="5B84E9DA" w14:textId="77777777">
        <w:trPr>
          <w:trHeight w:val="39"/>
        </w:trPr>
        <w:tc>
          <w:tcPr>
            <w:tcW w:w="982" w:type="dxa"/>
            <w:tcMar/>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tcMar/>
            <w:vAlign w:val="center"/>
          </w:tcPr>
          <w:p w:rsidRPr="00CF2E7C" w:rsidR="00092534" w:rsidP="00CF2E7C" w:rsidRDefault="00092534" w14:paraId="73A9B17A" w14:textId="77777777">
            <w:pPr>
              <w:rPr>
                <w:rFonts w:ascii="Calibri" w:hAnsi="Calibri" w:cs="Calibri"/>
              </w:rPr>
            </w:pPr>
          </w:p>
        </w:tc>
        <w:tc>
          <w:tcPr>
            <w:tcW w:w="1758" w:type="dxa"/>
            <w:gridSpan w:val="4"/>
            <w:shd w:val="clear" w:color="auto" w:fill="E2EFD9" w:themeFill="accent6" w:themeFillTint="33"/>
            <w:tcMar/>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tcMar/>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tcMar/>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5E31F390" w14:paraId="457C4949" w14:textId="77777777">
        <w:trPr>
          <w:trHeight w:val="35"/>
        </w:trPr>
        <w:tc>
          <w:tcPr>
            <w:tcW w:w="982" w:type="dxa"/>
            <w:tcMar/>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tcMar/>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758" w:type="dxa"/>
            <w:gridSpan w:val="4"/>
            <w:tcMar/>
            <w:vAlign w:val="center"/>
          </w:tcPr>
          <w:p w:rsidRPr="00CF2E7C" w:rsidR="00092534" w:rsidP="00CF2E7C" w:rsidRDefault="00092534" w14:paraId="4D044457" w14:textId="77777777">
            <w:pPr>
              <w:rPr>
                <w:rFonts w:ascii="Calibri" w:hAnsi="Calibri" w:cs="Calibri"/>
              </w:rPr>
            </w:pPr>
          </w:p>
        </w:tc>
        <w:tc>
          <w:tcPr>
            <w:tcW w:w="1674" w:type="dxa"/>
            <w:tcMar/>
            <w:vAlign w:val="center"/>
          </w:tcPr>
          <w:p w:rsidRPr="00CF2E7C" w:rsidR="00092534" w:rsidP="00CF2E7C" w:rsidRDefault="00092534" w14:paraId="37BE9366" w14:textId="77777777">
            <w:pPr>
              <w:rPr>
                <w:rFonts w:ascii="Calibri" w:hAnsi="Calibri" w:cs="Calibri"/>
              </w:rPr>
            </w:pPr>
          </w:p>
        </w:tc>
        <w:tc>
          <w:tcPr>
            <w:tcW w:w="1723" w:type="dxa"/>
            <w:tcMar/>
            <w:vAlign w:val="center"/>
          </w:tcPr>
          <w:p w:rsidRPr="00CF2E7C" w:rsidR="00092534" w:rsidP="00CF2E7C" w:rsidRDefault="00092534" w14:paraId="25298912" w14:textId="77777777">
            <w:pPr>
              <w:rPr>
                <w:rFonts w:ascii="Calibri" w:hAnsi="Calibri" w:cs="Calibri"/>
              </w:rPr>
            </w:pPr>
          </w:p>
        </w:tc>
      </w:tr>
      <w:tr w:rsidRPr="00CF2E7C" w:rsidR="00092534" w:rsidTr="5E31F390" w14:paraId="1DB9BA0A" w14:textId="77777777">
        <w:trPr>
          <w:trHeight w:val="35"/>
        </w:trPr>
        <w:tc>
          <w:tcPr>
            <w:tcW w:w="982" w:type="dxa"/>
            <w:tcMar/>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tcMar/>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758" w:type="dxa"/>
            <w:gridSpan w:val="4"/>
            <w:tcMar/>
            <w:vAlign w:val="center"/>
          </w:tcPr>
          <w:p w:rsidRPr="00CF2E7C" w:rsidR="00092534" w:rsidP="00CF2E7C" w:rsidRDefault="00092534" w14:paraId="0BEFC499" w14:textId="77777777">
            <w:pPr>
              <w:rPr>
                <w:rFonts w:ascii="Calibri" w:hAnsi="Calibri" w:cs="Calibri"/>
              </w:rPr>
            </w:pPr>
          </w:p>
        </w:tc>
        <w:tc>
          <w:tcPr>
            <w:tcW w:w="1674" w:type="dxa"/>
            <w:tcMar/>
            <w:vAlign w:val="center"/>
          </w:tcPr>
          <w:p w:rsidRPr="00CF2E7C" w:rsidR="00092534" w:rsidP="00CF2E7C" w:rsidRDefault="00092534" w14:paraId="0855EA0B" w14:textId="77777777">
            <w:pPr>
              <w:rPr>
                <w:rFonts w:ascii="Calibri" w:hAnsi="Calibri" w:cs="Calibri"/>
              </w:rPr>
            </w:pPr>
          </w:p>
        </w:tc>
        <w:tc>
          <w:tcPr>
            <w:tcW w:w="1723" w:type="dxa"/>
            <w:tcMar/>
            <w:vAlign w:val="center"/>
          </w:tcPr>
          <w:p w:rsidRPr="00CF2E7C" w:rsidR="00092534" w:rsidP="00CF2E7C" w:rsidRDefault="00092534" w14:paraId="63004DE8" w14:textId="77777777">
            <w:pPr>
              <w:rPr>
                <w:rFonts w:ascii="Calibri" w:hAnsi="Calibri" w:cs="Calibri"/>
              </w:rPr>
            </w:pPr>
          </w:p>
        </w:tc>
      </w:tr>
      <w:tr w:rsidRPr="00CF2E7C" w:rsidR="00092534" w:rsidTr="5E31F390" w14:paraId="23EED245" w14:textId="77777777">
        <w:trPr>
          <w:trHeight w:val="35"/>
        </w:trPr>
        <w:tc>
          <w:tcPr>
            <w:tcW w:w="982" w:type="dxa"/>
            <w:tcMar/>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tcMar/>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758" w:type="dxa"/>
            <w:gridSpan w:val="4"/>
            <w:tcMar/>
            <w:vAlign w:val="center"/>
          </w:tcPr>
          <w:p w:rsidRPr="00CF2E7C" w:rsidR="00092534" w:rsidP="00CF2E7C" w:rsidRDefault="00092534" w14:paraId="6C5465C4" w14:textId="77777777">
            <w:pPr>
              <w:rPr>
                <w:rFonts w:ascii="Calibri" w:hAnsi="Calibri" w:cs="Calibri"/>
              </w:rPr>
            </w:pPr>
          </w:p>
        </w:tc>
        <w:tc>
          <w:tcPr>
            <w:tcW w:w="1674" w:type="dxa"/>
            <w:tcMar/>
            <w:vAlign w:val="center"/>
          </w:tcPr>
          <w:p w:rsidRPr="00CF2E7C" w:rsidR="00092534" w:rsidP="00CF2E7C" w:rsidRDefault="00092534" w14:paraId="7CD111D3" w14:textId="77777777">
            <w:pPr>
              <w:rPr>
                <w:rFonts w:ascii="Calibri" w:hAnsi="Calibri" w:cs="Calibri"/>
              </w:rPr>
            </w:pPr>
          </w:p>
        </w:tc>
        <w:tc>
          <w:tcPr>
            <w:tcW w:w="1723" w:type="dxa"/>
            <w:tcMar/>
            <w:vAlign w:val="center"/>
          </w:tcPr>
          <w:p w:rsidRPr="00CF2E7C" w:rsidR="00092534" w:rsidP="00CF2E7C" w:rsidRDefault="00092534" w14:paraId="7BA5D524" w14:textId="77777777">
            <w:pPr>
              <w:rPr>
                <w:rFonts w:ascii="Calibri" w:hAnsi="Calibri" w:cs="Calibri"/>
              </w:rPr>
            </w:pPr>
          </w:p>
        </w:tc>
      </w:tr>
      <w:tr w:rsidRPr="00CF2E7C" w:rsidR="00092534" w:rsidTr="5E31F390" w14:paraId="480540E5" w14:textId="77777777">
        <w:trPr>
          <w:trHeight w:val="35"/>
        </w:trPr>
        <w:tc>
          <w:tcPr>
            <w:tcW w:w="982" w:type="dxa"/>
            <w:tcMar/>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tcMar/>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758" w:type="dxa"/>
            <w:gridSpan w:val="4"/>
            <w:tcMar/>
            <w:vAlign w:val="center"/>
          </w:tcPr>
          <w:p w:rsidRPr="00CF2E7C" w:rsidR="00092534" w:rsidP="00CF2E7C" w:rsidRDefault="00092534" w14:paraId="600FE557" w14:textId="77777777">
            <w:pPr>
              <w:rPr>
                <w:rFonts w:ascii="Calibri" w:hAnsi="Calibri" w:cs="Calibri"/>
              </w:rPr>
            </w:pPr>
          </w:p>
        </w:tc>
        <w:tc>
          <w:tcPr>
            <w:tcW w:w="1674" w:type="dxa"/>
            <w:tcMar/>
            <w:vAlign w:val="center"/>
          </w:tcPr>
          <w:p w:rsidRPr="00CF2E7C" w:rsidR="00092534" w:rsidP="00CF2E7C" w:rsidRDefault="00092534" w14:paraId="5CDE12B8" w14:textId="77777777">
            <w:pPr>
              <w:rPr>
                <w:rFonts w:ascii="Calibri" w:hAnsi="Calibri" w:cs="Calibri"/>
              </w:rPr>
            </w:pPr>
          </w:p>
        </w:tc>
        <w:tc>
          <w:tcPr>
            <w:tcW w:w="1723" w:type="dxa"/>
            <w:tcMar/>
            <w:vAlign w:val="center"/>
          </w:tcPr>
          <w:p w:rsidRPr="00CF2E7C" w:rsidR="00092534" w:rsidP="00CF2E7C" w:rsidRDefault="00092534" w14:paraId="4E810E0F" w14:textId="77777777">
            <w:pPr>
              <w:rPr>
                <w:rFonts w:ascii="Calibri" w:hAnsi="Calibri" w:cs="Calibri"/>
              </w:rPr>
            </w:pPr>
          </w:p>
        </w:tc>
      </w:tr>
      <w:tr w:rsidRPr="00CF2E7C" w:rsidR="00092534" w:rsidTr="5E31F390" w14:paraId="703F2AC4" w14:textId="77777777">
        <w:trPr>
          <w:trHeight w:val="35"/>
        </w:trPr>
        <w:tc>
          <w:tcPr>
            <w:tcW w:w="982" w:type="dxa"/>
            <w:tcMar/>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tcMar/>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758" w:type="dxa"/>
            <w:gridSpan w:val="4"/>
            <w:tcMar/>
            <w:vAlign w:val="center"/>
          </w:tcPr>
          <w:p w:rsidRPr="00CF2E7C" w:rsidR="00092534" w:rsidP="00CF2E7C" w:rsidRDefault="00092534" w14:paraId="444497B2" w14:textId="77777777">
            <w:pPr>
              <w:rPr>
                <w:rFonts w:ascii="Calibri" w:hAnsi="Calibri" w:cs="Calibri"/>
              </w:rPr>
            </w:pPr>
          </w:p>
        </w:tc>
        <w:tc>
          <w:tcPr>
            <w:tcW w:w="1674" w:type="dxa"/>
            <w:tcMar/>
            <w:vAlign w:val="center"/>
          </w:tcPr>
          <w:p w:rsidRPr="00CF2E7C" w:rsidR="00092534" w:rsidP="00CF2E7C" w:rsidRDefault="00092534" w14:paraId="167C63D4" w14:textId="77777777">
            <w:pPr>
              <w:rPr>
                <w:rFonts w:ascii="Calibri" w:hAnsi="Calibri" w:cs="Calibri"/>
              </w:rPr>
            </w:pPr>
          </w:p>
        </w:tc>
        <w:tc>
          <w:tcPr>
            <w:tcW w:w="1723" w:type="dxa"/>
            <w:tcMar/>
            <w:vAlign w:val="center"/>
          </w:tcPr>
          <w:p w:rsidRPr="00CF2E7C" w:rsidR="00092534" w:rsidP="00CF2E7C" w:rsidRDefault="00092534" w14:paraId="3D0E7F87" w14:textId="77777777">
            <w:pPr>
              <w:rPr>
                <w:rFonts w:ascii="Calibri" w:hAnsi="Calibri" w:cs="Calibri"/>
              </w:rPr>
            </w:pPr>
          </w:p>
        </w:tc>
      </w:tr>
      <w:tr w:rsidRPr="00CF2E7C" w:rsidR="00092534" w:rsidTr="5E31F390" w14:paraId="034299A9" w14:textId="77777777">
        <w:trPr>
          <w:trHeight w:val="35"/>
        </w:trPr>
        <w:tc>
          <w:tcPr>
            <w:tcW w:w="982" w:type="dxa"/>
            <w:tcMar/>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tcMar/>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758" w:type="dxa"/>
            <w:gridSpan w:val="4"/>
            <w:tcMar/>
            <w:vAlign w:val="center"/>
          </w:tcPr>
          <w:p w:rsidRPr="00CF2E7C" w:rsidR="00092534" w:rsidP="00CF2E7C" w:rsidRDefault="00092534" w14:paraId="512FEF66" w14:textId="77777777">
            <w:pPr>
              <w:rPr>
                <w:rFonts w:ascii="Calibri" w:hAnsi="Calibri" w:cs="Calibri"/>
              </w:rPr>
            </w:pPr>
          </w:p>
        </w:tc>
        <w:tc>
          <w:tcPr>
            <w:tcW w:w="1674" w:type="dxa"/>
            <w:tcMar/>
            <w:vAlign w:val="center"/>
          </w:tcPr>
          <w:p w:rsidRPr="00CF2E7C" w:rsidR="00092534" w:rsidP="00CF2E7C" w:rsidRDefault="00092534" w14:paraId="37000C86" w14:textId="77777777">
            <w:pPr>
              <w:rPr>
                <w:rFonts w:ascii="Calibri" w:hAnsi="Calibri" w:cs="Calibri"/>
              </w:rPr>
            </w:pPr>
          </w:p>
        </w:tc>
        <w:tc>
          <w:tcPr>
            <w:tcW w:w="1723" w:type="dxa"/>
            <w:tcMar/>
            <w:vAlign w:val="center"/>
          </w:tcPr>
          <w:p w:rsidRPr="00CF2E7C" w:rsidR="00092534" w:rsidP="00CF2E7C" w:rsidRDefault="00092534" w14:paraId="17ED3CCF" w14:textId="77777777">
            <w:pPr>
              <w:rPr>
                <w:rFonts w:ascii="Calibri" w:hAnsi="Calibri" w:cs="Calibri"/>
              </w:rPr>
            </w:pPr>
          </w:p>
        </w:tc>
      </w:tr>
      <w:tr w:rsidRPr="00CF2E7C" w:rsidR="00092534" w:rsidTr="5E31F390" w14:paraId="702FCAC1" w14:textId="77777777">
        <w:trPr>
          <w:trHeight w:val="35"/>
        </w:trPr>
        <w:tc>
          <w:tcPr>
            <w:tcW w:w="982" w:type="dxa"/>
            <w:tcMar/>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458" w:type="dxa"/>
            <w:gridSpan w:val="7"/>
            <w:shd w:val="clear" w:color="auto" w:fill="DEEAF6" w:themeFill="accent5" w:themeFillTint="33"/>
            <w:tcMar/>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5E31F390" w14:paraId="547F3079" w14:textId="77777777">
        <w:trPr>
          <w:trHeight w:val="1020"/>
        </w:trPr>
        <w:tc>
          <w:tcPr>
            <w:tcW w:w="982" w:type="dxa"/>
            <w:tcMar/>
            <w:vAlign w:val="center"/>
          </w:tcPr>
          <w:p w:rsidRPr="00CF2E7C" w:rsidR="00092534" w:rsidP="00CF2E7C" w:rsidRDefault="00092534" w14:paraId="748242A0" w14:textId="77777777">
            <w:pPr>
              <w:rPr>
                <w:rFonts w:ascii="Calibri" w:hAnsi="Calibri" w:cs="Calibri"/>
              </w:rPr>
            </w:pPr>
          </w:p>
        </w:tc>
        <w:tc>
          <w:tcPr>
            <w:tcW w:w="9458" w:type="dxa"/>
            <w:gridSpan w:val="7"/>
            <w:shd w:val="clear" w:color="auto" w:fill="auto"/>
            <w:tcMar/>
            <w:vAlign w:val="center"/>
          </w:tcPr>
          <w:p w:rsidRPr="00CF2E7C" w:rsidR="00092534" w:rsidP="00CF2E7C" w:rsidRDefault="00092534" w14:paraId="4442DF59" w14:textId="77777777">
            <w:pPr>
              <w:rPr>
                <w:rFonts w:ascii="Calibri" w:hAnsi="Calibri" w:cs="Calibri"/>
              </w:rPr>
            </w:pPr>
          </w:p>
        </w:tc>
      </w:tr>
      <w:tr w:rsidRPr="00CF2E7C" w:rsidR="00092534" w:rsidTr="5E31F390" w14:paraId="232C5429" w14:textId="77777777">
        <w:trPr>
          <w:trHeight w:val="647"/>
        </w:trPr>
        <w:tc>
          <w:tcPr>
            <w:tcW w:w="982" w:type="dxa"/>
            <w:tcMar/>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458" w:type="dxa"/>
            <w:gridSpan w:val="7"/>
            <w:shd w:val="clear" w:color="auto" w:fill="DEEAF6" w:themeFill="accent5" w:themeFillTint="33"/>
            <w:tcMar/>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5E31F390" w14:paraId="52305073" w14:textId="77777777">
        <w:trPr>
          <w:trHeight w:val="25"/>
        </w:trPr>
        <w:tc>
          <w:tcPr>
            <w:tcW w:w="982" w:type="dxa"/>
            <w:tcMar/>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tcMar/>
            <w:vAlign w:val="center"/>
          </w:tcPr>
          <w:p w:rsidRPr="00CF2E7C" w:rsidR="00092534" w:rsidP="00CF2E7C" w:rsidRDefault="00092534" w14:paraId="46393C1B" w14:textId="77777777">
            <w:pPr>
              <w:rPr>
                <w:rFonts w:ascii="Calibri" w:hAnsi="Calibri" w:cs="Calibri"/>
              </w:rPr>
            </w:pPr>
          </w:p>
        </w:tc>
        <w:tc>
          <w:tcPr>
            <w:tcW w:w="1758" w:type="dxa"/>
            <w:gridSpan w:val="4"/>
            <w:shd w:val="clear" w:color="auto" w:fill="E2EFD9" w:themeFill="accent6" w:themeFillTint="33"/>
            <w:tcMar/>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tcMar/>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tcMar/>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5E31F390" w14:paraId="10AC5B53" w14:textId="77777777">
        <w:trPr>
          <w:trHeight w:val="22"/>
        </w:trPr>
        <w:tc>
          <w:tcPr>
            <w:tcW w:w="982" w:type="dxa"/>
            <w:tcMar/>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tcMar/>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758" w:type="dxa"/>
            <w:gridSpan w:val="4"/>
            <w:tcMar/>
            <w:vAlign w:val="center"/>
          </w:tcPr>
          <w:p w:rsidRPr="00CF2E7C" w:rsidR="00092534" w:rsidP="00CF2E7C" w:rsidRDefault="00092534" w14:paraId="54596370" w14:textId="77777777">
            <w:pPr>
              <w:rPr>
                <w:rFonts w:ascii="Calibri" w:hAnsi="Calibri" w:cs="Calibri"/>
              </w:rPr>
            </w:pPr>
          </w:p>
        </w:tc>
        <w:tc>
          <w:tcPr>
            <w:tcW w:w="1674" w:type="dxa"/>
            <w:tcMar/>
            <w:vAlign w:val="center"/>
          </w:tcPr>
          <w:p w:rsidRPr="00CF2E7C" w:rsidR="00092534" w:rsidP="00CF2E7C" w:rsidRDefault="00092534" w14:paraId="0448951C" w14:textId="77777777">
            <w:pPr>
              <w:rPr>
                <w:rFonts w:ascii="Calibri" w:hAnsi="Calibri" w:cs="Calibri"/>
              </w:rPr>
            </w:pPr>
          </w:p>
        </w:tc>
        <w:tc>
          <w:tcPr>
            <w:tcW w:w="1723" w:type="dxa"/>
            <w:tcMar/>
            <w:vAlign w:val="center"/>
          </w:tcPr>
          <w:p w:rsidRPr="00CF2E7C" w:rsidR="00092534" w:rsidP="00CF2E7C" w:rsidRDefault="00092534" w14:paraId="6F8D0958" w14:textId="77777777">
            <w:pPr>
              <w:rPr>
                <w:rFonts w:ascii="Calibri" w:hAnsi="Calibri" w:cs="Calibri"/>
              </w:rPr>
            </w:pPr>
          </w:p>
        </w:tc>
      </w:tr>
      <w:tr w:rsidRPr="00CF2E7C" w:rsidR="00092534" w:rsidTr="5E31F390" w14:paraId="0D8FCA12" w14:textId="77777777">
        <w:trPr>
          <w:trHeight w:val="22"/>
        </w:trPr>
        <w:tc>
          <w:tcPr>
            <w:tcW w:w="982" w:type="dxa"/>
            <w:tcMar/>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tcMar/>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758" w:type="dxa"/>
            <w:gridSpan w:val="4"/>
            <w:tcMar/>
            <w:vAlign w:val="center"/>
          </w:tcPr>
          <w:p w:rsidRPr="00CF2E7C" w:rsidR="00092534" w:rsidP="00CF2E7C" w:rsidRDefault="00092534" w14:paraId="730EA349" w14:textId="77777777">
            <w:pPr>
              <w:rPr>
                <w:rFonts w:ascii="Calibri" w:hAnsi="Calibri" w:cs="Calibri"/>
              </w:rPr>
            </w:pPr>
          </w:p>
        </w:tc>
        <w:tc>
          <w:tcPr>
            <w:tcW w:w="1674" w:type="dxa"/>
            <w:tcMar/>
            <w:vAlign w:val="center"/>
          </w:tcPr>
          <w:p w:rsidRPr="00CF2E7C" w:rsidR="00092534" w:rsidP="00CF2E7C" w:rsidRDefault="00092534" w14:paraId="139B0DBA" w14:textId="77777777">
            <w:pPr>
              <w:rPr>
                <w:rFonts w:ascii="Calibri" w:hAnsi="Calibri" w:cs="Calibri"/>
              </w:rPr>
            </w:pPr>
          </w:p>
        </w:tc>
        <w:tc>
          <w:tcPr>
            <w:tcW w:w="1723" w:type="dxa"/>
            <w:tcMar/>
            <w:vAlign w:val="center"/>
          </w:tcPr>
          <w:p w:rsidRPr="00CF2E7C" w:rsidR="00092534" w:rsidP="00CF2E7C" w:rsidRDefault="00092534" w14:paraId="3E6A42C1" w14:textId="77777777">
            <w:pPr>
              <w:rPr>
                <w:rFonts w:ascii="Calibri" w:hAnsi="Calibri" w:cs="Calibri"/>
              </w:rPr>
            </w:pPr>
          </w:p>
        </w:tc>
      </w:tr>
      <w:tr w:rsidRPr="00CF2E7C" w:rsidR="00092534" w:rsidTr="5E31F390" w14:paraId="5C885BED" w14:textId="77777777">
        <w:trPr>
          <w:trHeight w:val="22"/>
        </w:trPr>
        <w:tc>
          <w:tcPr>
            <w:tcW w:w="982" w:type="dxa"/>
            <w:tcMar/>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tcMar/>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758" w:type="dxa"/>
            <w:gridSpan w:val="4"/>
            <w:tcMar/>
            <w:vAlign w:val="center"/>
          </w:tcPr>
          <w:p w:rsidRPr="00CF2E7C" w:rsidR="00092534" w:rsidP="00CF2E7C" w:rsidRDefault="00092534" w14:paraId="4B4CE6BD" w14:textId="69EF2614">
            <w:pPr>
              <w:rPr>
                <w:rFonts w:ascii="Calibri" w:hAnsi="Calibri" w:cs="Calibri"/>
              </w:rPr>
            </w:pPr>
            <w:r w:rsidRPr="5E31F390" w:rsidR="6B513D99">
              <w:rPr>
                <w:rFonts w:ascii="Calibri" w:hAnsi="Calibri" w:cs="Calibri"/>
              </w:rPr>
              <w:t>X</w:t>
            </w:r>
          </w:p>
        </w:tc>
        <w:tc>
          <w:tcPr>
            <w:tcW w:w="1674" w:type="dxa"/>
            <w:tcMar/>
            <w:vAlign w:val="center"/>
          </w:tcPr>
          <w:p w:rsidRPr="00CF2E7C" w:rsidR="00092534" w:rsidP="00CF2E7C" w:rsidRDefault="00092534" w14:paraId="603CC3B7" w14:textId="77777777">
            <w:pPr>
              <w:rPr>
                <w:rFonts w:ascii="Calibri" w:hAnsi="Calibri" w:cs="Calibri"/>
              </w:rPr>
            </w:pPr>
          </w:p>
        </w:tc>
        <w:tc>
          <w:tcPr>
            <w:tcW w:w="1723" w:type="dxa"/>
            <w:tcMar/>
            <w:vAlign w:val="center"/>
          </w:tcPr>
          <w:p w:rsidRPr="00CF2E7C" w:rsidR="00092534" w:rsidP="00CF2E7C" w:rsidRDefault="00092534" w14:paraId="162D2245" w14:textId="77777777">
            <w:pPr>
              <w:rPr>
                <w:rFonts w:ascii="Calibri" w:hAnsi="Calibri" w:cs="Calibri"/>
              </w:rPr>
            </w:pPr>
          </w:p>
        </w:tc>
      </w:tr>
      <w:tr w:rsidRPr="00CF2E7C" w:rsidR="00092534" w:rsidTr="5E31F390" w14:paraId="4353188A" w14:textId="77777777">
        <w:trPr>
          <w:trHeight w:val="22"/>
        </w:trPr>
        <w:tc>
          <w:tcPr>
            <w:tcW w:w="982" w:type="dxa"/>
            <w:tcMar/>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tcMar/>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758" w:type="dxa"/>
            <w:gridSpan w:val="4"/>
            <w:tcMar/>
            <w:vAlign w:val="center"/>
          </w:tcPr>
          <w:p w:rsidRPr="00CF2E7C" w:rsidR="00092534" w:rsidP="00CF2E7C" w:rsidRDefault="00092534" w14:paraId="1AACC326" w14:textId="248B3CE2">
            <w:pPr>
              <w:rPr>
                <w:rFonts w:ascii="Calibri" w:hAnsi="Calibri" w:cs="Calibri"/>
              </w:rPr>
            </w:pPr>
            <w:r w:rsidRPr="5E31F390" w:rsidR="47B535F5">
              <w:rPr>
                <w:rFonts w:ascii="Calibri" w:hAnsi="Calibri" w:cs="Calibri"/>
              </w:rPr>
              <w:t>X</w:t>
            </w:r>
          </w:p>
        </w:tc>
        <w:tc>
          <w:tcPr>
            <w:tcW w:w="1674" w:type="dxa"/>
            <w:tcMar/>
            <w:vAlign w:val="center"/>
          </w:tcPr>
          <w:p w:rsidRPr="00CF2E7C" w:rsidR="00092534" w:rsidP="00CF2E7C" w:rsidRDefault="00092534" w14:paraId="70C7517C" w14:textId="77777777">
            <w:pPr>
              <w:rPr>
                <w:rFonts w:ascii="Calibri" w:hAnsi="Calibri" w:cs="Calibri"/>
              </w:rPr>
            </w:pPr>
          </w:p>
        </w:tc>
        <w:tc>
          <w:tcPr>
            <w:tcW w:w="1723" w:type="dxa"/>
            <w:tcMar/>
            <w:vAlign w:val="center"/>
          </w:tcPr>
          <w:p w:rsidRPr="00CF2E7C" w:rsidR="00092534" w:rsidP="00CF2E7C" w:rsidRDefault="00092534" w14:paraId="298DE33B" w14:textId="77777777">
            <w:pPr>
              <w:rPr>
                <w:rFonts w:ascii="Calibri" w:hAnsi="Calibri" w:cs="Calibri"/>
              </w:rPr>
            </w:pPr>
          </w:p>
        </w:tc>
      </w:tr>
      <w:tr w:rsidRPr="00CF2E7C" w:rsidR="00092534" w:rsidTr="5E31F390" w14:paraId="0D0336A6" w14:textId="77777777">
        <w:trPr>
          <w:trHeight w:val="22"/>
        </w:trPr>
        <w:tc>
          <w:tcPr>
            <w:tcW w:w="982" w:type="dxa"/>
            <w:tcMar/>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tcMar/>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758" w:type="dxa"/>
            <w:gridSpan w:val="4"/>
            <w:tcMar/>
            <w:vAlign w:val="center"/>
          </w:tcPr>
          <w:p w:rsidRPr="00CF2E7C" w:rsidR="00092534" w:rsidP="00CF2E7C" w:rsidRDefault="00092534" w14:paraId="635BEA62" w14:textId="2C65AAB8">
            <w:pPr>
              <w:rPr>
                <w:rFonts w:ascii="Calibri" w:hAnsi="Calibri" w:cs="Calibri"/>
              </w:rPr>
            </w:pPr>
            <w:r w:rsidRPr="5E31F390" w:rsidR="438C0144">
              <w:rPr>
                <w:rFonts w:ascii="Calibri" w:hAnsi="Calibri" w:cs="Calibri"/>
              </w:rPr>
              <w:t>X</w:t>
            </w:r>
          </w:p>
        </w:tc>
        <w:tc>
          <w:tcPr>
            <w:tcW w:w="1674" w:type="dxa"/>
            <w:tcMar/>
            <w:vAlign w:val="center"/>
          </w:tcPr>
          <w:p w:rsidRPr="00CF2E7C" w:rsidR="00092534" w:rsidP="00CF2E7C" w:rsidRDefault="00092534" w14:paraId="583BAE5B" w14:textId="77777777">
            <w:pPr>
              <w:rPr>
                <w:rFonts w:ascii="Calibri" w:hAnsi="Calibri" w:cs="Calibri"/>
              </w:rPr>
            </w:pPr>
          </w:p>
        </w:tc>
        <w:tc>
          <w:tcPr>
            <w:tcW w:w="1723" w:type="dxa"/>
            <w:tcMar/>
            <w:vAlign w:val="center"/>
          </w:tcPr>
          <w:p w:rsidRPr="00CF2E7C" w:rsidR="00092534" w:rsidP="00CF2E7C" w:rsidRDefault="00092534" w14:paraId="049CC376" w14:textId="77777777">
            <w:pPr>
              <w:rPr>
                <w:rFonts w:ascii="Calibri" w:hAnsi="Calibri" w:cs="Calibri"/>
              </w:rPr>
            </w:pPr>
          </w:p>
        </w:tc>
      </w:tr>
      <w:tr w:rsidRPr="00CF2E7C" w:rsidR="00092534" w:rsidTr="5E31F390" w14:paraId="2B881C48" w14:textId="77777777">
        <w:trPr>
          <w:trHeight w:val="22"/>
        </w:trPr>
        <w:tc>
          <w:tcPr>
            <w:tcW w:w="982" w:type="dxa"/>
            <w:tcMar/>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tcMar/>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758" w:type="dxa"/>
            <w:gridSpan w:val="4"/>
            <w:tcMar/>
            <w:vAlign w:val="center"/>
          </w:tcPr>
          <w:p w:rsidRPr="00CF2E7C" w:rsidR="00092534" w:rsidP="00CF2E7C" w:rsidRDefault="00092534" w14:paraId="08D6D306" w14:textId="77777777">
            <w:pPr>
              <w:rPr>
                <w:rFonts w:ascii="Calibri" w:hAnsi="Calibri" w:cs="Calibri"/>
              </w:rPr>
            </w:pPr>
          </w:p>
        </w:tc>
        <w:tc>
          <w:tcPr>
            <w:tcW w:w="1674" w:type="dxa"/>
            <w:tcMar/>
            <w:vAlign w:val="center"/>
          </w:tcPr>
          <w:p w:rsidRPr="00CF2E7C" w:rsidR="00092534" w:rsidP="00CF2E7C" w:rsidRDefault="00092534" w14:paraId="346A3E42" w14:textId="77777777">
            <w:pPr>
              <w:rPr>
                <w:rFonts w:ascii="Calibri" w:hAnsi="Calibri" w:cs="Calibri"/>
              </w:rPr>
            </w:pPr>
          </w:p>
        </w:tc>
        <w:tc>
          <w:tcPr>
            <w:tcW w:w="1723" w:type="dxa"/>
            <w:tcMar/>
            <w:vAlign w:val="center"/>
          </w:tcPr>
          <w:p w:rsidRPr="00CF2E7C" w:rsidR="00092534" w:rsidP="00CF2E7C" w:rsidRDefault="00092534" w14:paraId="6AE342D7" w14:textId="77777777">
            <w:pPr>
              <w:rPr>
                <w:rFonts w:ascii="Calibri" w:hAnsi="Calibri" w:cs="Calibri"/>
              </w:rPr>
            </w:pPr>
          </w:p>
        </w:tc>
      </w:tr>
      <w:tr w:rsidRPr="00CF2E7C" w:rsidR="00092534" w:rsidTr="5E31F390" w14:paraId="08E3215A" w14:textId="77777777">
        <w:trPr>
          <w:trHeight w:val="300"/>
        </w:trPr>
        <w:tc>
          <w:tcPr>
            <w:tcW w:w="982" w:type="dxa"/>
            <w:tcMar/>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tcMar/>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758" w:type="dxa"/>
            <w:gridSpan w:val="4"/>
            <w:tcMar/>
            <w:vAlign w:val="center"/>
          </w:tcPr>
          <w:p w:rsidRPr="00CF2E7C" w:rsidR="00092534" w:rsidP="00CF2E7C" w:rsidRDefault="00092534" w14:paraId="66E33D6B" w14:textId="77777777">
            <w:pPr>
              <w:rPr>
                <w:rFonts w:ascii="Calibri" w:hAnsi="Calibri" w:cs="Calibri"/>
              </w:rPr>
            </w:pPr>
          </w:p>
        </w:tc>
        <w:tc>
          <w:tcPr>
            <w:tcW w:w="1674" w:type="dxa"/>
            <w:tcMar/>
            <w:vAlign w:val="center"/>
          </w:tcPr>
          <w:p w:rsidRPr="00CF2E7C" w:rsidR="00092534" w:rsidP="00CF2E7C" w:rsidRDefault="00092534" w14:paraId="36B823FD" w14:textId="77777777">
            <w:pPr>
              <w:rPr>
                <w:rFonts w:ascii="Calibri" w:hAnsi="Calibri" w:cs="Calibri"/>
              </w:rPr>
            </w:pPr>
          </w:p>
        </w:tc>
        <w:tc>
          <w:tcPr>
            <w:tcW w:w="1723" w:type="dxa"/>
            <w:tcMar/>
            <w:vAlign w:val="center"/>
          </w:tcPr>
          <w:p w:rsidRPr="00CF2E7C" w:rsidR="00092534" w:rsidP="00CF2E7C" w:rsidRDefault="00092534" w14:paraId="51496CE3" w14:textId="77777777">
            <w:pPr>
              <w:rPr>
                <w:rFonts w:ascii="Calibri" w:hAnsi="Calibri" w:cs="Calibri"/>
              </w:rPr>
            </w:pPr>
          </w:p>
        </w:tc>
      </w:tr>
      <w:tr w:rsidRPr="00CF2E7C" w:rsidR="00092534" w:rsidTr="5E31F390" w14:paraId="13876855" w14:textId="77777777">
        <w:trPr>
          <w:trHeight w:val="22"/>
        </w:trPr>
        <w:tc>
          <w:tcPr>
            <w:tcW w:w="982" w:type="dxa"/>
            <w:tcMar/>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tcMar/>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758" w:type="dxa"/>
            <w:gridSpan w:val="4"/>
            <w:tcMar/>
            <w:vAlign w:val="center"/>
          </w:tcPr>
          <w:p w:rsidRPr="00CF2E7C" w:rsidR="00092534" w:rsidP="00CF2E7C" w:rsidRDefault="00092534" w14:paraId="7B79222E" w14:textId="77777777">
            <w:pPr>
              <w:rPr>
                <w:rFonts w:ascii="Calibri" w:hAnsi="Calibri" w:cs="Calibri"/>
              </w:rPr>
            </w:pPr>
          </w:p>
        </w:tc>
        <w:tc>
          <w:tcPr>
            <w:tcW w:w="1674" w:type="dxa"/>
            <w:tcMar/>
            <w:vAlign w:val="center"/>
          </w:tcPr>
          <w:p w:rsidRPr="00CF2E7C" w:rsidR="00092534" w:rsidP="00CF2E7C" w:rsidRDefault="00092534" w14:paraId="71213F0F" w14:textId="77777777">
            <w:pPr>
              <w:rPr>
                <w:rFonts w:ascii="Calibri" w:hAnsi="Calibri" w:cs="Calibri"/>
              </w:rPr>
            </w:pPr>
          </w:p>
        </w:tc>
        <w:tc>
          <w:tcPr>
            <w:tcW w:w="1723" w:type="dxa"/>
            <w:tcMar/>
            <w:vAlign w:val="center"/>
          </w:tcPr>
          <w:p w:rsidRPr="00CF2E7C" w:rsidR="00092534" w:rsidP="00CF2E7C" w:rsidRDefault="00092534" w14:paraId="237D287F" w14:textId="77777777">
            <w:pPr>
              <w:rPr>
                <w:rFonts w:ascii="Calibri" w:hAnsi="Calibri" w:cs="Calibri"/>
              </w:rPr>
            </w:pPr>
          </w:p>
        </w:tc>
      </w:tr>
      <w:tr w:rsidRPr="00CF2E7C" w:rsidR="00092534" w:rsidTr="5E31F390" w14:paraId="4D40FE43" w14:textId="77777777">
        <w:trPr>
          <w:trHeight w:val="300"/>
        </w:trPr>
        <w:tc>
          <w:tcPr>
            <w:tcW w:w="982" w:type="dxa"/>
            <w:tcMar/>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tcMar/>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758" w:type="dxa"/>
            <w:gridSpan w:val="4"/>
            <w:tcMar/>
            <w:vAlign w:val="center"/>
          </w:tcPr>
          <w:p w:rsidRPr="00CF2E7C" w:rsidR="00092534" w:rsidP="00CF2E7C" w:rsidRDefault="00092534" w14:paraId="4B1CB906" w14:textId="77777777">
            <w:pPr>
              <w:rPr>
                <w:rFonts w:ascii="Calibri" w:hAnsi="Calibri" w:cs="Calibri"/>
              </w:rPr>
            </w:pPr>
          </w:p>
        </w:tc>
        <w:tc>
          <w:tcPr>
            <w:tcW w:w="1674" w:type="dxa"/>
            <w:tcMar/>
            <w:vAlign w:val="center"/>
          </w:tcPr>
          <w:p w:rsidRPr="00CF2E7C" w:rsidR="00092534" w:rsidP="00CF2E7C" w:rsidRDefault="00092534" w14:paraId="27F2E7AF" w14:textId="77777777">
            <w:pPr>
              <w:rPr>
                <w:rFonts w:ascii="Calibri" w:hAnsi="Calibri" w:cs="Calibri"/>
              </w:rPr>
            </w:pPr>
          </w:p>
        </w:tc>
        <w:tc>
          <w:tcPr>
            <w:tcW w:w="1723" w:type="dxa"/>
            <w:tcMar/>
            <w:vAlign w:val="center"/>
          </w:tcPr>
          <w:p w:rsidRPr="00CF2E7C" w:rsidR="00092534" w:rsidP="00CF2E7C" w:rsidRDefault="00092534" w14:paraId="2CAEE982" w14:textId="77777777">
            <w:pPr>
              <w:rPr>
                <w:rFonts w:ascii="Calibri" w:hAnsi="Calibri" w:cs="Calibri"/>
              </w:rPr>
            </w:pPr>
          </w:p>
        </w:tc>
      </w:tr>
      <w:tr w:rsidRPr="00CF2E7C" w:rsidR="00092534" w:rsidTr="5E31F390" w14:paraId="65B84C8E" w14:textId="77777777">
        <w:trPr>
          <w:trHeight w:val="22"/>
        </w:trPr>
        <w:tc>
          <w:tcPr>
            <w:tcW w:w="982" w:type="dxa"/>
            <w:tcMar/>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tcMar/>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758" w:type="dxa"/>
            <w:gridSpan w:val="4"/>
            <w:tcMar/>
            <w:vAlign w:val="center"/>
          </w:tcPr>
          <w:p w:rsidRPr="00CF2E7C" w:rsidR="00092534" w:rsidP="00CF2E7C" w:rsidRDefault="00092534" w14:paraId="3C83F14A" w14:textId="77777777">
            <w:pPr>
              <w:rPr>
                <w:rFonts w:ascii="Calibri" w:hAnsi="Calibri" w:cs="Calibri"/>
              </w:rPr>
            </w:pPr>
          </w:p>
        </w:tc>
        <w:tc>
          <w:tcPr>
            <w:tcW w:w="1674" w:type="dxa"/>
            <w:tcMar/>
            <w:vAlign w:val="center"/>
          </w:tcPr>
          <w:p w:rsidRPr="00CF2E7C" w:rsidR="00092534" w:rsidP="00CF2E7C" w:rsidRDefault="00092534" w14:paraId="2CCC6A3E" w14:textId="77777777">
            <w:pPr>
              <w:rPr>
                <w:rFonts w:ascii="Calibri" w:hAnsi="Calibri" w:cs="Calibri"/>
              </w:rPr>
            </w:pPr>
          </w:p>
        </w:tc>
        <w:tc>
          <w:tcPr>
            <w:tcW w:w="1723" w:type="dxa"/>
            <w:tcMar/>
            <w:vAlign w:val="center"/>
          </w:tcPr>
          <w:p w:rsidRPr="00CF2E7C" w:rsidR="00092534" w:rsidP="00CF2E7C" w:rsidRDefault="00092534" w14:paraId="39149581" w14:textId="77777777">
            <w:pPr>
              <w:rPr>
                <w:rFonts w:ascii="Calibri" w:hAnsi="Calibri" w:cs="Calibri"/>
              </w:rPr>
            </w:pPr>
          </w:p>
        </w:tc>
      </w:tr>
      <w:tr w:rsidRPr="00CF2E7C" w:rsidR="00092534" w:rsidTr="5E31F390" w14:paraId="02B18A57" w14:textId="77777777">
        <w:trPr>
          <w:trHeight w:val="300"/>
        </w:trPr>
        <w:tc>
          <w:tcPr>
            <w:tcW w:w="982" w:type="dxa"/>
            <w:tcMar/>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tcMar/>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758" w:type="dxa"/>
            <w:gridSpan w:val="4"/>
            <w:tcMar/>
            <w:vAlign w:val="center"/>
          </w:tcPr>
          <w:p w:rsidRPr="00CF2E7C" w:rsidR="00092534" w:rsidP="00CF2E7C" w:rsidRDefault="00092534" w14:paraId="67E24199" w14:textId="77777777">
            <w:pPr>
              <w:rPr>
                <w:rFonts w:ascii="Calibri" w:hAnsi="Calibri" w:cs="Calibri"/>
              </w:rPr>
            </w:pPr>
          </w:p>
        </w:tc>
        <w:tc>
          <w:tcPr>
            <w:tcW w:w="1674" w:type="dxa"/>
            <w:tcMar/>
            <w:vAlign w:val="center"/>
          </w:tcPr>
          <w:p w:rsidRPr="00CF2E7C" w:rsidR="00092534" w:rsidP="00CF2E7C" w:rsidRDefault="00092534" w14:paraId="6DFB7727" w14:textId="77777777">
            <w:pPr>
              <w:rPr>
                <w:rFonts w:ascii="Calibri" w:hAnsi="Calibri" w:cs="Calibri"/>
              </w:rPr>
            </w:pPr>
          </w:p>
        </w:tc>
        <w:tc>
          <w:tcPr>
            <w:tcW w:w="1723" w:type="dxa"/>
            <w:tcMar/>
            <w:vAlign w:val="center"/>
          </w:tcPr>
          <w:p w:rsidRPr="00CF2E7C" w:rsidR="00092534" w:rsidP="00CF2E7C" w:rsidRDefault="00092534" w14:paraId="6316F493" w14:textId="77777777">
            <w:pPr>
              <w:rPr>
                <w:rFonts w:ascii="Calibri" w:hAnsi="Calibri" w:cs="Calibri"/>
              </w:rPr>
            </w:pPr>
          </w:p>
        </w:tc>
      </w:tr>
      <w:tr w:rsidRPr="00CF2E7C" w:rsidR="00092534" w:rsidTr="5E31F390" w14:paraId="60EF0DF1" w14:textId="77777777">
        <w:trPr>
          <w:trHeight w:val="300"/>
        </w:trPr>
        <w:tc>
          <w:tcPr>
            <w:tcW w:w="982" w:type="dxa"/>
            <w:tcMar/>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tcMar/>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758" w:type="dxa"/>
            <w:gridSpan w:val="4"/>
            <w:tcMar/>
            <w:vAlign w:val="center"/>
          </w:tcPr>
          <w:p w:rsidRPr="00CF2E7C" w:rsidR="00092534" w:rsidP="00CF2E7C" w:rsidRDefault="00092534" w14:paraId="2E1CAA9B" w14:textId="77777777">
            <w:pPr>
              <w:rPr>
                <w:rFonts w:ascii="Calibri" w:hAnsi="Calibri" w:cs="Calibri"/>
              </w:rPr>
            </w:pPr>
          </w:p>
        </w:tc>
        <w:tc>
          <w:tcPr>
            <w:tcW w:w="1674" w:type="dxa"/>
            <w:tcMar/>
            <w:vAlign w:val="center"/>
          </w:tcPr>
          <w:p w:rsidRPr="00CF2E7C" w:rsidR="00092534" w:rsidP="00CF2E7C" w:rsidRDefault="00092534" w14:paraId="1CC9B5C8" w14:textId="77777777">
            <w:pPr>
              <w:rPr>
                <w:rFonts w:ascii="Calibri" w:hAnsi="Calibri" w:cs="Calibri"/>
              </w:rPr>
            </w:pPr>
          </w:p>
        </w:tc>
        <w:tc>
          <w:tcPr>
            <w:tcW w:w="1723" w:type="dxa"/>
            <w:tcMar/>
            <w:vAlign w:val="center"/>
          </w:tcPr>
          <w:p w:rsidRPr="00CF2E7C" w:rsidR="00092534" w:rsidP="00CF2E7C" w:rsidRDefault="00092534" w14:paraId="014F7959" w14:textId="77777777">
            <w:pPr>
              <w:rPr>
                <w:rFonts w:ascii="Calibri" w:hAnsi="Calibri" w:cs="Calibri"/>
              </w:rPr>
            </w:pPr>
          </w:p>
        </w:tc>
      </w:tr>
      <w:tr w:rsidRPr="00CF2E7C" w:rsidR="00092534" w:rsidTr="5E31F390" w14:paraId="3C3D711E" w14:textId="77777777">
        <w:trPr>
          <w:trHeight w:val="300"/>
        </w:trPr>
        <w:tc>
          <w:tcPr>
            <w:tcW w:w="982" w:type="dxa"/>
            <w:tcMar/>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tcMar/>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758" w:type="dxa"/>
            <w:gridSpan w:val="4"/>
            <w:tcMar/>
            <w:vAlign w:val="center"/>
          </w:tcPr>
          <w:p w:rsidRPr="00CF2E7C" w:rsidR="00092534" w:rsidP="00CF2E7C" w:rsidRDefault="00092534" w14:paraId="467602D1" w14:textId="77777777">
            <w:pPr>
              <w:rPr>
                <w:rFonts w:ascii="Calibri" w:hAnsi="Calibri" w:cs="Calibri"/>
              </w:rPr>
            </w:pPr>
          </w:p>
        </w:tc>
        <w:tc>
          <w:tcPr>
            <w:tcW w:w="1674" w:type="dxa"/>
            <w:tcMar/>
            <w:vAlign w:val="center"/>
          </w:tcPr>
          <w:p w:rsidRPr="00CF2E7C" w:rsidR="00092534" w:rsidP="00CF2E7C" w:rsidRDefault="00092534" w14:paraId="3856D881" w14:textId="77777777">
            <w:pPr>
              <w:rPr>
                <w:rFonts w:ascii="Calibri" w:hAnsi="Calibri" w:cs="Calibri"/>
              </w:rPr>
            </w:pPr>
          </w:p>
        </w:tc>
        <w:tc>
          <w:tcPr>
            <w:tcW w:w="1723" w:type="dxa"/>
            <w:tcMar/>
            <w:vAlign w:val="center"/>
          </w:tcPr>
          <w:p w:rsidRPr="00CF2E7C" w:rsidR="00092534" w:rsidP="00CF2E7C" w:rsidRDefault="00092534" w14:paraId="76BC98C3" w14:textId="77777777">
            <w:pPr>
              <w:rPr>
                <w:rFonts w:ascii="Calibri" w:hAnsi="Calibri" w:cs="Calibri"/>
              </w:rPr>
            </w:pPr>
          </w:p>
        </w:tc>
      </w:tr>
      <w:tr w:rsidRPr="00CF2E7C" w:rsidR="00092534" w:rsidTr="5E31F390" w14:paraId="61BE2C5D" w14:textId="77777777">
        <w:trPr>
          <w:trHeight w:val="300"/>
        </w:trPr>
        <w:tc>
          <w:tcPr>
            <w:tcW w:w="982" w:type="dxa"/>
            <w:tcMar/>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tcMar/>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758" w:type="dxa"/>
            <w:gridSpan w:val="4"/>
            <w:tcMar/>
            <w:vAlign w:val="center"/>
          </w:tcPr>
          <w:p w:rsidRPr="00CF2E7C" w:rsidR="00092534" w:rsidP="00CF2E7C" w:rsidRDefault="00092534" w14:paraId="370E5905" w14:textId="77777777">
            <w:pPr>
              <w:rPr>
                <w:rFonts w:ascii="Calibri" w:hAnsi="Calibri" w:cs="Calibri"/>
              </w:rPr>
            </w:pPr>
          </w:p>
        </w:tc>
        <w:tc>
          <w:tcPr>
            <w:tcW w:w="1674" w:type="dxa"/>
            <w:tcMar/>
            <w:vAlign w:val="center"/>
          </w:tcPr>
          <w:p w:rsidRPr="00CF2E7C" w:rsidR="00092534" w:rsidP="00CF2E7C" w:rsidRDefault="00092534" w14:paraId="3C79DD1F" w14:textId="77777777">
            <w:pPr>
              <w:rPr>
                <w:rFonts w:ascii="Calibri" w:hAnsi="Calibri" w:cs="Calibri"/>
              </w:rPr>
            </w:pPr>
          </w:p>
        </w:tc>
        <w:tc>
          <w:tcPr>
            <w:tcW w:w="1723" w:type="dxa"/>
            <w:tcMar/>
            <w:vAlign w:val="center"/>
          </w:tcPr>
          <w:p w:rsidRPr="00CF2E7C" w:rsidR="00092534" w:rsidP="00CF2E7C" w:rsidRDefault="00092534" w14:paraId="2A24D2F8" w14:textId="77777777">
            <w:pPr>
              <w:rPr>
                <w:rFonts w:ascii="Calibri" w:hAnsi="Calibri" w:cs="Calibri"/>
              </w:rPr>
            </w:pPr>
          </w:p>
        </w:tc>
      </w:tr>
      <w:tr w:rsidRPr="00CF2E7C" w:rsidR="00092534" w:rsidTr="5E31F390" w14:paraId="63958F64" w14:textId="77777777">
        <w:trPr>
          <w:trHeight w:val="300"/>
        </w:trPr>
        <w:tc>
          <w:tcPr>
            <w:tcW w:w="982" w:type="dxa"/>
            <w:tcMar/>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tcMar/>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Public administration and defense; compulsory social security</w:t>
            </w:r>
          </w:p>
        </w:tc>
        <w:tc>
          <w:tcPr>
            <w:tcW w:w="1758" w:type="dxa"/>
            <w:gridSpan w:val="4"/>
            <w:tcMar/>
            <w:vAlign w:val="center"/>
          </w:tcPr>
          <w:p w:rsidRPr="00CF2E7C" w:rsidR="00092534" w:rsidP="00CF2E7C" w:rsidRDefault="00092534" w14:paraId="16381E6E" w14:textId="77777777">
            <w:pPr>
              <w:rPr>
                <w:rFonts w:ascii="Calibri" w:hAnsi="Calibri" w:cs="Calibri"/>
              </w:rPr>
            </w:pPr>
          </w:p>
        </w:tc>
        <w:tc>
          <w:tcPr>
            <w:tcW w:w="1674" w:type="dxa"/>
            <w:tcMar/>
            <w:vAlign w:val="center"/>
          </w:tcPr>
          <w:p w:rsidRPr="00CF2E7C" w:rsidR="00092534" w:rsidP="00CF2E7C" w:rsidRDefault="00092534" w14:paraId="01F43283" w14:textId="77777777">
            <w:pPr>
              <w:rPr>
                <w:rFonts w:ascii="Calibri" w:hAnsi="Calibri" w:cs="Calibri"/>
              </w:rPr>
            </w:pPr>
          </w:p>
        </w:tc>
        <w:tc>
          <w:tcPr>
            <w:tcW w:w="1723" w:type="dxa"/>
            <w:tcMar/>
            <w:vAlign w:val="center"/>
          </w:tcPr>
          <w:p w:rsidRPr="00CF2E7C" w:rsidR="00092534" w:rsidP="00CF2E7C" w:rsidRDefault="00092534" w14:paraId="1042892F" w14:textId="77777777">
            <w:pPr>
              <w:rPr>
                <w:rFonts w:ascii="Calibri" w:hAnsi="Calibri" w:cs="Calibri"/>
              </w:rPr>
            </w:pPr>
          </w:p>
        </w:tc>
      </w:tr>
      <w:tr w:rsidRPr="00CF2E7C" w:rsidR="00092534" w:rsidTr="5E31F390" w14:paraId="6499E61A" w14:textId="77777777">
        <w:trPr>
          <w:trHeight w:val="300"/>
        </w:trPr>
        <w:tc>
          <w:tcPr>
            <w:tcW w:w="982" w:type="dxa"/>
            <w:tcMar/>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tcMar/>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758" w:type="dxa"/>
            <w:gridSpan w:val="4"/>
            <w:tcMar/>
            <w:vAlign w:val="center"/>
          </w:tcPr>
          <w:p w:rsidRPr="00CF2E7C" w:rsidR="00092534" w:rsidP="00CF2E7C" w:rsidRDefault="00092534" w14:paraId="67A071F9" w14:textId="77777777">
            <w:pPr>
              <w:rPr>
                <w:rFonts w:ascii="Calibri" w:hAnsi="Calibri" w:cs="Calibri"/>
              </w:rPr>
            </w:pPr>
          </w:p>
        </w:tc>
        <w:tc>
          <w:tcPr>
            <w:tcW w:w="1674" w:type="dxa"/>
            <w:tcMar/>
            <w:vAlign w:val="center"/>
          </w:tcPr>
          <w:p w:rsidRPr="00CF2E7C" w:rsidR="00092534" w:rsidP="00CF2E7C" w:rsidRDefault="00092534" w14:paraId="11414A1B" w14:textId="77777777">
            <w:pPr>
              <w:rPr>
                <w:rFonts w:ascii="Calibri" w:hAnsi="Calibri" w:cs="Calibri"/>
              </w:rPr>
            </w:pPr>
          </w:p>
        </w:tc>
        <w:tc>
          <w:tcPr>
            <w:tcW w:w="1723" w:type="dxa"/>
            <w:tcMar/>
            <w:vAlign w:val="center"/>
          </w:tcPr>
          <w:p w:rsidRPr="00CF2E7C" w:rsidR="00092534" w:rsidP="00CF2E7C" w:rsidRDefault="00092534" w14:paraId="10C4AFD3" w14:textId="77777777">
            <w:pPr>
              <w:rPr>
                <w:rFonts w:ascii="Calibri" w:hAnsi="Calibri" w:cs="Calibri"/>
              </w:rPr>
            </w:pPr>
          </w:p>
        </w:tc>
      </w:tr>
      <w:tr w:rsidRPr="00CF2E7C" w:rsidR="00092534" w:rsidTr="5E31F390" w14:paraId="25D09AE2" w14:textId="77777777">
        <w:trPr>
          <w:trHeight w:val="300"/>
        </w:trPr>
        <w:tc>
          <w:tcPr>
            <w:tcW w:w="982" w:type="dxa"/>
            <w:tcMar/>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tcMar/>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758" w:type="dxa"/>
            <w:gridSpan w:val="4"/>
            <w:tcMar/>
            <w:vAlign w:val="center"/>
          </w:tcPr>
          <w:p w:rsidRPr="00CF2E7C" w:rsidR="00092534" w:rsidP="00CF2E7C" w:rsidRDefault="00092534" w14:paraId="19439008" w14:textId="77777777">
            <w:pPr>
              <w:rPr>
                <w:rFonts w:ascii="Calibri" w:hAnsi="Calibri" w:cs="Calibri"/>
              </w:rPr>
            </w:pPr>
          </w:p>
        </w:tc>
        <w:tc>
          <w:tcPr>
            <w:tcW w:w="1674" w:type="dxa"/>
            <w:tcMar/>
            <w:vAlign w:val="center"/>
          </w:tcPr>
          <w:p w:rsidRPr="00CF2E7C" w:rsidR="00092534" w:rsidP="00CF2E7C" w:rsidRDefault="00092534" w14:paraId="4FF9552D" w14:textId="77777777">
            <w:pPr>
              <w:rPr>
                <w:rFonts w:ascii="Calibri" w:hAnsi="Calibri" w:cs="Calibri"/>
              </w:rPr>
            </w:pPr>
          </w:p>
        </w:tc>
        <w:tc>
          <w:tcPr>
            <w:tcW w:w="1723" w:type="dxa"/>
            <w:tcMar/>
            <w:vAlign w:val="center"/>
          </w:tcPr>
          <w:p w:rsidRPr="00CF2E7C" w:rsidR="00092534" w:rsidP="00CF2E7C" w:rsidRDefault="00092534" w14:paraId="2B458A1F" w14:textId="77777777">
            <w:pPr>
              <w:rPr>
                <w:rFonts w:ascii="Calibri" w:hAnsi="Calibri" w:cs="Calibri"/>
              </w:rPr>
            </w:pPr>
          </w:p>
        </w:tc>
      </w:tr>
      <w:tr w:rsidRPr="00CF2E7C" w:rsidR="00092534" w:rsidTr="5E31F390" w14:paraId="649A430C" w14:textId="77777777">
        <w:trPr>
          <w:trHeight w:val="300"/>
        </w:trPr>
        <w:tc>
          <w:tcPr>
            <w:tcW w:w="982" w:type="dxa"/>
            <w:tcMar/>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tcMar/>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758" w:type="dxa"/>
            <w:gridSpan w:val="4"/>
            <w:tcMar/>
            <w:vAlign w:val="center"/>
          </w:tcPr>
          <w:p w:rsidRPr="00CF2E7C" w:rsidR="00092534" w:rsidP="00CF2E7C" w:rsidRDefault="00092534" w14:paraId="7FCCB046" w14:textId="77777777">
            <w:pPr>
              <w:rPr>
                <w:rFonts w:ascii="Calibri" w:hAnsi="Calibri" w:cs="Calibri"/>
              </w:rPr>
            </w:pPr>
          </w:p>
        </w:tc>
        <w:tc>
          <w:tcPr>
            <w:tcW w:w="1674" w:type="dxa"/>
            <w:tcMar/>
            <w:vAlign w:val="center"/>
          </w:tcPr>
          <w:p w:rsidRPr="00CF2E7C" w:rsidR="00092534" w:rsidP="00CF2E7C" w:rsidRDefault="00092534" w14:paraId="6A93774C" w14:textId="77777777">
            <w:pPr>
              <w:rPr>
                <w:rFonts w:ascii="Calibri" w:hAnsi="Calibri" w:cs="Calibri"/>
              </w:rPr>
            </w:pPr>
          </w:p>
        </w:tc>
        <w:tc>
          <w:tcPr>
            <w:tcW w:w="1723" w:type="dxa"/>
            <w:tcMar/>
            <w:vAlign w:val="center"/>
          </w:tcPr>
          <w:p w:rsidRPr="00CF2E7C" w:rsidR="00092534" w:rsidP="00CF2E7C" w:rsidRDefault="00092534" w14:paraId="36548C61" w14:textId="77777777">
            <w:pPr>
              <w:rPr>
                <w:rFonts w:ascii="Calibri" w:hAnsi="Calibri" w:cs="Calibri"/>
              </w:rPr>
            </w:pPr>
          </w:p>
        </w:tc>
      </w:tr>
      <w:tr w:rsidRPr="00CF2E7C" w:rsidR="00092534" w:rsidTr="5E31F390" w14:paraId="7119A346" w14:textId="77777777">
        <w:trPr>
          <w:trHeight w:val="300"/>
        </w:trPr>
        <w:tc>
          <w:tcPr>
            <w:tcW w:w="982" w:type="dxa"/>
            <w:tcMar/>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tcMar/>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758" w:type="dxa"/>
            <w:gridSpan w:val="4"/>
            <w:tcMar/>
            <w:vAlign w:val="center"/>
          </w:tcPr>
          <w:p w:rsidRPr="00CF2E7C" w:rsidR="00092534" w:rsidP="00CF2E7C" w:rsidRDefault="00092534" w14:paraId="6AC0B1BC" w14:textId="77777777">
            <w:pPr>
              <w:rPr>
                <w:rFonts w:ascii="Calibri" w:hAnsi="Calibri" w:cs="Calibri"/>
              </w:rPr>
            </w:pPr>
          </w:p>
        </w:tc>
        <w:tc>
          <w:tcPr>
            <w:tcW w:w="1674" w:type="dxa"/>
            <w:tcMar/>
            <w:vAlign w:val="center"/>
          </w:tcPr>
          <w:p w:rsidRPr="00CF2E7C" w:rsidR="00092534" w:rsidP="00CF2E7C" w:rsidRDefault="00092534" w14:paraId="7D6F70A7" w14:textId="77777777">
            <w:pPr>
              <w:rPr>
                <w:rFonts w:ascii="Calibri" w:hAnsi="Calibri" w:cs="Calibri"/>
              </w:rPr>
            </w:pPr>
          </w:p>
        </w:tc>
        <w:tc>
          <w:tcPr>
            <w:tcW w:w="1723" w:type="dxa"/>
            <w:tcMar/>
            <w:vAlign w:val="center"/>
          </w:tcPr>
          <w:p w:rsidRPr="00CF2E7C" w:rsidR="00092534" w:rsidP="00CF2E7C" w:rsidRDefault="00092534" w14:paraId="3741C46F" w14:textId="77777777">
            <w:pPr>
              <w:rPr>
                <w:rFonts w:ascii="Calibri" w:hAnsi="Calibri" w:cs="Calibri"/>
              </w:rPr>
            </w:pPr>
          </w:p>
        </w:tc>
      </w:tr>
      <w:tr w:rsidRPr="00CF2E7C" w:rsidR="00092534" w:rsidTr="5E31F390" w14:paraId="72E640B8" w14:textId="77777777">
        <w:trPr>
          <w:trHeight w:val="300"/>
        </w:trPr>
        <w:tc>
          <w:tcPr>
            <w:tcW w:w="982" w:type="dxa"/>
            <w:tcMar/>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tcMar/>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758" w:type="dxa"/>
            <w:gridSpan w:val="4"/>
            <w:tcMar/>
            <w:vAlign w:val="center"/>
          </w:tcPr>
          <w:p w:rsidRPr="00CF2E7C" w:rsidR="00092534" w:rsidP="00CF2E7C" w:rsidRDefault="00092534" w14:paraId="10AC595D" w14:textId="77777777">
            <w:pPr>
              <w:rPr>
                <w:rFonts w:ascii="Calibri" w:hAnsi="Calibri" w:cs="Calibri"/>
              </w:rPr>
            </w:pPr>
          </w:p>
        </w:tc>
        <w:tc>
          <w:tcPr>
            <w:tcW w:w="1674" w:type="dxa"/>
            <w:tcMar/>
            <w:vAlign w:val="center"/>
          </w:tcPr>
          <w:p w:rsidRPr="00CF2E7C" w:rsidR="00092534" w:rsidP="00CF2E7C" w:rsidRDefault="00092534" w14:paraId="3EED072C" w14:textId="77777777">
            <w:pPr>
              <w:rPr>
                <w:rFonts w:ascii="Calibri" w:hAnsi="Calibri" w:cs="Calibri"/>
              </w:rPr>
            </w:pPr>
          </w:p>
        </w:tc>
        <w:tc>
          <w:tcPr>
            <w:tcW w:w="1723" w:type="dxa"/>
            <w:tcMar/>
            <w:vAlign w:val="center"/>
          </w:tcPr>
          <w:p w:rsidRPr="00CF2E7C" w:rsidR="00092534" w:rsidP="00CF2E7C" w:rsidRDefault="00092534" w14:paraId="2638FA47" w14:textId="77777777">
            <w:pPr>
              <w:rPr>
                <w:rFonts w:ascii="Calibri" w:hAnsi="Calibri" w:cs="Calibri"/>
              </w:rPr>
            </w:pPr>
          </w:p>
        </w:tc>
      </w:tr>
      <w:tr w:rsidRPr="00CF2E7C" w:rsidR="00092534" w:rsidTr="5E31F390" w14:paraId="323ABB7B" w14:textId="77777777">
        <w:trPr>
          <w:trHeight w:val="300"/>
        </w:trPr>
        <w:tc>
          <w:tcPr>
            <w:tcW w:w="982" w:type="dxa"/>
            <w:tcMar/>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tcMar/>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758" w:type="dxa"/>
            <w:gridSpan w:val="4"/>
            <w:tcMar/>
            <w:vAlign w:val="center"/>
          </w:tcPr>
          <w:p w:rsidRPr="00CF2E7C" w:rsidR="00092534" w:rsidP="00CF2E7C" w:rsidRDefault="00092534" w14:paraId="2D19E149" w14:textId="77777777">
            <w:pPr>
              <w:rPr>
                <w:rFonts w:ascii="Calibri" w:hAnsi="Calibri" w:cs="Calibri"/>
              </w:rPr>
            </w:pPr>
          </w:p>
        </w:tc>
        <w:tc>
          <w:tcPr>
            <w:tcW w:w="1674" w:type="dxa"/>
            <w:tcMar/>
            <w:vAlign w:val="center"/>
          </w:tcPr>
          <w:p w:rsidRPr="00CF2E7C" w:rsidR="00092534" w:rsidP="00CF2E7C" w:rsidRDefault="00092534" w14:paraId="54E47F91" w14:textId="77777777">
            <w:pPr>
              <w:rPr>
                <w:rFonts w:ascii="Calibri" w:hAnsi="Calibri" w:cs="Calibri"/>
              </w:rPr>
            </w:pPr>
          </w:p>
        </w:tc>
        <w:tc>
          <w:tcPr>
            <w:tcW w:w="1723" w:type="dxa"/>
            <w:tcMar/>
            <w:vAlign w:val="center"/>
          </w:tcPr>
          <w:p w:rsidRPr="00CF2E7C" w:rsidR="00092534" w:rsidP="00CF2E7C" w:rsidRDefault="00092534" w14:paraId="5CFEB38B" w14:textId="77777777">
            <w:pPr>
              <w:rPr>
                <w:rFonts w:ascii="Calibri" w:hAnsi="Calibri" w:cs="Calibri"/>
              </w:rPr>
            </w:pPr>
          </w:p>
        </w:tc>
      </w:tr>
      <w:tr w:rsidRPr="00CF2E7C" w:rsidR="00092534" w:rsidTr="5E31F390" w14:paraId="71382A4F" w14:textId="77777777">
        <w:trPr>
          <w:trHeight w:val="22"/>
        </w:trPr>
        <w:tc>
          <w:tcPr>
            <w:tcW w:w="982" w:type="dxa"/>
            <w:tcMar/>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tcMar/>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758" w:type="dxa"/>
            <w:gridSpan w:val="4"/>
            <w:tcMar/>
            <w:vAlign w:val="center"/>
          </w:tcPr>
          <w:p w:rsidRPr="00CF2E7C" w:rsidR="00092534" w:rsidP="00CF2E7C" w:rsidRDefault="00092534" w14:paraId="3B51A6E8" w14:textId="77777777">
            <w:pPr>
              <w:rPr>
                <w:rFonts w:ascii="Calibri" w:hAnsi="Calibri" w:cs="Calibri"/>
              </w:rPr>
            </w:pPr>
          </w:p>
        </w:tc>
        <w:tc>
          <w:tcPr>
            <w:tcW w:w="1674" w:type="dxa"/>
            <w:tcMar/>
            <w:vAlign w:val="center"/>
          </w:tcPr>
          <w:p w:rsidRPr="00CF2E7C" w:rsidR="00092534" w:rsidP="00CF2E7C" w:rsidRDefault="00092534" w14:paraId="467CF02B" w14:textId="77777777">
            <w:pPr>
              <w:rPr>
                <w:rFonts w:ascii="Calibri" w:hAnsi="Calibri" w:cs="Calibri"/>
              </w:rPr>
            </w:pPr>
          </w:p>
        </w:tc>
        <w:tc>
          <w:tcPr>
            <w:tcW w:w="1723" w:type="dxa"/>
            <w:tcMar/>
            <w:vAlign w:val="center"/>
          </w:tcPr>
          <w:p w:rsidRPr="00CF2E7C" w:rsidR="00092534" w:rsidP="00CF2E7C" w:rsidRDefault="00092534" w14:paraId="42166BF3" w14:textId="77777777">
            <w:pPr>
              <w:rPr>
                <w:rFonts w:ascii="Calibri" w:hAnsi="Calibri" w:cs="Calibri"/>
              </w:rPr>
            </w:pPr>
          </w:p>
        </w:tc>
      </w:tr>
      <w:tr w:rsidRPr="00CF2E7C" w:rsidR="00092534" w:rsidTr="5E31F390" w14:paraId="7E132E64" w14:textId="77777777">
        <w:trPr>
          <w:trHeight w:val="596"/>
        </w:trPr>
        <w:tc>
          <w:tcPr>
            <w:tcW w:w="982" w:type="dxa"/>
            <w:tcMar/>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458" w:type="dxa"/>
            <w:gridSpan w:val="7"/>
            <w:shd w:val="clear" w:color="auto" w:fill="DEEAF6" w:themeFill="accent5" w:themeFillTint="33"/>
            <w:tcMar/>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5E31F390" w14:paraId="3279739D" w14:textId="77777777">
        <w:trPr>
          <w:trHeight w:val="1020"/>
        </w:trPr>
        <w:tc>
          <w:tcPr>
            <w:tcW w:w="982" w:type="dxa"/>
            <w:tcMar/>
            <w:vAlign w:val="center"/>
          </w:tcPr>
          <w:p w:rsidRPr="00CF2E7C" w:rsidR="00092534" w:rsidP="00CF2E7C" w:rsidRDefault="00092534" w14:paraId="40E7A365" w14:textId="77777777">
            <w:pPr>
              <w:rPr>
                <w:rFonts w:ascii="Calibri" w:hAnsi="Calibri" w:cs="Calibri"/>
              </w:rPr>
            </w:pPr>
          </w:p>
        </w:tc>
        <w:tc>
          <w:tcPr>
            <w:tcW w:w="9458" w:type="dxa"/>
            <w:gridSpan w:val="7"/>
            <w:shd w:val="clear" w:color="auto" w:fill="auto"/>
            <w:tcMar/>
            <w:vAlign w:val="center"/>
          </w:tcPr>
          <w:p w:rsidRPr="00CF2E7C" w:rsidR="00092534" w:rsidP="00CF2E7C" w:rsidRDefault="00092534" w14:paraId="11743748" w14:textId="77777777">
            <w:pPr>
              <w:rPr>
                <w:rFonts w:ascii="Calibri" w:hAnsi="Calibri" w:cs="Calibri"/>
              </w:rPr>
            </w:pPr>
          </w:p>
        </w:tc>
      </w:tr>
      <w:tr w:rsidRPr="00CF2E7C" w:rsidR="00092534" w:rsidTr="5E31F390" w14:paraId="564FCBE7" w14:textId="77777777">
        <w:trPr>
          <w:trHeight w:val="596"/>
        </w:trPr>
        <w:tc>
          <w:tcPr>
            <w:tcW w:w="982" w:type="dxa"/>
            <w:tcMar/>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458" w:type="dxa"/>
            <w:gridSpan w:val="7"/>
            <w:shd w:val="clear" w:color="auto" w:fill="DEEAF6" w:themeFill="accent5" w:themeFillTint="33"/>
            <w:tcMar/>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5E31F390" w14:paraId="6FA78B08" w14:textId="77777777">
        <w:trPr>
          <w:trHeight w:val="1020"/>
        </w:trPr>
        <w:tc>
          <w:tcPr>
            <w:tcW w:w="982" w:type="dxa"/>
            <w:tcMar/>
            <w:vAlign w:val="center"/>
          </w:tcPr>
          <w:p w:rsidRPr="00CF2E7C" w:rsidR="00092534" w:rsidP="00CF2E7C" w:rsidRDefault="00092534" w14:paraId="4E4E3003" w14:textId="77777777">
            <w:pPr>
              <w:rPr>
                <w:rFonts w:ascii="Calibri" w:hAnsi="Calibri" w:cs="Calibri"/>
              </w:rPr>
            </w:pPr>
          </w:p>
        </w:tc>
        <w:tc>
          <w:tcPr>
            <w:tcW w:w="9458" w:type="dxa"/>
            <w:gridSpan w:val="7"/>
            <w:shd w:val="clear" w:color="auto" w:fill="auto"/>
            <w:tcMar/>
            <w:vAlign w:val="center"/>
          </w:tcPr>
          <w:p w:rsidRPr="00CF2E7C" w:rsidR="00092534" w:rsidP="4A262A8C" w:rsidRDefault="00092534" w14:paraId="4BB6AE25" w14:textId="4A837413">
            <w:pPr>
              <w:keepNext w:val="1"/>
              <w:rPr>
                <w:color w:val="000000" w:themeColor="text1" w:themeTint="FF" w:themeShade="FF"/>
              </w:rPr>
            </w:pPr>
            <w:r w:rsidRPr="4A262A8C" w:rsidR="2DAC3FF4">
              <w:rPr>
                <w:color w:val="000000" w:themeColor="text1" w:themeTint="FF" w:themeShade="FF"/>
              </w:rPr>
              <w:t xml:space="preserve">For Reportable Facilities (i.e. with </w:t>
            </w:r>
            <w:r w:rsidRPr="4A262A8C" w:rsidR="2D078709">
              <w:rPr>
                <w:color w:val="000000" w:themeColor="text1" w:themeTint="FF" w:themeShade="FF"/>
              </w:rPr>
              <w:t>≥</w:t>
            </w:r>
            <w:r w:rsidRPr="4A262A8C" w:rsidR="2DAC3FF4">
              <w:rPr>
                <w:color w:val="000000" w:themeColor="text1" w:themeTint="FF" w:themeShade="FF"/>
              </w:rPr>
              <w:t xml:space="preserve">2000 tCO2e), each reportable facility must appoint at least one GHG Manager to </w:t>
            </w:r>
            <w:r w:rsidRPr="4A262A8C" w:rsidR="2DAC3FF4">
              <w:rPr>
                <w:color w:val="000000" w:themeColor="text1" w:themeTint="FF" w:themeShade="FF"/>
              </w:rPr>
              <w:t>be responsible for</w:t>
            </w:r>
            <w:r w:rsidRPr="4A262A8C" w:rsidR="2DAC3FF4">
              <w:rPr>
                <w:color w:val="000000" w:themeColor="text1" w:themeTint="FF" w:themeShade="FF"/>
              </w:rPr>
              <w:t xml:space="preserve"> preparing and </w:t>
            </w:r>
            <w:r w:rsidRPr="4A262A8C" w:rsidR="2DAC3FF4">
              <w:rPr>
                <w:color w:val="000000" w:themeColor="text1" w:themeTint="FF" w:themeShade="FF"/>
              </w:rPr>
              <w:t>submitting</w:t>
            </w:r>
            <w:r w:rsidRPr="4A262A8C" w:rsidR="2DAC3FF4">
              <w:rPr>
                <w:color w:val="000000" w:themeColor="text1" w:themeTint="FF" w:themeShade="FF"/>
              </w:rPr>
              <w:t xml:space="preserve"> the Emissions Report, which must be </w:t>
            </w:r>
            <w:r w:rsidRPr="4A262A8C" w:rsidR="2DAC3FF4">
              <w:rPr>
                <w:color w:val="000000" w:themeColor="text1" w:themeTint="FF" w:themeShade="FF"/>
              </w:rPr>
              <w:t>submitted</w:t>
            </w:r>
            <w:r w:rsidRPr="4A262A8C" w:rsidR="2DAC3FF4">
              <w:rPr>
                <w:color w:val="000000" w:themeColor="text1" w:themeTint="FF" w:themeShade="FF"/>
              </w:rPr>
              <w:t xml:space="preserve"> annually by 30 June of the year following the end of each reporting period, for NEA’s approval. Separately, there must also be an appointed Designated Representative which cannot be the same person as the GHG Manager. </w:t>
            </w:r>
          </w:p>
          <w:p w:rsidRPr="00CF2E7C" w:rsidR="00092534" w:rsidP="4A262A8C" w:rsidRDefault="00092534" w14:paraId="2894CDCA" w14:textId="0C6F705C">
            <w:pPr>
              <w:pStyle w:val="Normal"/>
              <w:keepNext w:val="1"/>
              <w:rPr>
                <w:color w:val="000000" w:themeColor="text1" w:themeTint="FF" w:themeShade="FF"/>
              </w:rPr>
            </w:pPr>
            <w:r w:rsidRPr="4A262A8C" w:rsidR="2DAC3FF4">
              <w:rPr>
                <w:color w:val="000000" w:themeColor="text1" w:themeTint="FF" w:themeShade="FF"/>
              </w:rPr>
              <w:t xml:space="preserve">For Taxable Facilities (i.e. with ≥25,000 tCO2e), each taxable facility must prepare, </w:t>
            </w:r>
            <w:r w:rsidRPr="4A262A8C" w:rsidR="2DAC3FF4">
              <w:rPr>
                <w:color w:val="000000" w:themeColor="text1" w:themeTint="FF" w:themeShade="FF"/>
              </w:rPr>
              <w:t>submit</w:t>
            </w:r>
            <w:r w:rsidRPr="4A262A8C" w:rsidR="2DAC3FF4">
              <w:rPr>
                <w:color w:val="000000" w:themeColor="text1" w:themeTint="FF" w:themeShade="FF"/>
              </w:rPr>
              <w:t xml:space="preserve"> and maintain a Monitoring Plan for each taxable facility, which is a document that </w:t>
            </w:r>
            <w:r w:rsidRPr="4A262A8C" w:rsidR="2DAC3FF4">
              <w:rPr>
                <w:color w:val="000000" w:themeColor="text1" w:themeTint="FF" w:themeShade="FF"/>
              </w:rPr>
              <w:t>identifies</w:t>
            </w:r>
            <w:r w:rsidRPr="4A262A8C" w:rsidR="2DAC3FF4">
              <w:rPr>
                <w:color w:val="000000" w:themeColor="text1" w:themeTint="FF" w:themeShade="FF"/>
              </w:rPr>
              <w:t xml:space="preserve"> and describes the facility’s GHG emission sources and streams, emissions quantification methods and quality management procedures. It shall be </w:t>
            </w:r>
            <w:r w:rsidRPr="4A262A8C" w:rsidR="2DAC3FF4">
              <w:rPr>
                <w:color w:val="000000" w:themeColor="text1" w:themeTint="FF" w:themeShade="FF"/>
              </w:rPr>
              <w:t>submitted</w:t>
            </w:r>
            <w:r w:rsidRPr="4A262A8C" w:rsidR="2DAC3FF4">
              <w:rPr>
                <w:color w:val="000000" w:themeColor="text1" w:themeTint="FF" w:themeShade="FF"/>
              </w:rPr>
              <w:t xml:space="preserve"> by 31 December of the year </w:t>
            </w:r>
            <w:r w:rsidRPr="4A262A8C" w:rsidR="2DAC3FF4">
              <w:rPr>
                <w:color w:val="000000" w:themeColor="text1" w:themeTint="FF" w:themeShade="FF"/>
              </w:rPr>
              <w:t>immediately</w:t>
            </w:r>
            <w:r w:rsidRPr="4A262A8C" w:rsidR="2DAC3FF4">
              <w:rPr>
                <w:color w:val="000000" w:themeColor="text1" w:themeTint="FF" w:themeShade="FF"/>
              </w:rPr>
              <w:t xml:space="preserve"> following the trigger year. They must also </w:t>
            </w:r>
            <w:r w:rsidRPr="4A262A8C" w:rsidR="2DAC3FF4">
              <w:rPr>
                <w:color w:val="000000" w:themeColor="text1" w:themeTint="FF" w:themeShade="FF"/>
              </w:rPr>
              <w:t>submit</w:t>
            </w:r>
            <w:r w:rsidRPr="4A262A8C" w:rsidR="2DAC3FF4">
              <w:rPr>
                <w:color w:val="000000" w:themeColor="text1" w:themeTint="FF" w:themeShade="FF"/>
              </w:rPr>
              <w:t xml:space="preserve"> an Emissions Report (to be prepared by the GHG Manager) for every taxable facility and each reporting period by 30 June of the year following the end of each reporting period. The Emissions Report must be prepared based on the approved Monitoring Plan and be verified by an accredited third-party verification company prior to submission.</w:t>
            </w:r>
          </w:p>
        </w:tc>
      </w:tr>
      <w:tr w:rsidRPr="00CF2E7C" w:rsidR="00092534" w:rsidTr="5E31F390" w14:paraId="51E958C4" w14:textId="77777777">
        <w:trPr>
          <w:trHeight w:val="800"/>
        </w:trPr>
        <w:tc>
          <w:tcPr>
            <w:tcW w:w="982" w:type="dxa"/>
            <w:tcMar/>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458" w:type="dxa"/>
            <w:gridSpan w:val="7"/>
            <w:shd w:val="clear" w:color="auto" w:fill="DEEAF6" w:themeFill="accent5" w:themeFillTint="33"/>
            <w:tcMar/>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5E31F390" w14:paraId="6E2EE480" w14:textId="77777777">
        <w:trPr>
          <w:trHeight w:val="440"/>
        </w:trPr>
        <w:tc>
          <w:tcPr>
            <w:tcW w:w="982" w:type="dxa"/>
            <w:tcMar/>
            <w:vAlign w:val="center"/>
          </w:tcPr>
          <w:p w:rsidRPr="00CF2E7C" w:rsidR="00092534" w:rsidP="00CF2E7C" w:rsidRDefault="00092534" w14:paraId="7FFF4711" w14:textId="77777777">
            <w:pPr>
              <w:rPr>
                <w:rFonts w:ascii="Calibri" w:hAnsi="Calibri" w:cs="Calibri"/>
              </w:rPr>
            </w:pPr>
          </w:p>
        </w:tc>
        <w:tc>
          <w:tcPr>
            <w:tcW w:w="4475" w:type="dxa"/>
            <w:gridSpan w:val="2"/>
            <w:shd w:val="clear" w:color="auto" w:fill="DEEAF6" w:themeFill="accent5" w:themeFillTint="33"/>
            <w:tcMar/>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tcMar/>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5E31F390" w14:paraId="79AFDAFF" w14:textId="77777777">
        <w:trPr>
          <w:trHeight w:val="620"/>
        </w:trPr>
        <w:tc>
          <w:tcPr>
            <w:tcW w:w="982" w:type="dxa"/>
            <w:tcMar/>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475" w:type="dxa"/>
            <w:gridSpan w:val="2"/>
            <w:shd w:val="clear" w:color="auto" w:fill="E2EFD9" w:themeFill="accent6" w:themeFillTint="33"/>
            <w:tcMar/>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tcMar/>
            <w:vAlign w:val="center"/>
          </w:tcPr>
          <w:p w:rsidRPr="00CF2E7C" w:rsidR="00092534" w:rsidP="00CF2E7C" w:rsidRDefault="00092534" w14:paraId="1F757FAD" w14:textId="77777777">
            <w:pPr>
              <w:rPr>
                <w:rFonts w:ascii="Calibri" w:hAnsi="Calibri" w:cs="Calibri"/>
              </w:rPr>
            </w:pPr>
          </w:p>
        </w:tc>
      </w:tr>
      <w:tr w:rsidRPr="00CF2E7C" w:rsidR="00092534" w:rsidTr="5E31F390" w14:paraId="175FD6D9" w14:textId="77777777">
        <w:trPr>
          <w:trHeight w:val="440"/>
        </w:trPr>
        <w:tc>
          <w:tcPr>
            <w:tcW w:w="982" w:type="dxa"/>
            <w:tcMar/>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475" w:type="dxa"/>
            <w:gridSpan w:val="2"/>
            <w:shd w:val="clear" w:color="auto" w:fill="E2EFD9" w:themeFill="accent6" w:themeFillTint="33"/>
            <w:tcMar/>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tcMar/>
            <w:vAlign w:val="center"/>
          </w:tcPr>
          <w:p w:rsidRPr="00CF2E7C" w:rsidR="00092534" w:rsidP="00CF2E7C" w:rsidRDefault="00092534" w14:paraId="7AD6A409" w14:textId="77777777">
            <w:pPr>
              <w:rPr>
                <w:rFonts w:ascii="Calibri" w:hAnsi="Calibri" w:cs="Calibri"/>
              </w:rPr>
            </w:pPr>
          </w:p>
        </w:tc>
      </w:tr>
      <w:tr w:rsidRPr="00A22A01" w:rsidR="00092534" w:rsidTr="5E31F390" w14:paraId="435F1C53" w14:textId="77777777">
        <w:trPr>
          <w:trHeight w:val="440"/>
        </w:trPr>
        <w:tc>
          <w:tcPr>
            <w:tcW w:w="982" w:type="dxa"/>
            <w:tcMar/>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475" w:type="dxa"/>
            <w:gridSpan w:val="2"/>
            <w:shd w:val="clear" w:color="auto" w:fill="E2EFD9" w:themeFill="accent6" w:themeFillTint="33"/>
            <w:tcMar/>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tcMar/>
            <w:vAlign w:val="center"/>
          </w:tcPr>
          <w:p w:rsidRPr="00CF2E7C" w:rsidR="00092534" w:rsidP="00CF2E7C" w:rsidRDefault="00092534" w14:paraId="2D8E339F" w14:textId="77777777">
            <w:pPr>
              <w:rPr>
                <w:rFonts w:ascii="Calibri" w:hAnsi="Calibri" w:cs="Calibri"/>
                <w:lang w:val="sv-SE"/>
              </w:rPr>
            </w:pPr>
          </w:p>
        </w:tc>
      </w:tr>
      <w:tr w:rsidRPr="00CF2E7C" w:rsidR="00092534" w:rsidTr="5E31F390" w14:paraId="5BE7A2DE" w14:textId="77777777">
        <w:trPr>
          <w:trHeight w:val="620"/>
        </w:trPr>
        <w:tc>
          <w:tcPr>
            <w:tcW w:w="982" w:type="dxa"/>
            <w:tcMar/>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475" w:type="dxa"/>
            <w:gridSpan w:val="2"/>
            <w:shd w:val="clear" w:color="auto" w:fill="E2EFD9" w:themeFill="accent6" w:themeFillTint="33"/>
            <w:tcMar/>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tcMar/>
            <w:vAlign w:val="center"/>
          </w:tcPr>
          <w:p w:rsidRPr="00CF2E7C" w:rsidR="00092534" w:rsidP="00CF2E7C" w:rsidRDefault="00092534" w14:paraId="6E7A10E9" w14:textId="77777777">
            <w:pPr>
              <w:rPr>
                <w:rFonts w:ascii="Calibri" w:hAnsi="Calibri" w:cs="Calibri"/>
              </w:rPr>
            </w:pPr>
          </w:p>
        </w:tc>
      </w:tr>
      <w:tr w:rsidRPr="00CF2E7C" w:rsidR="00092534" w:rsidTr="5E31F390" w14:paraId="3E9042FC" w14:textId="77777777">
        <w:trPr>
          <w:trHeight w:val="440"/>
        </w:trPr>
        <w:tc>
          <w:tcPr>
            <w:tcW w:w="982" w:type="dxa"/>
            <w:tcMar/>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475" w:type="dxa"/>
            <w:gridSpan w:val="2"/>
            <w:shd w:val="clear" w:color="auto" w:fill="E2EFD9" w:themeFill="accent6" w:themeFillTint="33"/>
            <w:tcMar/>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tcMar/>
            <w:vAlign w:val="center"/>
          </w:tcPr>
          <w:p w:rsidRPr="00CF2E7C" w:rsidR="00092534" w:rsidP="00CF2E7C" w:rsidRDefault="00092534" w14:paraId="276A92D8" w14:textId="77777777">
            <w:pPr>
              <w:rPr>
                <w:rFonts w:ascii="Calibri" w:hAnsi="Calibri" w:cs="Calibri"/>
              </w:rPr>
            </w:pPr>
          </w:p>
        </w:tc>
      </w:tr>
      <w:tr w:rsidRPr="00CF2E7C" w:rsidR="00092534" w:rsidTr="5E31F390" w14:paraId="53CFCC84" w14:textId="77777777">
        <w:trPr>
          <w:trHeight w:val="350"/>
        </w:trPr>
        <w:tc>
          <w:tcPr>
            <w:tcW w:w="982" w:type="dxa"/>
            <w:tcMar/>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475" w:type="dxa"/>
            <w:gridSpan w:val="2"/>
            <w:shd w:val="clear" w:color="auto" w:fill="E2EFD9" w:themeFill="accent6" w:themeFillTint="33"/>
            <w:tcMar/>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tcMar/>
            <w:vAlign w:val="center"/>
          </w:tcPr>
          <w:p w:rsidRPr="00CF2E7C" w:rsidR="00092534" w:rsidP="4A262A8C" w:rsidRDefault="00092534" w14:paraId="26733B88" w14:textId="05AC1D80">
            <w:pPr>
              <w:rPr>
                <w:color w:val="000000" w:themeColor="text1" w:themeTint="FF" w:themeShade="FF"/>
              </w:rPr>
            </w:pPr>
            <w:r w:rsidRPr="4A262A8C" w:rsidR="5BDF5E44">
              <w:rPr>
                <w:color w:val="000000" w:themeColor="text1" w:themeTint="FF" w:themeShade="FF"/>
              </w:rPr>
              <w:t>Reportable Facilities (i.e. with 2000 tCO2e)</w:t>
            </w:r>
          </w:p>
          <w:p w:rsidRPr="00CF2E7C" w:rsidR="00092534" w:rsidP="4A262A8C" w:rsidRDefault="00092534" w14:paraId="3B9810F8" w14:textId="599766D2">
            <w:pPr>
              <w:pStyle w:val="Normal"/>
              <w:rPr>
                <w:color w:val="000000" w:themeColor="text1" w:themeTint="FF" w:themeShade="FF"/>
              </w:rPr>
            </w:pPr>
            <w:r w:rsidRPr="4A262A8C" w:rsidR="733E8341">
              <w:rPr>
                <w:color w:val="000000" w:themeColor="text1" w:themeTint="FF" w:themeShade="FF"/>
              </w:rPr>
              <w:t>Taxable Facilities (i.e. with ≥25,000 tCO2e)</w:t>
            </w:r>
          </w:p>
        </w:tc>
      </w:tr>
      <w:tr w:rsidRPr="00CF2E7C" w:rsidR="00092534" w:rsidTr="5E31F390" w14:paraId="72491331" w14:textId="77777777">
        <w:trPr>
          <w:trHeight w:val="710"/>
        </w:trPr>
        <w:tc>
          <w:tcPr>
            <w:tcW w:w="982" w:type="dxa"/>
            <w:tcMar/>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458" w:type="dxa"/>
            <w:gridSpan w:val="7"/>
            <w:shd w:val="clear" w:color="auto" w:fill="DEEAF6" w:themeFill="accent5" w:themeFillTint="33"/>
            <w:tcMar/>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5E31F390" w14:paraId="13D6517F" w14:textId="77777777">
        <w:trPr>
          <w:trHeight w:val="440"/>
        </w:trPr>
        <w:tc>
          <w:tcPr>
            <w:tcW w:w="982" w:type="dxa"/>
            <w:tcMar/>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475" w:type="dxa"/>
            <w:gridSpan w:val="2"/>
            <w:shd w:val="clear" w:color="auto" w:fill="E2EFD9" w:themeFill="accent6" w:themeFillTint="33"/>
            <w:tcMar/>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tcMar/>
            <w:vAlign w:val="center"/>
          </w:tcPr>
          <w:p w:rsidRPr="00CF2E7C" w:rsidR="00092534" w:rsidP="00CF2E7C" w:rsidRDefault="00092534" w14:paraId="2D759B5F" w14:textId="11E61D3C">
            <w:pPr>
              <w:rPr>
                <w:rFonts w:ascii="Calibri" w:hAnsi="Calibri" w:cs="Calibri"/>
              </w:rPr>
            </w:pPr>
            <w:r w:rsidRPr="4A262A8C" w:rsidR="53A2B480">
              <w:rPr>
                <w:rFonts w:ascii="Calibri" w:hAnsi="Calibri" w:cs="Calibri"/>
              </w:rPr>
              <w:t>X</w:t>
            </w:r>
          </w:p>
        </w:tc>
      </w:tr>
      <w:tr w:rsidRPr="00CF2E7C" w:rsidR="00092534" w:rsidTr="5E31F390" w14:paraId="00E55278" w14:textId="77777777">
        <w:trPr>
          <w:trHeight w:val="440"/>
        </w:trPr>
        <w:tc>
          <w:tcPr>
            <w:tcW w:w="982" w:type="dxa"/>
            <w:tcMar/>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475" w:type="dxa"/>
            <w:gridSpan w:val="2"/>
            <w:shd w:val="clear" w:color="auto" w:fill="E2EFD9" w:themeFill="accent6" w:themeFillTint="33"/>
            <w:tcMar/>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tcMar/>
            <w:vAlign w:val="center"/>
          </w:tcPr>
          <w:p w:rsidRPr="00CF2E7C" w:rsidR="00092534" w:rsidP="00CF2E7C" w:rsidRDefault="00092534" w14:paraId="0FBA80A1" w14:textId="77777777">
            <w:pPr>
              <w:rPr>
                <w:rFonts w:ascii="Calibri" w:hAnsi="Calibri" w:cs="Calibri"/>
              </w:rPr>
            </w:pPr>
          </w:p>
        </w:tc>
      </w:tr>
      <w:tr w:rsidRPr="00CF2E7C" w:rsidR="00092534" w:rsidTr="5E31F390" w14:paraId="3FE2F4ED" w14:textId="77777777">
        <w:trPr>
          <w:trHeight w:val="440"/>
        </w:trPr>
        <w:tc>
          <w:tcPr>
            <w:tcW w:w="982" w:type="dxa"/>
            <w:tcMar/>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475" w:type="dxa"/>
            <w:gridSpan w:val="2"/>
            <w:shd w:val="clear" w:color="auto" w:fill="E2EFD9" w:themeFill="accent6" w:themeFillTint="33"/>
            <w:tcMar/>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tcMar/>
            <w:vAlign w:val="center"/>
          </w:tcPr>
          <w:p w:rsidRPr="00CF2E7C" w:rsidR="00092534" w:rsidP="00CF2E7C" w:rsidRDefault="00092534" w14:paraId="0ADF9EFD" w14:textId="77777777">
            <w:pPr>
              <w:rPr>
                <w:rFonts w:ascii="Calibri" w:hAnsi="Calibri" w:cs="Calibri"/>
              </w:rPr>
            </w:pPr>
          </w:p>
        </w:tc>
      </w:tr>
      <w:tr w:rsidRPr="00CF2E7C" w:rsidR="00092534" w:rsidTr="5E31F390" w14:paraId="62522D66" w14:textId="77777777">
        <w:trPr>
          <w:trHeight w:val="889"/>
        </w:trPr>
        <w:tc>
          <w:tcPr>
            <w:tcW w:w="982" w:type="dxa"/>
            <w:tcMar/>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458" w:type="dxa"/>
            <w:gridSpan w:val="7"/>
            <w:shd w:val="clear" w:color="auto" w:fill="DEEAF6" w:themeFill="accent5" w:themeFillTint="33"/>
            <w:tcMar/>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5E31F390" w14:paraId="7C2B0C27" w14:textId="77777777">
        <w:trPr>
          <w:trHeight w:val="1020"/>
        </w:trPr>
        <w:tc>
          <w:tcPr>
            <w:tcW w:w="982" w:type="dxa"/>
            <w:tcMar/>
            <w:vAlign w:val="center"/>
          </w:tcPr>
          <w:p w:rsidRPr="00CF2E7C" w:rsidR="00092534" w:rsidP="00CF2E7C" w:rsidRDefault="00092534" w14:paraId="05A494EC" w14:textId="77777777">
            <w:pPr>
              <w:rPr>
                <w:rFonts w:ascii="Calibri" w:hAnsi="Calibri" w:cs="Calibri"/>
              </w:rPr>
            </w:pPr>
          </w:p>
        </w:tc>
        <w:tc>
          <w:tcPr>
            <w:tcW w:w="9458" w:type="dxa"/>
            <w:gridSpan w:val="7"/>
            <w:shd w:val="clear" w:color="auto" w:fill="auto"/>
            <w:tcMar/>
            <w:vAlign w:val="center"/>
          </w:tcPr>
          <w:p w:rsidRPr="00CF2E7C" w:rsidR="00092534" w:rsidP="00CF2E7C" w:rsidRDefault="00092534" w14:paraId="15F1E6AC" w14:textId="77777777">
            <w:pPr>
              <w:rPr>
                <w:rFonts w:ascii="Calibri" w:hAnsi="Calibri" w:cs="Calibri"/>
              </w:rPr>
            </w:pPr>
          </w:p>
        </w:tc>
      </w:tr>
      <w:tr w:rsidRPr="00CF2E7C" w:rsidR="00092534" w:rsidTr="5E31F390" w14:paraId="31B5DE81" w14:textId="77777777">
        <w:trPr>
          <w:trHeight w:val="22"/>
        </w:trPr>
        <w:tc>
          <w:tcPr>
            <w:tcW w:w="982" w:type="dxa"/>
            <w:tcMar/>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458" w:type="dxa"/>
            <w:gridSpan w:val="7"/>
            <w:shd w:val="clear" w:color="auto" w:fill="DEEAF6" w:themeFill="accent5" w:themeFillTint="33"/>
            <w:tcMar/>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5E31F390" w14:paraId="5CF16B60" w14:textId="77777777">
        <w:trPr>
          <w:trHeight w:val="23"/>
        </w:trPr>
        <w:tc>
          <w:tcPr>
            <w:tcW w:w="982" w:type="dxa"/>
            <w:tcMar/>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254" w:type="dxa"/>
            <w:gridSpan w:val="4"/>
            <w:shd w:val="clear" w:color="auto" w:fill="E2EFD9" w:themeFill="accent6" w:themeFillTint="33"/>
            <w:tcMar/>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tcMar/>
            <w:vAlign w:val="center"/>
          </w:tcPr>
          <w:p w:rsidRPr="00CF2E7C" w:rsidR="00DB1E72" w:rsidP="00CF2E7C" w:rsidRDefault="00DB1E72" w14:paraId="7359F3F8" w14:textId="4107BED8">
            <w:pPr>
              <w:rPr>
                <w:rFonts w:ascii="Calibri" w:hAnsi="Calibri" w:cs="Calibri"/>
              </w:rPr>
            </w:pPr>
            <w:r w:rsidRPr="4A262A8C" w:rsidR="1EF4CE00">
              <w:rPr>
                <w:rFonts w:ascii="Calibri" w:hAnsi="Calibri" w:cs="Calibri"/>
              </w:rPr>
              <w:t>X</w:t>
            </w:r>
          </w:p>
        </w:tc>
      </w:tr>
      <w:tr w:rsidRPr="00CF2E7C" w:rsidR="00DB1E72" w:rsidTr="5E31F390" w14:paraId="2E2F02C2" w14:textId="77777777">
        <w:trPr>
          <w:trHeight w:val="20"/>
        </w:trPr>
        <w:tc>
          <w:tcPr>
            <w:tcW w:w="982" w:type="dxa"/>
            <w:tcMar/>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254" w:type="dxa"/>
            <w:gridSpan w:val="4"/>
            <w:shd w:val="clear" w:color="auto" w:fill="E2EFD9" w:themeFill="accent6" w:themeFillTint="33"/>
            <w:tcMar/>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tcMar/>
            <w:vAlign w:val="center"/>
          </w:tcPr>
          <w:p w:rsidRPr="00CF2E7C" w:rsidR="00DB1E72" w:rsidP="00CF2E7C" w:rsidRDefault="00DB1E72" w14:paraId="09E4EB99" w14:textId="77777777">
            <w:pPr>
              <w:rPr>
                <w:rFonts w:ascii="Calibri" w:hAnsi="Calibri" w:cs="Calibri"/>
              </w:rPr>
            </w:pPr>
          </w:p>
        </w:tc>
      </w:tr>
      <w:tr w:rsidRPr="00CF2E7C" w:rsidR="00DB1E72" w:rsidTr="5E31F390" w14:paraId="2A7D6F86" w14:textId="77777777">
        <w:trPr>
          <w:trHeight w:val="20"/>
        </w:trPr>
        <w:tc>
          <w:tcPr>
            <w:tcW w:w="982" w:type="dxa"/>
            <w:tcMar/>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254" w:type="dxa"/>
            <w:gridSpan w:val="4"/>
            <w:shd w:val="clear" w:color="auto" w:fill="E2EFD9" w:themeFill="accent6" w:themeFillTint="33"/>
            <w:tcMar/>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tcMar/>
            <w:vAlign w:val="center"/>
          </w:tcPr>
          <w:p w:rsidRPr="00CF2E7C" w:rsidR="00DB1E72" w:rsidP="00CF2E7C" w:rsidRDefault="00DB1E72" w14:paraId="1DB7AD3B" w14:textId="77777777">
            <w:pPr>
              <w:rPr>
                <w:rFonts w:ascii="Calibri" w:hAnsi="Calibri" w:cs="Calibri"/>
              </w:rPr>
            </w:pPr>
          </w:p>
        </w:tc>
      </w:tr>
      <w:tr w:rsidRPr="00CF2E7C" w:rsidR="00DB1E72" w:rsidTr="5E31F390" w14:paraId="30191236" w14:textId="77777777">
        <w:trPr>
          <w:trHeight w:val="20"/>
        </w:trPr>
        <w:tc>
          <w:tcPr>
            <w:tcW w:w="982" w:type="dxa"/>
            <w:tcMar/>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254" w:type="dxa"/>
            <w:gridSpan w:val="4"/>
            <w:shd w:val="clear" w:color="auto" w:fill="E2EFD9" w:themeFill="accent6" w:themeFillTint="33"/>
            <w:tcMar/>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tcMar/>
            <w:vAlign w:val="center"/>
          </w:tcPr>
          <w:p w:rsidRPr="00CF2E7C" w:rsidR="00DB1E72" w:rsidP="00CF2E7C" w:rsidRDefault="00DB1E72" w14:paraId="10E8051E" w14:textId="77777777">
            <w:pPr>
              <w:rPr>
                <w:rFonts w:ascii="Calibri" w:hAnsi="Calibri" w:cs="Calibri"/>
              </w:rPr>
            </w:pPr>
          </w:p>
        </w:tc>
      </w:tr>
      <w:tr w:rsidRPr="00CF2E7C" w:rsidR="00DB1E72" w:rsidTr="5E31F390" w14:paraId="6D56545A" w14:textId="77777777">
        <w:trPr>
          <w:trHeight w:val="20"/>
        </w:trPr>
        <w:tc>
          <w:tcPr>
            <w:tcW w:w="982" w:type="dxa"/>
            <w:tcMar/>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254" w:type="dxa"/>
            <w:gridSpan w:val="4"/>
            <w:shd w:val="clear" w:color="auto" w:fill="E2EFD9" w:themeFill="accent6" w:themeFillTint="33"/>
            <w:tcMar/>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tcMar/>
            <w:vAlign w:val="center"/>
          </w:tcPr>
          <w:p w:rsidRPr="00CF2E7C" w:rsidR="00DB1E72" w:rsidP="00CF2E7C" w:rsidRDefault="00DB1E72" w14:paraId="31824323" w14:textId="77777777">
            <w:pPr>
              <w:rPr>
                <w:rFonts w:ascii="Calibri" w:hAnsi="Calibri" w:cs="Calibri"/>
              </w:rPr>
            </w:pPr>
          </w:p>
        </w:tc>
      </w:tr>
      <w:tr w:rsidRPr="00CF2E7C" w:rsidR="00DB1E72" w:rsidTr="5E31F390" w14:paraId="4B1CF4B4" w14:textId="77777777">
        <w:trPr>
          <w:trHeight w:val="20"/>
        </w:trPr>
        <w:tc>
          <w:tcPr>
            <w:tcW w:w="982" w:type="dxa"/>
            <w:tcMar/>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254" w:type="dxa"/>
            <w:gridSpan w:val="4"/>
            <w:shd w:val="clear" w:color="auto" w:fill="E2EFD9" w:themeFill="accent6" w:themeFillTint="33"/>
            <w:tcMar/>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tcMar/>
            <w:vAlign w:val="center"/>
          </w:tcPr>
          <w:p w:rsidRPr="00CF2E7C" w:rsidR="00DB1E72" w:rsidP="00CF2E7C" w:rsidRDefault="00DB1E72" w14:paraId="3BBC8A93" w14:textId="77777777">
            <w:pPr>
              <w:rPr>
                <w:rFonts w:ascii="Calibri" w:hAnsi="Calibri" w:cs="Calibri"/>
              </w:rPr>
            </w:pPr>
          </w:p>
        </w:tc>
      </w:tr>
      <w:tr w:rsidRPr="00CF2E7C" w:rsidR="00DB1E72" w:rsidTr="5E31F390" w14:paraId="4A3EC98E" w14:textId="77777777">
        <w:trPr>
          <w:trHeight w:val="20"/>
        </w:trPr>
        <w:tc>
          <w:tcPr>
            <w:tcW w:w="982" w:type="dxa"/>
            <w:tcMar/>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254" w:type="dxa"/>
            <w:gridSpan w:val="4"/>
            <w:shd w:val="clear" w:color="auto" w:fill="E2EFD9" w:themeFill="accent6" w:themeFillTint="33"/>
            <w:tcMar/>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tcMar/>
            <w:vAlign w:val="center"/>
          </w:tcPr>
          <w:p w:rsidRPr="00CF2E7C" w:rsidR="00DB1E72" w:rsidP="00CF2E7C" w:rsidRDefault="00DB1E72" w14:paraId="702EB0BA" w14:textId="020D1530">
            <w:pPr>
              <w:rPr>
                <w:rFonts w:ascii="Calibri" w:hAnsi="Calibri" w:cs="Calibri"/>
              </w:rPr>
            </w:pPr>
            <w:r w:rsidRPr="4A262A8C" w:rsidR="0B83C40C">
              <w:rPr>
                <w:rFonts w:ascii="Calibri" w:hAnsi="Calibri" w:cs="Calibri"/>
              </w:rPr>
              <w:t>X</w:t>
            </w:r>
          </w:p>
        </w:tc>
      </w:tr>
      <w:tr w:rsidRPr="00CF2E7C" w:rsidR="00DB1E72" w:rsidTr="5E31F390" w14:paraId="3F840613" w14:textId="77777777">
        <w:trPr>
          <w:trHeight w:val="20"/>
        </w:trPr>
        <w:tc>
          <w:tcPr>
            <w:tcW w:w="982" w:type="dxa"/>
            <w:tcMar/>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254" w:type="dxa"/>
            <w:gridSpan w:val="4"/>
            <w:shd w:val="clear" w:color="auto" w:fill="E2EFD9" w:themeFill="accent6" w:themeFillTint="33"/>
            <w:tcMar/>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tcMar/>
            <w:vAlign w:val="center"/>
          </w:tcPr>
          <w:p w:rsidRPr="00CF2E7C" w:rsidR="00DB1E72" w:rsidP="00CF2E7C" w:rsidRDefault="00DB1E72" w14:paraId="48CEC5B8" w14:textId="77777777">
            <w:pPr>
              <w:rPr>
                <w:rFonts w:ascii="Calibri" w:hAnsi="Calibri" w:cs="Calibri"/>
              </w:rPr>
            </w:pPr>
          </w:p>
        </w:tc>
      </w:tr>
      <w:tr w:rsidRPr="00CF2E7C" w:rsidR="00DB1E72" w:rsidTr="5E31F390" w14:paraId="2189999D" w14:textId="77777777">
        <w:trPr>
          <w:trHeight w:val="20"/>
        </w:trPr>
        <w:tc>
          <w:tcPr>
            <w:tcW w:w="982" w:type="dxa"/>
            <w:tcMar/>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254" w:type="dxa"/>
            <w:gridSpan w:val="4"/>
            <w:shd w:val="clear" w:color="auto" w:fill="E2EFD9" w:themeFill="accent6" w:themeFillTint="33"/>
            <w:tcMar/>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tcMar/>
            <w:vAlign w:val="center"/>
          </w:tcPr>
          <w:p w:rsidRPr="00CF2E7C" w:rsidR="00DB1E72" w:rsidP="00CF2E7C" w:rsidRDefault="00DB1E72" w14:paraId="71E60CE5" w14:textId="77777777">
            <w:pPr>
              <w:rPr>
                <w:rFonts w:ascii="Calibri" w:hAnsi="Calibri" w:cs="Calibri"/>
              </w:rPr>
            </w:pPr>
          </w:p>
        </w:tc>
      </w:tr>
      <w:tr w:rsidRPr="00CF2E7C" w:rsidR="00DB1E72" w:rsidTr="5E31F390" w14:paraId="61FC5F72" w14:textId="77777777">
        <w:trPr>
          <w:trHeight w:val="20"/>
        </w:trPr>
        <w:tc>
          <w:tcPr>
            <w:tcW w:w="982" w:type="dxa"/>
            <w:tcMar/>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254" w:type="dxa"/>
            <w:gridSpan w:val="4"/>
            <w:shd w:val="clear" w:color="auto" w:fill="E2EFD9" w:themeFill="accent6" w:themeFillTint="33"/>
            <w:tcMar/>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tcMar/>
            <w:vAlign w:val="center"/>
          </w:tcPr>
          <w:p w:rsidRPr="00CF2E7C" w:rsidR="00DB1E72" w:rsidP="00CF2E7C" w:rsidRDefault="00DB1E72" w14:paraId="6B0CB804" w14:textId="262C108D">
            <w:pPr>
              <w:rPr>
                <w:rFonts w:ascii="Calibri" w:hAnsi="Calibri" w:cs="Calibri"/>
              </w:rPr>
            </w:pPr>
            <w:r w:rsidRPr="5E31F390" w:rsidR="19CDF9CA">
              <w:rPr>
                <w:rFonts w:ascii="Calibri" w:hAnsi="Calibri" w:cs="Calibri"/>
              </w:rPr>
              <w:t>X</w:t>
            </w:r>
          </w:p>
        </w:tc>
      </w:tr>
      <w:tr w:rsidRPr="00CF2E7C" w:rsidR="00DB1E72" w:rsidTr="5E31F390" w14:paraId="58AC370D" w14:textId="77777777">
        <w:trPr>
          <w:trHeight w:val="20"/>
        </w:trPr>
        <w:tc>
          <w:tcPr>
            <w:tcW w:w="982" w:type="dxa"/>
            <w:tcMar/>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458" w:type="dxa"/>
            <w:gridSpan w:val="7"/>
            <w:shd w:val="clear" w:color="auto" w:fill="DEEAF6" w:themeFill="accent5" w:themeFillTint="33"/>
            <w:tcMar/>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5E31F390" w14:paraId="4964159F" w14:textId="77777777">
        <w:trPr>
          <w:trHeight w:val="1020"/>
        </w:trPr>
        <w:tc>
          <w:tcPr>
            <w:tcW w:w="982" w:type="dxa"/>
            <w:tcMar/>
            <w:vAlign w:val="center"/>
          </w:tcPr>
          <w:p w:rsidRPr="00CF2E7C" w:rsidR="00DB1E72" w:rsidP="00CF2E7C" w:rsidRDefault="00DB1E72" w14:paraId="7A071536" w14:textId="77777777">
            <w:pPr>
              <w:rPr>
                <w:rFonts w:ascii="Calibri" w:hAnsi="Calibri" w:cs="Calibri"/>
              </w:rPr>
            </w:pPr>
          </w:p>
        </w:tc>
        <w:tc>
          <w:tcPr>
            <w:tcW w:w="9458" w:type="dxa"/>
            <w:gridSpan w:val="7"/>
            <w:shd w:val="clear" w:color="auto" w:fill="auto"/>
            <w:tcMar/>
            <w:vAlign w:val="center"/>
          </w:tcPr>
          <w:p w:rsidR="23B54F2D" w:rsidP="5E31F390" w:rsidRDefault="23B54F2D" w14:paraId="2D33EA4C" w14:textId="59713798">
            <w:pPr>
              <w:rPr>
                <w:rFonts w:ascii="Calibri" w:hAnsi="Calibri" w:cs="Calibri"/>
                <w:b w:val="1"/>
                <w:bCs w:val="1"/>
                <w:u w:val="single"/>
              </w:rPr>
            </w:pPr>
            <w:r w:rsidRPr="5E31F390" w:rsidR="23B54F2D">
              <w:rPr>
                <w:rFonts w:ascii="Calibri" w:hAnsi="Calibri" w:cs="Calibri"/>
                <w:b w:val="1"/>
                <w:bCs w:val="1"/>
                <w:u w:val="single"/>
              </w:rPr>
              <w:t>FOR 4.8.1 AND 4.8.7</w:t>
            </w:r>
          </w:p>
          <w:p w:rsidRPr="00CF2E7C" w:rsidR="00DB1E72" w:rsidP="5E31F390" w:rsidRDefault="00DB1E72" w14:paraId="30554110" w14:textId="22DDA831">
            <w:pPr>
              <w:rPr>
                <w:rFonts w:ascii="Calibri" w:hAnsi="Calibri" w:cs="Calibri"/>
              </w:rPr>
            </w:pPr>
            <w:r w:rsidRPr="5E31F390" w:rsidR="36918158">
              <w:rPr>
                <w:rFonts w:ascii="Calibri" w:hAnsi="Calibri" w:cs="Calibri"/>
              </w:rPr>
              <w:t xml:space="preserve">Under section 17(4), if a registered person </w:t>
            </w:r>
            <w:r w:rsidRPr="5E31F390" w:rsidR="36918158">
              <w:rPr>
                <w:rFonts w:ascii="Calibri" w:hAnsi="Calibri" w:cs="Calibri"/>
              </w:rPr>
              <w:t>fails to</w:t>
            </w:r>
            <w:r w:rsidRPr="5E31F390" w:rsidR="36918158">
              <w:rPr>
                <w:rFonts w:ascii="Calibri" w:hAnsi="Calibri" w:cs="Calibri"/>
              </w:rPr>
              <w:t xml:space="preserve"> </w:t>
            </w:r>
            <w:r w:rsidRPr="5E31F390" w:rsidR="36918158">
              <w:rPr>
                <w:rFonts w:ascii="Calibri" w:hAnsi="Calibri" w:cs="Calibri"/>
              </w:rPr>
              <w:t>make full payment of the tax in accordance with subsection (2) within the time specified under subsection (1) —</w:t>
            </w:r>
          </w:p>
          <w:p w:rsidRPr="00CF2E7C" w:rsidR="00DB1E72" w:rsidP="5E31F390" w:rsidRDefault="00DB1E72" w14:paraId="1E2591B5" w14:textId="2A407348">
            <w:pPr>
              <w:pStyle w:val="Normal"/>
              <w:rPr>
                <w:rFonts w:ascii="Calibri" w:hAnsi="Calibri" w:cs="Calibri"/>
              </w:rPr>
            </w:pPr>
            <w:r w:rsidRPr="5E31F390" w:rsidR="36918158">
              <w:rPr>
                <w:rFonts w:ascii="Calibri" w:hAnsi="Calibri" w:cs="Calibri"/>
              </w:rPr>
              <w:t xml:space="preserve">(a) a financial penalty of 5% of the amount of tax assessed and remaining unpaid, is payable in addition to the tax that </w:t>
            </w:r>
            <w:r w:rsidRPr="5E31F390" w:rsidR="36918158">
              <w:rPr>
                <w:rFonts w:ascii="Calibri" w:hAnsi="Calibri" w:cs="Calibri"/>
              </w:rPr>
              <w:t>remains</w:t>
            </w:r>
            <w:r w:rsidRPr="5E31F390" w:rsidR="36918158">
              <w:rPr>
                <w:rFonts w:ascii="Calibri" w:hAnsi="Calibri" w:cs="Calibri"/>
              </w:rPr>
              <w:t xml:space="preserve"> unpaid; (b) the Agency must serve a demand note on the registered person and if payment is not made within 30 days after the date of the service of the demand note, the Agency may </w:t>
            </w:r>
            <w:r w:rsidRPr="5E31F390" w:rsidR="36918158">
              <w:rPr>
                <w:rFonts w:ascii="Calibri" w:hAnsi="Calibri" w:cs="Calibri"/>
              </w:rPr>
              <w:t>proceed</w:t>
            </w:r>
            <w:r w:rsidRPr="5E31F390" w:rsidR="36918158">
              <w:rPr>
                <w:rFonts w:ascii="Calibri" w:hAnsi="Calibri" w:cs="Calibri"/>
              </w:rPr>
              <w:t xml:space="preserve"> to enforce payment of the tax and penalty under this Act; and (c) despite paragraphs (a) and (b</w:t>
            </w:r>
            <w:r w:rsidRPr="5E31F390" w:rsidR="36918158">
              <w:rPr>
                <w:rFonts w:ascii="Calibri" w:hAnsi="Calibri" w:cs="Calibri"/>
              </w:rPr>
              <w:t>), if</w:t>
            </w:r>
            <w:r w:rsidRPr="5E31F390" w:rsidR="36918158">
              <w:rPr>
                <w:rFonts w:ascii="Calibri" w:hAnsi="Calibri" w:cs="Calibri"/>
              </w:rPr>
              <w:t xml:space="preserve"> the amount of tax remaining unpaid is not paid within 60 days after the imposition of the financial penalty under paragraph (a), an </w:t>
            </w:r>
            <w:r w:rsidRPr="5E31F390" w:rsidR="36918158">
              <w:rPr>
                <w:rFonts w:ascii="Calibri" w:hAnsi="Calibri" w:cs="Calibri"/>
              </w:rPr>
              <w:t>additional</w:t>
            </w:r>
            <w:r w:rsidRPr="5E31F390" w:rsidR="36918158">
              <w:rPr>
                <w:rFonts w:ascii="Calibri" w:hAnsi="Calibri" w:cs="Calibri"/>
              </w:rPr>
              <w:t xml:space="preserve"> financial penalty of 1% of the amount of tax </w:t>
            </w:r>
            <w:r w:rsidRPr="5E31F390" w:rsidR="36918158">
              <w:rPr>
                <w:rFonts w:ascii="Calibri" w:hAnsi="Calibri" w:cs="Calibri"/>
              </w:rPr>
              <w:t>remaining</w:t>
            </w:r>
            <w:r w:rsidRPr="5E31F390" w:rsidR="36918158">
              <w:rPr>
                <w:rFonts w:ascii="Calibri" w:hAnsi="Calibri" w:cs="Calibri"/>
              </w:rPr>
              <w:t xml:space="preserve"> unpaid is payable for each completed month that the tax </w:t>
            </w:r>
            <w:r w:rsidRPr="5E31F390" w:rsidR="36918158">
              <w:rPr>
                <w:rFonts w:ascii="Calibri" w:hAnsi="Calibri" w:cs="Calibri"/>
              </w:rPr>
              <w:t xml:space="preserve">remains </w:t>
            </w:r>
            <w:r w:rsidRPr="5E31F390" w:rsidR="36918158">
              <w:rPr>
                <w:rFonts w:ascii="Calibri" w:hAnsi="Calibri" w:cs="Calibri"/>
              </w:rPr>
              <w:t>unpaid, but not exceeding triple the amount of tax remaining unpaid in total.</w:t>
            </w:r>
          </w:p>
          <w:p w:rsidRPr="00CF2E7C" w:rsidR="00DB1E72" w:rsidP="5E31F390" w:rsidRDefault="00DB1E72" w14:paraId="3EBB5320" w14:textId="2F0A13B4">
            <w:pPr>
              <w:pStyle w:val="Normal"/>
              <w:rPr>
                <w:rFonts w:ascii="Calibri" w:hAnsi="Calibri" w:cs="Calibri"/>
              </w:rPr>
            </w:pPr>
            <w:r w:rsidRPr="5E31F390" w:rsidR="7D784F8C">
              <w:rPr>
                <w:rFonts w:ascii="Calibri" w:hAnsi="Calibri" w:cs="Calibri"/>
              </w:rPr>
              <w:t>Under section 47(2) in relation to the power to demand names and addresses on entering premises, any person who, upon being required by the authorised officer to give the person’s name and address or other proof of identity or to provide any particulars under subsection (1) — (a) refuses to do so; (b) wilfully misstates the person’s name and address or proof of identity; or (c) provides false particulars, shall be guilty of an offence and shall be liable on conviction to a fine not exceeding $10,000 or to imprisonment for a term not exceeding 12 months or to both.</w:t>
            </w:r>
          </w:p>
          <w:p w:rsidRPr="00CF2E7C" w:rsidR="00DB1E72" w:rsidP="5E31F390" w:rsidRDefault="00DB1E72" w14:paraId="7B3259B2" w14:textId="2937AEFA">
            <w:pPr>
              <w:pStyle w:val="Normal"/>
              <w:rPr>
                <w:rFonts w:ascii="Calibri" w:hAnsi="Calibri" w:cs="Calibri"/>
              </w:rPr>
            </w:pPr>
            <w:r w:rsidRPr="5E31F390" w:rsidR="7D784F8C">
              <w:rPr>
                <w:rFonts w:ascii="Calibri" w:hAnsi="Calibri" w:cs="Calibri"/>
              </w:rPr>
              <w:t>Under section 48(3) in relation to the power to search premises, any person who, without reasonable excuse, fails, neglects or refuses to comply with a requirement of an authorised officer under this section shall be guilty of an offence and shall be liable on conviction to a fine not exceeding $10,000 or to imprisonment for a term not exceeding 12 months or to both and, in the case of a continuing offence, to a further fine not exceeding $100 for every day or part of a day during which the offence continues after conviction.</w:t>
            </w:r>
          </w:p>
          <w:p w:rsidRPr="00CF2E7C" w:rsidR="00DB1E72" w:rsidP="5E31F390" w:rsidRDefault="00DB1E72" w14:paraId="3F9FBC87" w14:textId="6C8B678B">
            <w:pPr>
              <w:pStyle w:val="Normal"/>
              <w:rPr>
                <w:rFonts w:ascii="Calibri" w:hAnsi="Calibri" w:cs="Calibri"/>
              </w:rPr>
            </w:pPr>
            <w:r w:rsidRPr="5E31F390" w:rsidR="7D784F8C">
              <w:rPr>
                <w:rFonts w:ascii="Calibri" w:hAnsi="Calibri" w:cs="Calibri"/>
              </w:rPr>
              <w:t xml:space="preserve">Under section 49(4) in relation to the power to require persons to provide information and documents, any person that, without reasonable excuse, fails, neglects or refuses to comply with a notice of an authorised officer under this section shall be guilty of an offence and shall be liable on conviction to a fine not exceeding $10,000 or to imprisonment for a term not exceeding 12 months or to both and, in the case of a continuing offence, to a further fine </w:t>
            </w:r>
            <w:r w:rsidRPr="5E31F390" w:rsidR="7D784F8C">
              <w:rPr>
                <w:rFonts w:ascii="Calibri" w:hAnsi="Calibri" w:cs="Calibri"/>
              </w:rPr>
              <w:t>not exceeding $100 for every day or part of a day during which the offence continues after conviction.</w:t>
            </w:r>
          </w:p>
          <w:p w:rsidRPr="00CF2E7C" w:rsidR="00DB1E72" w:rsidP="5E31F390" w:rsidRDefault="00DB1E72" w14:paraId="5B8A8B03" w14:textId="5332ACEC">
            <w:pPr>
              <w:pStyle w:val="Normal"/>
              <w:rPr>
                <w:rFonts w:ascii="Calibri" w:hAnsi="Calibri" w:cs="Calibri"/>
              </w:rPr>
            </w:pPr>
            <w:r w:rsidRPr="5E31F390" w:rsidR="11B8A3DF">
              <w:rPr>
                <w:rFonts w:ascii="Calibri" w:hAnsi="Calibri" w:cs="Calibri"/>
              </w:rPr>
              <w:t xml:space="preserve">Under section 51(2) in relation to an authorised officer’s power to (by written notice) require a person to carry out any test or </w:t>
            </w:r>
            <w:r w:rsidRPr="5E31F390" w:rsidR="233B42EB">
              <w:rPr>
                <w:rFonts w:ascii="Calibri" w:hAnsi="Calibri" w:cs="Calibri"/>
              </w:rPr>
              <w:t>inspection</w:t>
            </w:r>
            <w:r w:rsidRPr="5E31F390" w:rsidR="11B8A3DF">
              <w:rPr>
                <w:rFonts w:ascii="Calibri" w:hAnsi="Calibri" w:cs="Calibri"/>
              </w:rPr>
              <w:t xml:space="preserve"> as specified in the notice</w:t>
            </w:r>
            <w:r w:rsidRPr="5E31F390" w:rsidR="4FF31DCD">
              <w:rPr>
                <w:rFonts w:ascii="Calibri" w:hAnsi="Calibri" w:cs="Calibri"/>
              </w:rPr>
              <w:t xml:space="preserve"> and who fails to comply with a notice of an authorised officer under subsection (1) shall be guilty of an offence and shall be liable on conviction to a fine not exceeding $2,000.</w:t>
            </w:r>
          </w:p>
          <w:p w:rsidRPr="00CF2E7C" w:rsidR="00DB1E72" w:rsidP="5E31F390" w:rsidRDefault="00DB1E72" w14:paraId="0A210028" w14:textId="5D8E33DD">
            <w:pPr>
              <w:pStyle w:val="Normal"/>
              <w:rPr>
                <w:rFonts w:ascii="Calibri" w:hAnsi="Calibri" w:cs="Calibri"/>
              </w:rPr>
            </w:pPr>
            <w:r w:rsidRPr="5E31F390" w:rsidR="4FF31DCD">
              <w:rPr>
                <w:rFonts w:ascii="Calibri" w:hAnsi="Calibri" w:cs="Calibri"/>
              </w:rPr>
              <w:t xml:space="preserve">Under section 52 in relation to obstructing the Agency or its authorised officers, any person that at any time hinders or obstructs the Agency or any authorised officer in the performance or execution of the duty of the Agency or authorised officer, or of </w:t>
            </w:r>
            <w:r w:rsidRPr="5E31F390" w:rsidR="4FF31DCD">
              <w:rPr>
                <w:rFonts w:ascii="Calibri" w:hAnsi="Calibri" w:cs="Calibri"/>
              </w:rPr>
              <w:t>any thing</w:t>
            </w:r>
            <w:r w:rsidRPr="5E31F390" w:rsidR="4FF31DCD">
              <w:rPr>
                <w:rFonts w:ascii="Calibri" w:hAnsi="Calibri" w:cs="Calibri"/>
              </w:rPr>
              <w:t xml:space="preserve"> which the Agency or authorised officer is empowered or </w:t>
            </w:r>
            <w:r w:rsidRPr="5E31F390" w:rsidR="4FF31DCD">
              <w:rPr>
                <w:rFonts w:ascii="Calibri" w:hAnsi="Calibri" w:cs="Calibri"/>
              </w:rPr>
              <w:t>required</w:t>
            </w:r>
            <w:r w:rsidRPr="5E31F390" w:rsidR="4FF31DCD">
              <w:rPr>
                <w:rFonts w:ascii="Calibri" w:hAnsi="Calibri" w:cs="Calibri"/>
              </w:rPr>
              <w:t xml:space="preserve"> to do, under this Act shall be guilty of an offence and shall be liable on conviction to a fine not exceeding $10,000 or to imprisonment for a term not exceeding 12 months or to both.</w:t>
            </w:r>
          </w:p>
          <w:p w:rsidRPr="00CF2E7C" w:rsidR="00DB1E72" w:rsidP="5E31F390" w:rsidRDefault="00DB1E72" w14:paraId="49C077CA" w14:textId="481D278B">
            <w:pPr>
              <w:pStyle w:val="Normal"/>
              <w:rPr>
                <w:rFonts w:ascii="Calibri" w:hAnsi="Calibri" w:cs="Calibri"/>
              </w:rPr>
            </w:pPr>
            <w:r w:rsidRPr="5E31F390" w:rsidR="4FF31DCD">
              <w:rPr>
                <w:rFonts w:ascii="Calibri" w:hAnsi="Calibri" w:cs="Calibri"/>
              </w:rPr>
              <w:t xml:space="preserve">Under section 53 in relation to false statements and forging documents, any person that — (a) makes or causes to be made any entry in a record, register or other document required to be kept under this Act which the person knows is false or misleading in any material particular; or (b) in response to any requirement or notice of an authorised officer under this part, provides any information, </w:t>
            </w:r>
            <w:r w:rsidRPr="5E31F390" w:rsidR="4FF31DCD">
              <w:rPr>
                <w:rFonts w:ascii="Calibri" w:hAnsi="Calibri" w:cs="Calibri"/>
              </w:rPr>
              <w:t>document</w:t>
            </w:r>
            <w:r w:rsidRPr="5E31F390" w:rsidR="4FF31DCD">
              <w:rPr>
                <w:rFonts w:ascii="Calibri" w:hAnsi="Calibri" w:cs="Calibri"/>
              </w:rPr>
              <w:t xml:space="preserve"> or statement that the person knows is false or misleading in any </w:t>
            </w:r>
            <w:r w:rsidRPr="5E31F390" w:rsidR="4FF31DCD">
              <w:rPr>
                <w:rFonts w:ascii="Calibri" w:hAnsi="Calibri" w:cs="Calibri"/>
              </w:rPr>
              <w:t>material particular, shall</w:t>
            </w:r>
            <w:r w:rsidRPr="5E31F390" w:rsidR="4FF31DCD">
              <w:rPr>
                <w:rFonts w:ascii="Calibri" w:hAnsi="Calibri" w:cs="Calibri"/>
              </w:rPr>
              <w:t xml:space="preserve"> be guilty of an offence and shall be liable on conviction to a fine not exceeding $5,000 or to imprisonment for a term not exceeding 6 months or to both</w:t>
            </w:r>
            <w:r w:rsidRPr="5E31F390" w:rsidR="327AC8EB">
              <w:rPr>
                <w:rFonts w:ascii="Calibri" w:hAnsi="Calibri" w:cs="Calibri"/>
              </w:rPr>
              <w:t>.</w:t>
            </w:r>
          </w:p>
          <w:p w:rsidRPr="00CF2E7C" w:rsidR="00DB1E72" w:rsidP="5E31F390" w:rsidRDefault="00DB1E72" w14:paraId="462A6BA3" w14:textId="3850A4FE">
            <w:pPr>
              <w:pStyle w:val="Normal"/>
              <w:rPr>
                <w:rFonts w:ascii="Calibri" w:hAnsi="Calibri" w:cs="Calibri"/>
              </w:rPr>
            </w:pPr>
            <w:r w:rsidRPr="5E31F390" w:rsidR="4FF31DCD">
              <w:rPr>
                <w:rFonts w:ascii="Calibri" w:hAnsi="Calibri" w:cs="Calibri"/>
              </w:rPr>
              <w:t xml:space="preserve">Under section 54 in relation to registration-related offences, </w:t>
            </w:r>
            <w:r w:rsidRPr="5E31F390" w:rsidR="1783760F">
              <w:rPr>
                <w:rFonts w:ascii="Calibri" w:hAnsi="Calibri" w:cs="Calibri"/>
              </w:rPr>
              <w:t>(1) a</w:t>
            </w:r>
            <w:r w:rsidRPr="5E31F390" w:rsidR="4FF31DCD">
              <w:rPr>
                <w:rFonts w:ascii="Calibri" w:hAnsi="Calibri" w:cs="Calibri"/>
              </w:rPr>
              <w:t xml:space="preserve"> person that </w:t>
            </w:r>
            <w:r w:rsidRPr="5E31F390" w:rsidR="4FF31DCD">
              <w:rPr>
                <w:rFonts w:ascii="Calibri" w:hAnsi="Calibri" w:cs="Calibri"/>
              </w:rPr>
              <w:t>fails to</w:t>
            </w:r>
            <w:r w:rsidRPr="5E31F390" w:rsidR="4FF31DCD">
              <w:rPr>
                <w:rFonts w:ascii="Calibri" w:hAnsi="Calibri" w:cs="Calibri"/>
              </w:rPr>
              <w:t xml:space="preserve"> apply to register as a registered person where required by section 7 shall be guilty of an offence and shall be liable on conviction to a fine not</w:t>
            </w:r>
            <w:r w:rsidRPr="5E31F390" w:rsidR="0B6EBE02">
              <w:rPr>
                <w:rFonts w:ascii="Calibri" w:hAnsi="Calibri" w:cs="Calibri"/>
              </w:rPr>
              <w:t xml:space="preserve"> </w:t>
            </w:r>
            <w:r w:rsidRPr="5E31F390" w:rsidR="4FF31DCD">
              <w:rPr>
                <w:rFonts w:ascii="Calibri" w:hAnsi="Calibri" w:cs="Calibri"/>
              </w:rPr>
              <w:t>exceeding $5,000.</w:t>
            </w:r>
            <w:r w:rsidRPr="5E31F390" w:rsidR="72FEFE33">
              <w:rPr>
                <w:rFonts w:ascii="Calibri" w:hAnsi="Calibri" w:cs="Calibri"/>
              </w:rPr>
              <w:t xml:space="preserve"> </w:t>
            </w:r>
            <w:r w:rsidRPr="5E31F390" w:rsidR="4FF31DCD">
              <w:rPr>
                <w:rFonts w:ascii="Calibri" w:hAnsi="Calibri" w:cs="Calibri"/>
              </w:rPr>
              <w:t xml:space="preserve">(2) A person that </w:t>
            </w:r>
            <w:r w:rsidRPr="5E31F390" w:rsidR="4FF31DCD">
              <w:rPr>
                <w:rFonts w:ascii="Calibri" w:hAnsi="Calibri" w:cs="Calibri"/>
              </w:rPr>
              <w:t>fails to</w:t>
            </w:r>
            <w:r w:rsidRPr="5E31F390" w:rsidR="4FF31DCD">
              <w:rPr>
                <w:rFonts w:ascii="Calibri" w:hAnsi="Calibri" w:cs="Calibri"/>
              </w:rPr>
              <w:t xml:space="preserve"> apply to register a business facility under the person’s</w:t>
            </w:r>
            <w:r w:rsidRPr="5E31F390" w:rsidR="1329B593">
              <w:rPr>
                <w:rFonts w:ascii="Calibri" w:hAnsi="Calibri" w:cs="Calibri"/>
              </w:rPr>
              <w:t xml:space="preserve"> </w:t>
            </w:r>
            <w:r w:rsidRPr="5E31F390" w:rsidR="4FF31DCD">
              <w:rPr>
                <w:rFonts w:ascii="Calibri" w:hAnsi="Calibri" w:cs="Calibri"/>
              </w:rPr>
              <w:t>operational control as a reportable facility where required by section 7 shall be guilty of</w:t>
            </w:r>
            <w:r w:rsidRPr="5E31F390" w:rsidR="553CCBF5">
              <w:rPr>
                <w:rFonts w:ascii="Calibri" w:hAnsi="Calibri" w:cs="Calibri"/>
              </w:rPr>
              <w:t xml:space="preserve"> </w:t>
            </w:r>
            <w:r w:rsidRPr="5E31F390" w:rsidR="4FF31DCD">
              <w:rPr>
                <w:rFonts w:ascii="Calibri" w:hAnsi="Calibri" w:cs="Calibri"/>
              </w:rPr>
              <w:t>an offence and shall be liable on conviction to a fine not exceeding $5,000.</w:t>
            </w:r>
            <w:r w:rsidRPr="5E31F390" w:rsidR="4D398338">
              <w:rPr>
                <w:rFonts w:ascii="Calibri" w:hAnsi="Calibri" w:cs="Calibri"/>
              </w:rPr>
              <w:t xml:space="preserve"> </w:t>
            </w:r>
            <w:r w:rsidRPr="5E31F390" w:rsidR="4FF31DCD">
              <w:rPr>
                <w:rFonts w:ascii="Calibri" w:hAnsi="Calibri" w:cs="Calibri"/>
              </w:rPr>
              <w:t xml:space="preserve">(3) A person that </w:t>
            </w:r>
            <w:r w:rsidRPr="5E31F390" w:rsidR="4FF31DCD">
              <w:rPr>
                <w:rFonts w:ascii="Calibri" w:hAnsi="Calibri" w:cs="Calibri"/>
              </w:rPr>
              <w:t>fails to</w:t>
            </w:r>
            <w:r w:rsidRPr="5E31F390" w:rsidR="4FF31DCD">
              <w:rPr>
                <w:rFonts w:ascii="Calibri" w:hAnsi="Calibri" w:cs="Calibri"/>
              </w:rPr>
              <w:t xml:space="preserve"> apply to register a business facility under the person’s</w:t>
            </w:r>
            <w:r w:rsidRPr="5E31F390" w:rsidR="53F6E60F">
              <w:rPr>
                <w:rFonts w:ascii="Calibri" w:hAnsi="Calibri" w:cs="Calibri"/>
              </w:rPr>
              <w:t xml:space="preserve"> </w:t>
            </w:r>
            <w:r w:rsidRPr="5E31F390" w:rsidR="4FF31DCD">
              <w:rPr>
                <w:rFonts w:ascii="Calibri" w:hAnsi="Calibri" w:cs="Calibri"/>
              </w:rPr>
              <w:t>operational control as a taxable facility where required by section 7 shall be guilty of an</w:t>
            </w:r>
            <w:r w:rsidRPr="5E31F390" w:rsidR="349A710C">
              <w:rPr>
                <w:rFonts w:ascii="Calibri" w:hAnsi="Calibri" w:cs="Calibri"/>
              </w:rPr>
              <w:t xml:space="preserve"> </w:t>
            </w:r>
            <w:r w:rsidRPr="5E31F390" w:rsidR="4FF31DCD">
              <w:rPr>
                <w:rFonts w:ascii="Calibri" w:hAnsi="Calibri" w:cs="Calibri"/>
              </w:rPr>
              <w:t>offence and shall be liable on conviction to a fine that is the total of the following:</w:t>
            </w:r>
            <w:r w:rsidRPr="5E31F390" w:rsidR="5F498EB1">
              <w:rPr>
                <w:rFonts w:ascii="Calibri" w:hAnsi="Calibri" w:cs="Calibri"/>
              </w:rPr>
              <w:t xml:space="preserve"> </w:t>
            </w:r>
            <w:r w:rsidRPr="5E31F390" w:rsidR="4FF31DCD">
              <w:rPr>
                <w:rFonts w:ascii="Calibri" w:hAnsi="Calibri" w:cs="Calibri"/>
              </w:rPr>
              <w:t>(a) 10% of the tax for which the person would have been liable had the</w:t>
            </w:r>
            <w:r w:rsidRPr="5E31F390" w:rsidR="6AD49365">
              <w:rPr>
                <w:rFonts w:ascii="Calibri" w:hAnsi="Calibri" w:cs="Calibri"/>
              </w:rPr>
              <w:t xml:space="preserve"> </w:t>
            </w:r>
            <w:r w:rsidRPr="5E31F390" w:rsidR="4FF31DCD">
              <w:rPr>
                <w:rFonts w:ascii="Calibri" w:hAnsi="Calibri" w:cs="Calibri"/>
              </w:rPr>
              <w:t>business facility been registered as a taxable facility;</w:t>
            </w:r>
            <w:r w:rsidRPr="5E31F390" w:rsidR="2327A7AE">
              <w:rPr>
                <w:rFonts w:ascii="Calibri" w:hAnsi="Calibri" w:cs="Calibri"/>
              </w:rPr>
              <w:t xml:space="preserve"> </w:t>
            </w:r>
            <w:r w:rsidRPr="5E31F390" w:rsidR="4FF31DCD">
              <w:rPr>
                <w:rFonts w:ascii="Calibri" w:hAnsi="Calibri" w:cs="Calibri"/>
              </w:rPr>
              <w:t>(b) an amount not exceeding $10,000,</w:t>
            </w:r>
            <w:r w:rsidRPr="5E31F390" w:rsidR="5127AC44">
              <w:rPr>
                <w:rFonts w:ascii="Calibri" w:hAnsi="Calibri" w:cs="Calibri"/>
              </w:rPr>
              <w:t xml:space="preserve"> </w:t>
            </w:r>
            <w:r w:rsidRPr="5E31F390" w:rsidR="4FF31DCD">
              <w:rPr>
                <w:rFonts w:ascii="Calibri" w:hAnsi="Calibri" w:cs="Calibri"/>
              </w:rPr>
              <w:t>and to a further penalty of $50 for every day or part of a day during which the offence</w:t>
            </w:r>
            <w:r w:rsidRPr="5E31F390" w:rsidR="0A1FDBC1">
              <w:rPr>
                <w:rFonts w:ascii="Calibri" w:hAnsi="Calibri" w:cs="Calibri"/>
              </w:rPr>
              <w:t xml:space="preserve"> </w:t>
            </w:r>
            <w:r w:rsidRPr="5E31F390" w:rsidR="4FF31DCD">
              <w:rPr>
                <w:rFonts w:ascii="Calibri" w:hAnsi="Calibri" w:cs="Calibri"/>
              </w:rPr>
              <w:t>continues after conviction.</w:t>
            </w:r>
            <w:r w:rsidRPr="5E31F390" w:rsidR="020192C8">
              <w:rPr>
                <w:rFonts w:ascii="Calibri" w:hAnsi="Calibri" w:cs="Calibri"/>
              </w:rPr>
              <w:t xml:space="preserve"> </w:t>
            </w:r>
            <w:r w:rsidRPr="5E31F390" w:rsidR="4FF31DCD">
              <w:rPr>
                <w:rFonts w:ascii="Calibri" w:hAnsi="Calibri" w:cs="Calibri"/>
              </w:rPr>
              <w:t>(4) A person that, in relation to an application for registration under this Act, makes</w:t>
            </w:r>
            <w:r w:rsidRPr="5E31F390" w:rsidR="4A703B0D">
              <w:rPr>
                <w:rFonts w:ascii="Calibri" w:hAnsi="Calibri" w:cs="Calibri"/>
              </w:rPr>
              <w:t xml:space="preserve"> </w:t>
            </w:r>
            <w:r w:rsidRPr="5E31F390" w:rsidR="4FF31DCD">
              <w:rPr>
                <w:rFonts w:ascii="Calibri" w:hAnsi="Calibri" w:cs="Calibri"/>
              </w:rPr>
              <w:t>or causes to be made any statement or declaration that the person knows is false or</w:t>
            </w:r>
            <w:r w:rsidRPr="5E31F390" w:rsidR="031C1162">
              <w:rPr>
                <w:rFonts w:ascii="Calibri" w:hAnsi="Calibri" w:cs="Calibri"/>
              </w:rPr>
              <w:t xml:space="preserve"> </w:t>
            </w:r>
            <w:r w:rsidRPr="5E31F390" w:rsidR="4FF31DCD">
              <w:rPr>
                <w:rFonts w:ascii="Calibri" w:hAnsi="Calibri" w:cs="Calibri"/>
              </w:rPr>
              <w:t xml:space="preserve">misleading in any </w:t>
            </w:r>
            <w:r w:rsidRPr="5E31F390" w:rsidR="4FF31DCD">
              <w:rPr>
                <w:rFonts w:ascii="Calibri" w:hAnsi="Calibri" w:cs="Calibri"/>
              </w:rPr>
              <w:t>material particular, shall</w:t>
            </w:r>
            <w:r w:rsidRPr="5E31F390" w:rsidR="4FF31DCD">
              <w:rPr>
                <w:rFonts w:ascii="Calibri" w:hAnsi="Calibri" w:cs="Calibri"/>
              </w:rPr>
              <w:t xml:space="preserve"> be guilty of an offence and shall be liable on</w:t>
            </w:r>
            <w:r w:rsidRPr="5E31F390" w:rsidR="35314C2F">
              <w:rPr>
                <w:rFonts w:ascii="Calibri" w:hAnsi="Calibri" w:cs="Calibri"/>
              </w:rPr>
              <w:t xml:space="preserve"> </w:t>
            </w:r>
            <w:r w:rsidRPr="5E31F390" w:rsidR="4FF31DCD">
              <w:rPr>
                <w:rFonts w:ascii="Calibri" w:hAnsi="Calibri" w:cs="Calibri"/>
              </w:rPr>
              <w:t>conviction to a fine not exceeding $5,000 or to imprisonment for a term not exceeding</w:t>
            </w:r>
            <w:r w:rsidRPr="5E31F390" w:rsidR="3A56011F">
              <w:rPr>
                <w:rFonts w:ascii="Calibri" w:hAnsi="Calibri" w:cs="Calibri"/>
              </w:rPr>
              <w:t xml:space="preserve"> </w:t>
            </w:r>
            <w:r w:rsidRPr="5E31F390" w:rsidR="4FF31DCD">
              <w:rPr>
                <w:rFonts w:ascii="Calibri" w:hAnsi="Calibri" w:cs="Calibri"/>
              </w:rPr>
              <w:t>6 months or to both.</w:t>
            </w:r>
            <w:r w:rsidRPr="5E31F390" w:rsidR="44B86C10">
              <w:rPr>
                <w:rFonts w:ascii="Calibri" w:hAnsi="Calibri" w:cs="Calibri"/>
              </w:rPr>
              <w:t xml:space="preserve"> </w:t>
            </w:r>
            <w:r w:rsidRPr="5E31F390" w:rsidR="4FF31DCD">
              <w:rPr>
                <w:rFonts w:ascii="Calibri" w:hAnsi="Calibri" w:cs="Calibri"/>
              </w:rPr>
              <w:t xml:space="preserve">(5) A person that, without reasonable excuse, </w:t>
            </w:r>
            <w:r w:rsidRPr="5E31F390" w:rsidR="4FF31DCD">
              <w:rPr>
                <w:rFonts w:ascii="Calibri" w:hAnsi="Calibri" w:cs="Calibri"/>
              </w:rPr>
              <w:t>fails to</w:t>
            </w:r>
            <w:r w:rsidRPr="5E31F390" w:rsidR="4FF31DCD">
              <w:rPr>
                <w:rFonts w:ascii="Calibri" w:hAnsi="Calibri" w:cs="Calibri"/>
              </w:rPr>
              <w:t xml:space="preserve"> </w:t>
            </w:r>
            <w:r w:rsidRPr="5E31F390" w:rsidR="4FF31DCD">
              <w:rPr>
                <w:rFonts w:ascii="Calibri" w:hAnsi="Calibri" w:cs="Calibri"/>
              </w:rPr>
              <w:t>comply with</w:t>
            </w:r>
            <w:r w:rsidRPr="5E31F390" w:rsidR="4FF31DCD">
              <w:rPr>
                <w:rFonts w:ascii="Calibri" w:hAnsi="Calibri" w:cs="Calibri"/>
              </w:rPr>
              <w:t xml:space="preserve"> section 9(2) shall</w:t>
            </w:r>
            <w:r w:rsidRPr="5E31F390" w:rsidR="3EC811F5">
              <w:rPr>
                <w:rFonts w:ascii="Calibri" w:hAnsi="Calibri" w:cs="Calibri"/>
              </w:rPr>
              <w:t xml:space="preserve"> </w:t>
            </w:r>
            <w:r w:rsidRPr="5E31F390" w:rsidR="4FF31DCD">
              <w:rPr>
                <w:rFonts w:ascii="Calibri" w:hAnsi="Calibri" w:cs="Calibri"/>
              </w:rPr>
              <w:t>be guilty of an offence and shall be liable on conviction to a fine not exceeding $10,000.</w:t>
            </w:r>
          </w:p>
          <w:p w:rsidRPr="00CF2E7C" w:rsidR="00DB1E72" w:rsidP="5E31F390" w:rsidRDefault="00DB1E72" w14:paraId="6C6F97AA" w14:textId="3063F966">
            <w:pPr>
              <w:pStyle w:val="Normal"/>
              <w:rPr>
                <w:rFonts w:ascii="Calibri" w:hAnsi="Calibri" w:cs="Calibri"/>
              </w:rPr>
            </w:pPr>
            <w:r w:rsidRPr="5E31F390" w:rsidR="1BD4353F">
              <w:rPr>
                <w:rFonts w:ascii="Calibri" w:hAnsi="Calibri" w:cs="Calibri"/>
              </w:rPr>
              <w:t xml:space="preserve">Under section 55 in relation to the submission of unverified emissions reports, </w:t>
            </w:r>
            <w:r w:rsidRPr="5E31F390" w:rsidR="1FB9C0B6">
              <w:rPr>
                <w:rFonts w:ascii="Calibri" w:hAnsi="Calibri" w:cs="Calibri"/>
              </w:rPr>
              <w:t xml:space="preserve">(1) </w:t>
            </w:r>
            <w:r w:rsidRPr="5E31F390" w:rsidR="1BD4353F">
              <w:rPr>
                <w:rFonts w:ascii="Calibri" w:hAnsi="Calibri" w:cs="Calibri"/>
              </w:rPr>
              <w:t xml:space="preserve">a person that </w:t>
            </w:r>
            <w:r w:rsidRPr="5E31F390" w:rsidR="1BD4353F">
              <w:rPr>
                <w:rFonts w:ascii="Calibri" w:hAnsi="Calibri" w:cs="Calibri"/>
              </w:rPr>
              <w:t xml:space="preserve">fails to submit an emissions report, not being a verified emissions report, </w:t>
            </w:r>
            <w:r w:rsidRPr="5E31F390" w:rsidR="1BD4353F">
              <w:rPr>
                <w:rFonts w:ascii="Calibri" w:hAnsi="Calibri" w:cs="Calibri"/>
              </w:rPr>
              <w:t>in accordance with</w:t>
            </w:r>
            <w:r w:rsidRPr="5E31F390" w:rsidR="1BD4353F">
              <w:rPr>
                <w:rFonts w:ascii="Calibri" w:hAnsi="Calibri" w:cs="Calibri"/>
              </w:rPr>
              <w:t xml:space="preserve"> section 11 shall be guilty of an offence and shall be liable on conviction to a fine not exceeding $1,000, and to a further penalty of $50 for every day or part of a day during which the offence continues after conviction. (2) Without affecting subsection (1), a person that </w:t>
            </w:r>
            <w:r w:rsidRPr="5E31F390" w:rsidR="1BD4353F">
              <w:rPr>
                <w:rFonts w:ascii="Calibri" w:hAnsi="Calibri" w:cs="Calibri"/>
              </w:rPr>
              <w:t>submits</w:t>
            </w:r>
            <w:r w:rsidRPr="5E31F390" w:rsidR="1BD4353F">
              <w:rPr>
                <w:rFonts w:ascii="Calibri" w:hAnsi="Calibri" w:cs="Calibri"/>
              </w:rPr>
              <w:t xml:space="preserve"> an emissions report, not being a verified emissions report, that is inaccurate shall be guilty of an offence and shall be liable on conviction to — (a) a fine not exceeding $10,000; and (b) in the case of a second or </w:t>
            </w:r>
            <w:r w:rsidRPr="5E31F390" w:rsidR="1BD4353F">
              <w:rPr>
                <w:rFonts w:ascii="Calibri" w:hAnsi="Calibri" w:cs="Calibri"/>
              </w:rPr>
              <w:t>subsequent</w:t>
            </w:r>
            <w:r w:rsidRPr="5E31F390" w:rsidR="1BD4353F">
              <w:rPr>
                <w:rFonts w:ascii="Calibri" w:hAnsi="Calibri" w:cs="Calibri"/>
              </w:rPr>
              <w:t xml:space="preserve"> offence, to a fine not exceeding $20,000.</w:t>
            </w:r>
          </w:p>
          <w:p w:rsidRPr="00CF2E7C" w:rsidR="00DB1E72" w:rsidP="5E31F390" w:rsidRDefault="00DB1E72" w14:paraId="2BA1974C" w14:textId="3E97268D">
            <w:pPr>
              <w:pStyle w:val="Normal"/>
              <w:rPr>
                <w:rFonts w:ascii="Calibri" w:hAnsi="Calibri" w:cs="Calibri"/>
              </w:rPr>
            </w:pPr>
            <w:r w:rsidRPr="5E31F390" w:rsidR="1BD4353F">
              <w:rPr>
                <w:rFonts w:ascii="Calibri" w:hAnsi="Calibri" w:cs="Calibri"/>
              </w:rPr>
              <w:t xml:space="preserve">Under section 56 and in relation to the submission of verified emissions reports, </w:t>
            </w:r>
            <w:r w:rsidRPr="5E31F390" w:rsidR="5F22963E">
              <w:rPr>
                <w:rFonts w:ascii="Calibri" w:hAnsi="Calibri" w:cs="Calibri"/>
              </w:rPr>
              <w:t>(1) any</w:t>
            </w:r>
            <w:r w:rsidRPr="5E31F390" w:rsidR="1BD4353F">
              <w:rPr>
                <w:rFonts w:ascii="Calibri" w:hAnsi="Calibri" w:cs="Calibri"/>
              </w:rPr>
              <w:t xml:space="preserve"> person that fails to submit a verified emissions report in accordance with sections 11 and 12 shall be guilty of an offence and shall be liable on conviction to a fine not exceeding $1,000, and to a further penalty of $50 for every day or part of a day during which the offence continues after conviction. (2) Without affecting subsection (1) and subject to subsections (3), (4) and (5), a person that — (a) </w:t>
            </w:r>
            <w:r w:rsidRPr="5E31F390" w:rsidR="1BD4353F">
              <w:rPr>
                <w:rFonts w:ascii="Calibri" w:hAnsi="Calibri" w:cs="Calibri"/>
              </w:rPr>
              <w:t>submits</w:t>
            </w:r>
            <w:r w:rsidRPr="5E31F390" w:rsidR="1BD4353F">
              <w:rPr>
                <w:rFonts w:ascii="Calibri" w:hAnsi="Calibri" w:cs="Calibri"/>
              </w:rPr>
              <w:t xml:space="preserve"> a verified emissions report that is inaccurate; or (b) gives any incorrect information (including in the form of any document) in relation to any matter affecting the person’s liability to tax arising out of the verified emissions report, shall be guilty of an offence and shall be liable on conviction to a fine that is equal to the tax undercharged </w:t>
            </w:r>
            <w:r w:rsidRPr="5E31F390" w:rsidR="1BD4353F">
              <w:rPr>
                <w:rFonts w:ascii="Calibri" w:hAnsi="Calibri" w:cs="Calibri"/>
              </w:rPr>
              <w:t>as a result of</w:t>
            </w:r>
            <w:r w:rsidRPr="5E31F390" w:rsidR="1BD4353F">
              <w:rPr>
                <w:rFonts w:ascii="Calibri" w:hAnsi="Calibri" w:cs="Calibri"/>
              </w:rPr>
              <w:t xml:space="preserve"> the inaccurate verified emissions report or incorrect information. (3) Despite subsection (2), if the inaccurate verified emissions report was submitted or the incorrect information given without reasonable excuse or through negligence, then the person shall be liable on conviction to — (a) a fine of an amount equal to double the tax undercharged </w:t>
            </w:r>
            <w:r w:rsidRPr="5E31F390" w:rsidR="1BD4353F">
              <w:rPr>
                <w:rFonts w:ascii="Calibri" w:hAnsi="Calibri" w:cs="Calibri"/>
              </w:rPr>
              <w:t>as a result of</w:t>
            </w:r>
            <w:r w:rsidRPr="5E31F390" w:rsidR="1BD4353F">
              <w:rPr>
                <w:rFonts w:ascii="Calibri" w:hAnsi="Calibri" w:cs="Calibri"/>
              </w:rPr>
              <w:t xml:space="preserve"> the inaccurate verified emissions report or incorrect information; and (b) a further fine of an amount not exceeding $5,000 or to imprisonment for a term not exceeding 3 years or to both. </w:t>
            </w:r>
            <w:r w:rsidRPr="5E31F390" w:rsidR="1BD4353F">
              <w:rPr>
                <w:rFonts w:ascii="Calibri" w:hAnsi="Calibri" w:cs="Calibri"/>
              </w:rPr>
              <w:t xml:space="preserve">(4) Despite subsection (2), if the inaccurate verified emissions report was submitted or the incorrect information given wilfully with intent to evade the tax or any part of the tax, then the person shall be liable on conviction to — (a) a fine of an amount equal to triple the tax undercharged </w:t>
            </w:r>
            <w:r w:rsidRPr="5E31F390" w:rsidR="1BD4353F">
              <w:rPr>
                <w:rFonts w:ascii="Calibri" w:hAnsi="Calibri" w:cs="Calibri"/>
              </w:rPr>
              <w:t>as a result of</w:t>
            </w:r>
            <w:r w:rsidRPr="5E31F390" w:rsidR="1BD4353F">
              <w:rPr>
                <w:rFonts w:ascii="Calibri" w:hAnsi="Calibri" w:cs="Calibri"/>
              </w:rPr>
              <w:t xml:space="preserve"> the inaccurate verified emissions report or incorrect information; and (b) a further fine of an amount not exceeding $10,000 or to imprisonment for a term not exceeding 3 years or to both. (5) Despite subsection (2), if — </w:t>
            </w:r>
            <w:r w:rsidRPr="5E31F390" w:rsidR="1BD4353F">
              <w:rPr>
                <w:rFonts w:ascii="Calibri" w:hAnsi="Calibri" w:cs="Calibri"/>
              </w:rPr>
              <w:t xml:space="preserve">(a) the inaccurate verified emissions report or incorrect information was prepared by or through the perpetration of any fraud, </w:t>
            </w:r>
            <w:r w:rsidRPr="5E31F390" w:rsidR="1BD4353F">
              <w:rPr>
                <w:rFonts w:ascii="Calibri" w:hAnsi="Calibri" w:cs="Calibri"/>
              </w:rPr>
              <w:t>art</w:t>
            </w:r>
            <w:r w:rsidRPr="5E31F390" w:rsidR="1BD4353F">
              <w:rPr>
                <w:rFonts w:ascii="Calibri" w:hAnsi="Calibri" w:cs="Calibri"/>
              </w:rPr>
              <w:t xml:space="preserve"> or contrivance; and (b) the inaccurate verified emissions report was </w:t>
            </w:r>
            <w:r w:rsidRPr="5E31F390" w:rsidR="1BD4353F">
              <w:rPr>
                <w:rFonts w:ascii="Calibri" w:hAnsi="Calibri" w:cs="Calibri"/>
              </w:rPr>
              <w:t>submitted</w:t>
            </w:r>
            <w:r w:rsidRPr="5E31F390" w:rsidR="1BD4353F">
              <w:rPr>
                <w:rFonts w:ascii="Calibri" w:hAnsi="Calibri" w:cs="Calibri"/>
              </w:rPr>
              <w:t xml:space="preserve"> or the incorrect information given wilfully with intent to evade the tax or any part of the tax, then the person shall be liable on conviction to — (c) a fine of an amount equal to quadruple the tax undercharged </w:t>
            </w:r>
            <w:r w:rsidRPr="5E31F390" w:rsidR="1BD4353F">
              <w:rPr>
                <w:rFonts w:ascii="Calibri" w:hAnsi="Calibri" w:cs="Calibri"/>
              </w:rPr>
              <w:t xml:space="preserve">as a result of </w:t>
            </w:r>
            <w:r w:rsidRPr="5E31F390" w:rsidR="1BD4353F">
              <w:rPr>
                <w:rFonts w:ascii="Calibri" w:hAnsi="Calibri" w:cs="Calibri"/>
              </w:rPr>
              <w:t>the inaccurate verified emissions report or incorrect information; and (d) a further fine of an amount not exceeding $50,000 or to imprisonment for a term not exceeding 5 years or to both.</w:t>
            </w:r>
          </w:p>
          <w:p w:rsidRPr="00CF2E7C" w:rsidR="00DB1E72" w:rsidP="5E31F390" w:rsidRDefault="00DB1E72" w14:paraId="562AB15E" w14:textId="4AC5142D">
            <w:pPr>
              <w:pStyle w:val="Normal"/>
              <w:rPr>
                <w:rFonts w:ascii="Calibri" w:hAnsi="Calibri" w:cs="Calibri"/>
              </w:rPr>
            </w:pPr>
            <w:r w:rsidRPr="5E31F390" w:rsidR="2FC26375">
              <w:rPr>
                <w:rFonts w:ascii="Calibri" w:hAnsi="Calibri" w:cs="Calibri"/>
              </w:rPr>
              <w:t xml:space="preserve">Under section 57 in relation to </w:t>
            </w:r>
            <w:r w:rsidRPr="5E31F390" w:rsidR="2FC26375">
              <w:rPr>
                <w:rFonts w:ascii="Calibri" w:hAnsi="Calibri" w:cs="Calibri"/>
              </w:rPr>
              <w:t>monitoring</w:t>
            </w:r>
            <w:r w:rsidRPr="5E31F390" w:rsidR="2FC26375">
              <w:rPr>
                <w:rFonts w:ascii="Calibri" w:hAnsi="Calibri" w:cs="Calibri"/>
              </w:rPr>
              <w:t xml:space="preserve"> plans, (1) any person that </w:t>
            </w:r>
            <w:r w:rsidRPr="5E31F390" w:rsidR="2FC26375">
              <w:rPr>
                <w:rFonts w:ascii="Calibri" w:hAnsi="Calibri" w:cs="Calibri"/>
              </w:rPr>
              <w:t>fails to</w:t>
            </w:r>
            <w:r w:rsidRPr="5E31F390" w:rsidR="2FC26375">
              <w:rPr>
                <w:rFonts w:ascii="Calibri" w:hAnsi="Calibri" w:cs="Calibri"/>
              </w:rPr>
              <w:t xml:space="preserve"> </w:t>
            </w:r>
            <w:r w:rsidRPr="5E31F390" w:rsidR="2FC26375">
              <w:rPr>
                <w:rFonts w:ascii="Calibri" w:hAnsi="Calibri" w:cs="Calibri"/>
              </w:rPr>
              <w:t>submit</w:t>
            </w:r>
            <w:r w:rsidRPr="5E31F390" w:rsidR="2FC26375">
              <w:rPr>
                <w:rFonts w:ascii="Calibri" w:hAnsi="Calibri" w:cs="Calibri"/>
              </w:rPr>
              <w:t xml:space="preserve"> a monitoring plan </w:t>
            </w:r>
            <w:r w:rsidRPr="5E31F390" w:rsidR="2FC26375">
              <w:rPr>
                <w:rFonts w:ascii="Calibri" w:hAnsi="Calibri" w:cs="Calibri"/>
              </w:rPr>
              <w:t>in accordance with</w:t>
            </w:r>
            <w:r w:rsidRPr="5E31F390" w:rsidR="2FC26375">
              <w:rPr>
                <w:rFonts w:ascii="Calibri" w:hAnsi="Calibri" w:cs="Calibri"/>
              </w:rPr>
              <w:t xml:space="preserve"> section 13 shall be guilty of an offence and shall be liable on conviction to a fine not exceeding $1,000. (2) Without affecting subsection (1), a person that </w:t>
            </w:r>
            <w:r w:rsidRPr="5E31F390" w:rsidR="2FC26375">
              <w:rPr>
                <w:rFonts w:ascii="Calibri" w:hAnsi="Calibri" w:cs="Calibri"/>
              </w:rPr>
              <w:t>submits</w:t>
            </w:r>
            <w:r w:rsidRPr="5E31F390" w:rsidR="2FC26375">
              <w:rPr>
                <w:rFonts w:ascii="Calibri" w:hAnsi="Calibri" w:cs="Calibri"/>
              </w:rPr>
              <w:t xml:space="preserve"> a monitoring plan that is inaccurate shall be guilty of an offence and shall be liable on conviction to a fine not exceeding $50,000.</w:t>
            </w:r>
          </w:p>
          <w:p w:rsidRPr="00CF2E7C" w:rsidR="00DB1E72" w:rsidP="5E31F390" w:rsidRDefault="00DB1E72" w14:paraId="44B571B8" w14:textId="071734FF">
            <w:pPr>
              <w:pStyle w:val="Normal"/>
              <w:rPr>
                <w:rFonts w:ascii="Calibri" w:hAnsi="Calibri" w:cs="Calibri"/>
              </w:rPr>
            </w:pPr>
            <w:r w:rsidRPr="5E31F390" w:rsidR="5AF681CF">
              <w:rPr>
                <w:rFonts w:ascii="Calibri" w:hAnsi="Calibri" w:cs="Calibri"/>
              </w:rPr>
              <w:t xml:space="preserve">Under section 58 in relation to emissions reports and monitoring plans, any person that fails to comply with any direction of the Agency under section 13(2), 14 or 15(2) served on the person, or </w:t>
            </w:r>
            <w:r w:rsidRPr="5E31F390" w:rsidR="5AF681CF">
              <w:rPr>
                <w:rFonts w:ascii="Calibri" w:hAnsi="Calibri" w:cs="Calibri"/>
              </w:rPr>
              <w:t>fails to</w:t>
            </w:r>
            <w:r w:rsidRPr="5E31F390" w:rsidR="5AF681CF">
              <w:rPr>
                <w:rFonts w:ascii="Calibri" w:hAnsi="Calibri" w:cs="Calibri"/>
              </w:rPr>
              <w:t xml:space="preserve"> </w:t>
            </w:r>
            <w:r w:rsidRPr="5E31F390" w:rsidR="5AF681CF">
              <w:rPr>
                <w:rFonts w:ascii="Calibri" w:hAnsi="Calibri" w:cs="Calibri"/>
              </w:rPr>
              <w:t>comply with</w:t>
            </w:r>
            <w:r w:rsidRPr="5E31F390" w:rsidR="5AF681CF">
              <w:rPr>
                <w:rFonts w:ascii="Calibri" w:hAnsi="Calibri" w:cs="Calibri"/>
              </w:rPr>
              <w:t xml:space="preserve"> section 15(1), shall be guilty of an offence and shall be liable on conviction to a fine not exceeding $5,000.</w:t>
            </w:r>
          </w:p>
          <w:p w:rsidRPr="00CF2E7C" w:rsidR="00DB1E72" w:rsidP="5E31F390" w:rsidRDefault="00DB1E72" w14:paraId="042EBF22" w14:textId="4D7F0D90">
            <w:pPr>
              <w:pStyle w:val="Normal"/>
              <w:rPr>
                <w:rFonts w:ascii="Calibri" w:hAnsi="Calibri" w:cs="Calibri"/>
              </w:rPr>
            </w:pPr>
            <w:r w:rsidRPr="5E31F390" w:rsidR="5AF681CF">
              <w:rPr>
                <w:rFonts w:ascii="Calibri" w:hAnsi="Calibri" w:cs="Calibri"/>
              </w:rPr>
              <w:t xml:space="preserve">Under section 59 in relation to the failure to pay tax, person that, in accordance with a demand note served on the person under section 17(4)(b), </w:t>
            </w:r>
            <w:r w:rsidRPr="5E31F390" w:rsidR="5AF681CF">
              <w:rPr>
                <w:rFonts w:ascii="Calibri" w:hAnsi="Calibri" w:cs="Calibri"/>
              </w:rPr>
              <w:t>fails to</w:t>
            </w:r>
            <w:r w:rsidRPr="5E31F390" w:rsidR="5AF681CF">
              <w:rPr>
                <w:rFonts w:ascii="Calibri" w:hAnsi="Calibri" w:cs="Calibri"/>
              </w:rPr>
              <w:t xml:space="preserve"> pay the tax specified in the demand note, shall be guilty of an offence and shall be liable on conviction to a fine that is triple the amount of tax specified in the demand note as being outstanding</w:t>
            </w:r>
          </w:p>
          <w:p w:rsidRPr="00CF2E7C" w:rsidR="00DB1E72" w:rsidP="5E31F390" w:rsidRDefault="00DB1E72" w14:paraId="567A1396" w14:textId="02BC90E4">
            <w:pPr>
              <w:pStyle w:val="Normal"/>
              <w:rPr>
                <w:rFonts w:ascii="Calibri" w:hAnsi="Calibri" w:cs="Calibri"/>
              </w:rPr>
            </w:pPr>
            <w:r w:rsidRPr="5E31F390" w:rsidR="25143353">
              <w:rPr>
                <w:rFonts w:ascii="Calibri" w:hAnsi="Calibri" w:cs="Calibri"/>
              </w:rPr>
              <w:t>Under section 60 in relation to offences by authorised and unauthorised persons – A person (P) that — (a) being appointed for the due administration of this Act — (</w:t>
            </w:r>
            <w:r w:rsidRPr="5E31F390" w:rsidR="25143353">
              <w:rPr>
                <w:rFonts w:ascii="Calibri" w:hAnsi="Calibri" w:cs="Calibri"/>
              </w:rPr>
              <w:t>i</w:t>
            </w:r>
            <w:r w:rsidRPr="5E31F390" w:rsidR="25143353">
              <w:rPr>
                <w:rFonts w:ascii="Calibri" w:hAnsi="Calibri" w:cs="Calibri"/>
              </w:rPr>
              <w:t xml:space="preserve">) demands from any person an amount </w:t>
            </w:r>
            <w:r w:rsidRPr="5E31F390" w:rsidR="25143353">
              <w:rPr>
                <w:rFonts w:ascii="Calibri" w:hAnsi="Calibri" w:cs="Calibri"/>
              </w:rPr>
              <w:t>in excess of</w:t>
            </w:r>
            <w:r w:rsidRPr="5E31F390" w:rsidR="25143353">
              <w:rPr>
                <w:rFonts w:ascii="Calibri" w:hAnsi="Calibri" w:cs="Calibri"/>
              </w:rPr>
              <w:t xml:space="preserve"> the authorised assessment of tax, or any carbon credits </w:t>
            </w:r>
            <w:r w:rsidRPr="5E31F390" w:rsidR="25143353">
              <w:rPr>
                <w:rFonts w:ascii="Calibri" w:hAnsi="Calibri" w:cs="Calibri"/>
              </w:rPr>
              <w:t>in excess of</w:t>
            </w:r>
            <w:r w:rsidRPr="5E31F390" w:rsidR="25143353">
              <w:rPr>
                <w:rFonts w:ascii="Calibri" w:hAnsi="Calibri" w:cs="Calibri"/>
              </w:rPr>
              <w:t xml:space="preserve"> the authorised assessment of the number of carbon credits </w:t>
            </w:r>
            <w:r w:rsidRPr="5E31F390" w:rsidR="25143353">
              <w:rPr>
                <w:rFonts w:ascii="Calibri" w:hAnsi="Calibri" w:cs="Calibri"/>
              </w:rPr>
              <w:t xml:space="preserve">required </w:t>
            </w:r>
            <w:r w:rsidRPr="5E31F390" w:rsidR="25143353">
              <w:rPr>
                <w:rFonts w:ascii="Calibri" w:hAnsi="Calibri" w:cs="Calibri"/>
              </w:rPr>
              <w:t>to pay the tax;</w:t>
            </w:r>
            <w:r w:rsidRPr="5E31F390" w:rsidR="25143353">
              <w:rPr>
                <w:rFonts w:ascii="Calibri" w:hAnsi="Calibri" w:cs="Calibri"/>
              </w:rPr>
              <w:t xml:space="preserve">(ii) withholds for P’s own use or otherwise, any amount collected in payment of any carbon credit or as tax, or any part of such amount; (iii) gives a false return, whether verbal or in writing, of any number of carbon credits credited by, surrendered </w:t>
            </w:r>
            <w:r w:rsidRPr="5E31F390" w:rsidR="25143353">
              <w:rPr>
                <w:rFonts w:ascii="Calibri" w:hAnsi="Calibri" w:cs="Calibri"/>
              </w:rPr>
              <w:t>to</w:t>
            </w:r>
            <w:r w:rsidRPr="5E31F390" w:rsidR="25143353">
              <w:rPr>
                <w:rFonts w:ascii="Calibri" w:hAnsi="Calibri" w:cs="Calibri"/>
              </w:rPr>
              <w:t xml:space="preserve"> or cancelled by P, or any amount collected by P as payment for any carbon credit, or any amount of tax collected or received by P; or</w:t>
            </w:r>
            <w:r w:rsidRPr="5E31F390" w:rsidR="00742E3B">
              <w:rPr>
                <w:rFonts w:ascii="Calibri" w:hAnsi="Calibri" w:cs="Calibri"/>
              </w:rPr>
              <w:t xml:space="preserve"> </w:t>
            </w:r>
            <w:r w:rsidRPr="5E31F390" w:rsidR="25143353">
              <w:rPr>
                <w:rFonts w:ascii="Calibri" w:hAnsi="Calibri" w:cs="Calibri"/>
              </w:rPr>
              <w:t xml:space="preserve">(iv) defrauds any person, embezzles any </w:t>
            </w:r>
            <w:r w:rsidRPr="5E31F390" w:rsidR="25143353">
              <w:rPr>
                <w:rFonts w:ascii="Calibri" w:hAnsi="Calibri" w:cs="Calibri"/>
              </w:rPr>
              <w:t>money</w:t>
            </w:r>
            <w:r w:rsidRPr="5E31F390" w:rsidR="25143353">
              <w:rPr>
                <w:rFonts w:ascii="Calibri" w:hAnsi="Calibri" w:cs="Calibri"/>
              </w:rPr>
              <w:t xml:space="preserve"> or otherwise uses</w:t>
            </w:r>
            <w:r w:rsidRPr="5E31F390" w:rsidR="16D8DF10">
              <w:rPr>
                <w:rFonts w:ascii="Calibri" w:hAnsi="Calibri" w:cs="Calibri"/>
              </w:rPr>
              <w:t xml:space="preserve"> </w:t>
            </w:r>
            <w:r w:rsidRPr="5E31F390" w:rsidR="25143353">
              <w:rPr>
                <w:rFonts w:ascii="Calibri" w:hAnsi="Calibri" w:cs="Calibri"/>
              </w:rPr>
              <w:t>P’s appointment to deal wrongly with the Agency or any other</w:t>
            </w:r>
            <w:r w:rsidRPr="5E31F390" w:rsidR="43227C0D">
              <w:rPr>
                <w:rFonts w:ascii="Calibri" w:hAnsi="Calibri" w:cs="Calibri"/>
              </w:rPr>
              <w:t xml:space="preserve"> </w:t>
            </w:r>
            <w:r w:rsidRPr="5E31F390" w:rsidR="25143353">
              <w:rPr>
                <w:rFonts w:ascii="Calibri" w:hAnsi="Calibri" w:cs="Calibri"/>
              </w:rPr>
              <w:t>person; or</w:t>
            </w:r>
            <w:r w:rsidRPr="5E31F390" w:rsidR="1F40B7DF">
              <w:rPr>
                <w:rFonts w:ascii="Calibri" w:hAnsi="Calibri" w:cs="Calibri"/>
              </w:rPr>
              <w:t xml:space="preserve"> </w:t>
            </w:r>
            <w:r w:rsidRPr="5E31F390" w:rsidR="25143353">
              <w:rPr>
                <w:rFonts w:ascii="Calibri" w:hAnsi="Calibri" w:cs="Calibri"/>
              </w:rPr>
              <w:t>(b) not being authorised under this Act to do so, sells or credits, or purports to</w:t>
            </w:r>
            <w:r w:rsidRPr="5E31F390" w:rsidR="3A47C772">
              <w:rPr>
                <w:rFonts w:ascii="Calibri" w:hAnsi="Calibri" w:cs="Calibri"/>
              </w:rPr>
              <w:t xml:space="preserve"> </w:t>
            </w:r>
            <w:r w:rsidRPr="5E31F390" w:rsidR="25143353">
              <w:rPr>
                <w:rFonts w:ascii="Calibri" w:hAnsi="Calibri" w:cs="Calibri"/>
              </w:rPr>
              <w:t xml:space="preserve">sell or credit any carbon credits, or collects or </w:t>
            </w:r>
            <w:r w:rsidRPr="5E31F390" w:rsidR="25143353">
              <w:rPr>
                <w:rFonts w:ascii="Calibri" w:hAnsi="Calibri" w:cs="Calibri"/>
              </w:rPr>
              <w:t>attempts</w:t>
            </w:r>
            <w:r w:rsidRPr="5E31F390" w:rsidR="25143353">
              <w:rPr>
                <w:rFonts w:ascii="Calibri" w:hAnsi="Calibri" w:cs="Calibri"/>
              </w:rPr>
              <w:t xml:space="preserve"> to collect tax under</w:t>
            </w:r>
            <w:r w:rsidRPr="5E31F390" w:rsidR="3270FEC6">
              <w:rPr>
                <w:rFonts w:ascii="Calibri" w:hAnsi="Calibri" w:cs="Calibri"/>
              </w:rPr>
              <w:t xml:space="preserve"> </w:t>
            </w:r>
            <w:r w:rsidRPr="5E31F390" w:rsidR="25143353">
              <w:rPr>
                <w:rFonts w:ascii="Calibri" w:hAnsi="Calibri" w:cs="Calibri"/>
              </w:rPr>
              <w:t>this Act,</w:t>
            </w:r>
            <w:r w:rsidRPr="5E31F390" w:rsidR="454DF239">
              <w:rPr>
                <w:rFonts w:ascii="Calibri" w:hAnsi="Calibri" w:cs="Calibri"/>
              </w:rPr>
              <w:t xml:space="preserve"> </w:t>
            </w:r>
            <w:r w:rsidRPr="5E31F390" w:rsidR="25143353">
              <w:rPr>
                <w:rFonts w:ascii="Calibri" w:hAnsi="Calibri" w:cs="Calibri"/>
              </w:rPr>
              <w:t>shall be guilty of an offence and shall be liable on conviction to a fine not exceeding</w:t>
            </w:r>
            <w:r w:rsidRPr="5E31F390" w:rsidR="3D61ED27">
              <w:rPr>
                <w:rFonts w:ascii="Calibri" w:hAnsi="Calibri" w:cs="Calibri"/>
              </w:rPr>
              <w:t xml:space="preserve"> </w:t>
            </w:r>
            <w:r w:rsidRPr="5E31F390" w:rsidR="25143353">
              <w:rPr>
                <w:rFonts w:ascii="Calibri" w:hAnsi="Calibri" w:cs="Calibri"/>
              </w:rPr>
              <w:t>$10,000 or to imprisonment for a term not exceeding 3 years or to both.</w:t>
            </w:r>
          </w:p>
          <w:p w:rsidRPr="00CF2E7C" w:rsidR="00DB1E72" w:rsidP="5E31F390" w:rsidRDefault="00DB1E72" w14:paraId="4A6F54C5" w14:textId="4E59B08D">
            <w:pPr>
              <w:pStyle w:val="Normal"/>
              <w:spacing w:before="240" w:beforeAutospacing="off" w:after="240" w:afterAutospacing="off"/>
              <w:rPr>
                <w:rFonts w:ascii="Calibri" w:hAnsi="Calibri" w:cs="Calibri"/>
              </w:rPr>
            </w:pPr>
            <w:r w:rsidRPr="5E31F390" w:rsidR="566BABF0">
              <w:rPr>
                <w:rFonts w:ascii="Calibri" w:hAnsi="Calibri" w:cs="Calibri"/>
              </w:rPr>
              <w:t>Under section 61 in relation to appeals, (1) a</w:t>
            </w:r>
            <w:r w:rsidRPr="5E31F390" w:rsidR="566BABF0">
              <w:rPr>
                <w:rFonts w:ascii="Calibri" w:hAnsi="Calibri" w:eastAsia="Calibri" w:cs="Calibri"/>
                <w:noProof w:val="0"/>
                <w:sz w:val="24"/>
                <w:szCs w:val="24"/>
                <w:lang w:val="en-GB"/>
              </w:rPr>
              <w:t xml:space="preserve"> person that, without reasonable exc</w:t>
            </w:r>
            <w:r w:rsidRPr="5E31F390" w:rsidR="566BABF0">
              <w:rPr>
                <w:rFonts w:ascii="Calibri" w:hAnsi="Calibri" w:eastAsia="Calibri" w:cs="Calibri"/>
                <w:noProof w:val="0"/>
                <w:sz w:val="24"/>
                <w:szCs w:val="24"/>
                <w:lang w:val="en-GB"/>
              </w:rPr>
              <w:t xml:space="preserve">use, </w:t>
            </w:r>
            <w:r w:rsidRPr="5E31F390" w:rsidR="566BABF0">
              <w:rPr>
                <w:rFonts w:ascii="Calibri" w:hAnsi="Calibri" w:eastAsia="Calibri" w:cs="Calibri"/>
                <w:noProof w:val="0"/>
                <w:sz w:val="24"/>
                <w:szCs w:val="24"/>
                <w:lang w:val="en-GB"/>
              </w:rPr>
              <w:t>fai</w:t>
            </w:r>
            <w:r w:rsidRPr="5E31F390" w:rsidR="566BABF0">
              <w:rPr>
                <w:rFonts w:ascii="Calibri" w:hAnsi="Calibri" w:eastAsia="Calibri" w:cs="Calibri"/>
                <w:noProof w:val="0"/>
                <w:sz w:val="24"/>
                <w:szCs w:val="24"/>
                <w:lang w:val="en-GB"/>
              </w:rPr>
              <w:t>l</w:t>
            </w:r>
            <w:r w:rsidRPr="5E31F390" w:rsidR="566BABF0">
              <w:rPr>
                <w:rFonts w:ascii="Calibri" w:hAnsi="Calibri" w:eastAsia="Calibri" w:cs="Calibri"/>
                <w:noProof w:val="0"/>
                <w:sz w:val="24"/>
                <w:szCs w:val="24"/>
                <w:lang w:val="en-GB"/>
              </w:rPr>
              <w:t>s to</w:t>
            </w:r>
            <w:r w:rsidRPr="5E31F390" w:rsidR="566BABF0">
              <w:rPr>
                <w:rFonts w:ascii="Calibri" w:hAnsi="Calibri" w:eastAsia="Calibri" w:cs="Calibri"/>
                <w:noProof w:val="0"/>
                <w:sz w:val="24"/>
                <w:szCs w:val="24"/>
                <w:lang w:val="en-GB"/>
              </w:rPr>
              <w:t xml:space="preserve"> </w:t>
            </w:r>
            <w:r w:rsidRPr="5E31F390" w:rsidR="566BABF0">
              <w:rPr>
                <w:rFonts w:ascii="Calibri" w:hAnsi="Calibri" w:eastAsia="Calibri" w:cs="Calibri"/>
                <w:noProof w:val="0"/>
                <w:sz w:val="24"/>
                <w:szCs w:val="24"/>
                <w:lang w:val="en-GB"/>
              </w:rPr>
              <w:t>comply</w:t>
            </w:r>
            <w:r w:rsidRPr="5E31F390" w:rsidR="566BABF0">
              <w:rPr>
                <w:rFonts w:ascii="Calibri" w:hAnsi="Calibri" w:eastAsia="Calibri" w:cs="Calibri"/>
                <w:noProof w:val="0"/>
                <w:sz w:val="24"/>
                <w:szCs w:val="24"/>
                <w:lang w:val="en-GB"/>
              </w:rPr>
              <w:t xml:space="preserve"> with</w:t>
            </w:r>
            <w:r w:rsidRPr="5E31F390" w:rsidR="566BABF0">
              <w:rPr>
                <w:rFonts w:ascii="Calibri" w:hAnsi="Calibri" w:eastAsia="Calibri" w:cs="Calibri"/>
                <w:noProof w:val="0"/>
                <w:sz w:val="24"/>
                <w:szCs w:val="24"/>
                <w:lang w:val="en-GB"/>
              </w:rPr>
              <w:t xml:space="preserve"> a requirement of the Minister under section 34(4) shall be guilty of an offence and shall be liable on conviction to a fine not exceeding $10,000. (2) A person that is duly summoned to attend before an Appeal Panel under section 39(2) and, without reasonable excuse, does not so attend shall be guilty of an offence and shall be liable on conviction to a fine not exceeding $10,000.</w:t>
            </w:r>
          </w:p>
          <w:p w:rsidRPr="00CF2E7C" w:rsidR="00DB1E72" w:rsidP="5E31F390" w:rsidRDefault="00DB1E72" w14:paraId="3E556202" w14:textId="34DC6DFC">
            <w:pPr>
              <w:pStyle w:val="Normal"/>
              <w:spacing w:before="240" w:beforeAutospacing="off" w:after="240" w:afterAutospacing="off"/>
              <w:rPr>
                <w:rFonts w:ascii="Calibri" w:hAnsi="Calibri" w:cs="Calibri"/>
                <w:b w:val="0"/>
                <w:bCs w:val="0"/>
                <w:u w:val="none"/>
              </w:rPr>
            </w:pPr>
            <w:r w:rsidRPr="5E31F390" w:rsidR="566BABF0">
              <w:rPr>
                <w:rFonts w:ascii="Calibri" w:hAnsi="Calibri" w:cs="Calibri"/>
                <w:b w:val="0"/>
                <w:bCs w:val="0"/>
                <w:u w:val="none"/>
              </w:rPr>
              <w:t xml:space="preserve">Under section </w:t>
            </w:r>
            <w:r w:rsidRPr="5E31F390" w:rsidR="76BFB426">
              <w:rPr>
                <w:rFonts w:ascii="Calibri" w:hAnsi="Calibri" w:cs="Calibri"/>
                <w:b w:val="0"/>
                <w:bCs w:val="0"/>
                <w:u w:val="none"/>
              </w:rPr>
              <w:t xml:space="preserve">62 in relation to records and registers, </w:t>
            </w:r>
            <w:r w:rsidRPr="5E31F390" w:rsidR="76BFB426">
              <w:rPr>
                <w:rFonts w:ascii="Calibri" w:hAnsi="Calibri" w:eastAsia="Calibri" w:cs="Calibri"/>
                <w:noProof w:val="0"/>
                <w:sz w:val="24"/>
                <w:szCs w:val="24"/>
                <w:lang w:val="en-GB"/>
              </w:rPr>
              <w:t xml:space="preserve">(1) a person that fails to comply with section 40 shall be guilty of an offence and shall be liable on conviction to a fine not exceeding $5,000 and, in the case of a second or subsequent offence, to a fine not exceeding $10,000 or to imprisonment for a term not exceeding 3 years or to both. (2) A person that </w:t>
            </w:r>
            <w:r w:rsidRPr="5E31F390" w:rsidR="76BFB426">
              <w:rPr>
                <w:rFonts w:ascii="Calibri" w:hAnsi="Calibri" w:eastAsia="Calibri" w:cs="Calibri"/>
                <w:noProof w:val="0"/>
                <w:sz w:val="24"/>
                <w:szCs w:val="24"/>
                <w:lang w:val="en-GB"/>
              </w:rPr>
              <w:t>fails to</w:t>
            </w:r>
            <w:r w:rsidRPr="5E31F390" w:rsidR="76BFB426">
              <w:rPr>
                <w:rFonts w:ascii="Calibri" w:hAnsi="Calibri" w:eastAsia="Calibri" w:cs="Calibri"/>
                <w:noProof w:val="0"/>
                <w:sz w:val="24"/>
                <w:szCs w:val="24"/>
                <w:lang w:val="en-GB"/>
              </w:rPr>
              <w:t xml:space="preserve"> </w:t>
            </w:r>
            <w:r w:rsidRPr="5E31F390" w:rsidR="76BFB426">
              <w:rPr>
                <w:rFonts w:ascii="Calibri" w:hAnsi="Calibri" w:eastAsia="Calibri" w:cs="Calibri"/>
                <w:noProof w:val="0"/>
                <w:sz w:val="24"/>
                <w:szCs w:val="24"/>
                <w:lang w:val="en-GB"/>
              </w:rPr>
              <w:t>comply with</w:t>
            </w:r>
            <w:r w:rsidRPr="5E31F390" w:rsidR="76BFB426">
              <w:rPr>
                <w:rFonts w:ascii="Calibri" w:hAnsi="Calibri" w:eastAsia="Calibri" w:cs="Calibri"/>
                <w:noProof w:val="0"/>
                <w:sz w:val="24"/>
                <w:szCs w:val="24"/>
                <w:lang w:val="en-GB"/>
              </w:rPr>
              <w:t xml:space="preserve"> section 44(1) shall be guilty of an offence and shall be liable on conviction to a fine not exceeding $5,000.</w:t>
            </w:r>
          </w:p>
          <w:p w:rsidRPr="00CF2E7C" w:rsidR="00DB1E72" w:rsidP="5E31F390" w:rsidRDefault="00DB1E72" w14:paraId="0B3E9D98" w14:textId="60B848FE">
            <w:pPr>
              <w:pStyle w:val="Normal"/>
              <w:rPr>
                <w:rFonts w:ascii="Calibri" w:hAnsi="Calibri" w:cs="Calibri"/>
                <w:b w:val="0"/>
                <w:bCs w:val="0"/>
                <w:u w:val="none"/>
              </w:rPr>
            </w:pPr>
            <w:r w:rsidRPr="5E31F390" w:rsidR="2C579425">
              <w:rPr>
                <w:rFonts w:ascii="Calibri" w:hAnsi="Calibri" w:cs="Calibri"/>
                <w:b w:val="0"/>
                <w:bCs w:val="0"/>
                <w:u w:val="none"/>
              </w:rPr>
              <w:t xml:space="preserve">Under section 68, where it is necessary to prove the state of mind of a corporation in relation to a particular conduct or that a corporation has committed an offence under the Act, it would generally be sufficient if the act was done by an officer, employee or agent of the corporation who had the actual or apparent authority and the requisite state of mind. </w:t>
            </w:r>
            <w:r w:rsidRPr="5E31F390" w:rsidR="0B642AE9">
              <w:rPr>
                <w:rFonts w:ascii="Calibri" w:hAnsi="Calibri" w:cs="Calibri"/>
                <w:b w:val="0"/>
                <w:bCs w:val="0"/>
                <w:u w:val="none"/>
              </w:rPr>
              <w:t xml:space="preserve"> This would similarly apply to unincorporated associations or partnerships under section 69 (in terms of the imputation of the intention and actual commission of a contravening act).</w:t>
            </w:r>
          </w:p>
          <w:p w:rsidRPr="00CF2E7C" w:rsidR="00DB1E72" w:rsidP="5E31F390" w:rsidRDefault="00DB1E72" w14:paraId="26CA34E2" w14:textId="3CDC5C31">
            <w:pPr>
              <w:pStyle w:val="Normal"/>
              <w:spacing w:before="240" w:beforeAutospacing="off" w:after="240" w:afterAutospacing="off"/>
              <w:rPr>
                <w:rFonts w:ascii="Calibri" w:hAnsi="Calibri" w:cs="Calibri"/>
                <w:b w:val="0"/>
                <w:bCs w:val="0"/>
                <w:u w:val="none"/>
              </w:rPr>
            </w:pPr>
            <w:r w:rsidRPr="5E31F390" w:rsidR="2DC46B4C">
              <w:rPr>
                <w:rFonts w:ascii="Calibri" w:hAnsi="Calibri" w:cs="Calibri"/>
                <w:b w:val="0"/>
                <w:bCs w:val="0"/>
                <w:u w:val="none"/>
              </w:rPr>
              <w:t>Under section 70, in relation to the power of the Court to order a cause of contravention to be remedied, (1) w</w:t>
            </w:r>
            <w:r w:rsidRPr="5E31F390" w:rsidR="2DC46B4C">
              <w:rPr>
                <w:rFonts w:ascii="Calibri" w:hAnsi="Calibri" w:eastAsia="Calibri" w:cs="Calibri"/>
                <w:noProof w:val="0"/>
                <w:sz w:val="24"/>
                <w:szCs w:val="24"/>
                <w:lang w:val="en-GB"/>
              </w:rPr>
              <w:t>here any person is convicted of an offence under this Act, the court may, in addition to or instead of imposing any fine or imprisonment or both, order the person to take, within the time specified in the order (or within any further time as the court may allow), such steps as may be so specified to remedy the contravention or any matter resulting from the contravention. (2) Subject to subsection (3), where an order is made under subsection (1), the convicted person is not liable under this Act in respect of the continuation of the contravention during the time specified in the order or allowed by the court to remedy the matters in respect of which the contravention occurred. (3) If the order under subsection (1) is not complied with by the person to whom the order is given, the person shall be guilty of an offence and shall be liable on conviction to a fine not exceeding $1,000 for every day or part of a day during which the non-compliance continues after the date of conviction for the offence mentioned in that subsection.</w:t>
            </w:r>
          </w:p>
          <w:p w:rsidRPr="00CF2E7C" w:rsidR="00DB1E72" w:rsidP="5E31F390" w:rsidRDefault="00DB1E72" w14:paraId="4391336B" w14:textId="0A2ED43C">
            <w:pPr>
              <w:pStyle w:val="Normal"/>
              <w:spacing w:before="240" w:beforeAutospacing="off" w:after="240" w:afterAutospacing="off"/>
              <w:rPr>
                <w:rFonts w:ascii="Calibri" w:hAnsi="Calibri" w:eastAsia="Calibri" w:cs="Calibri"/>
                <w:noProof w:val="0"/>
                <w:sz w:val="24"/>
                <w:szCs w:val="24"/>
                <w:lang w:val="en-GB"/>
              </w:rPr>
            </w:pPr>
            <w:r w:rsidRPr="5E31F390" w:rsidR="2DC46B4C">
              <w:rPr>
                <w:rFonts w:ascii="Calibri" w:hAnsi="Calibri" w:eastAsia="Calibri" w:cs="Calibri"/>
                <w:noProof w:val="0"/>
                <w:sz w:val="24"/>
                <w:szCs w:val="24"/>
                <w:lang w:val="en-GB"/>
              </w:rPr>
              <w:t>Under section 71, in relation to the composition of offences,  (1) an officer of the Agency authorised by the Agency to compound offences may compound any offence under this Act that is prescribed as a compoundable offence, by collecting from a person reasonably suspected of having committed the offence a sum not exceeding the lower of the following: (a) one half of the amount of the maximum fine that is prescribed for the offence; (b) $5,000.  (2) On payment of the sum of money, no further proceedings are to be taken against that person in respect of the offence under this Act.</w:t>
            </w:r>
          </w:p>
          <w:p w:rsidRPr="00CF2E7C" w:rsidR="00DB1E72" w:rsidP="5E31F390" w:rsidRDefault="00DB1E72" w14:paraId="6AEF7236" w14:textId="1587C368">
            <w:pPr>
              <w:pStyle w:val="Normal"/>
              <w:rPr>
                <w:rFonts w:ascii="Calibri" w:hAnsi="Calibri" w:cs="Calibri"/>
                <w:b w:val="0"/>
                <w:bCs w:val="0"/>
                <w:u w:val="none"/>
              </w:rPr>
            </w:pPr>
            <w:r w:rsidRPr="5E31F390" w:rsidR="103B8F54">
              <w:rPr>
                <w:rFonts w:ascii="Calibri" w:hAnsi="Calibri" w:cs="Calibri"/>
                <w:b w:val="1"/>
                <w:bCs w:val="1"/>
                <w:u w:val="single"/>
              </w:rPr>
              <w:t>FOR 4.8.10</w:t>
            </w:r>
          </w:p>
          <w:p w:rsidRPr="00CF2E7C" w:rsidR="00DB1E72" w:rsidP="5E31F390" w:rsidRDefault="00DB1E72" w14:paraId="45787625" w14:textId="636FA401">
            <w:pPr>
              <w:pStyle w:val="Normal"/>
              <w:rPr>
                <w:rFonts w:ascii="Calibri" w:hAnsi="Calibri" w:cs="Calibri"/>
                <w:b w:val="0"/>
                <w:bCs w:val="0"/>
                <w:u w:val="none"/>
              </w:rPr>
            </w:pPr>
            <w:r w:rsidRPr="5E31F390" w:rsidR="103B8F54">
              <w:rPr>
                <w:rFonts w:ascii="Calibri" w:hAnsi="Calibri" w:cs="Calibri"/>
                <w:b w:val="0"/>
                <w:bCs w:val="0"/>
                <w:u w:val="none"/>
              </w:rPr>
              <w:t xml:space="preserve">Under section 29, where — (a) a registered person has failed to pay any tax </w:t>
            </w:r>
            <w:r w:rsidRPr="5E31F390" w:rsidR="103B8F54">
              <w:rPr>
                <w:rFonts w:ascii="Calibri" w:hAnsi="Calibri" w:cs="Calibri"/>
                <w:b w:val="0"/>
                <w:bCs w:val="0"/>
                <w:u w:val="none"/>
              </w:rPr>
              <w:t>in accordance with</w:t>
            </w:r>
            <w:r w:rsidRPr="5E31F390" w:rsidR="103B8F54">
              <w:rPr>
                <w:rFonts w:ascii="Calibri" w:hAnsi="Calibri" w:cs="Calibri"/>
                <w:b w:val="0"/>
                <w:bCs w:val="0"/>
                <w:u w:val="none"/>
              </w:rPr>
              <w:t xml:space="preserve"> section 17 in relation to any taxable facility of the registered person; and (b) the registered person has any fixed-price carbon credit in the FPCC registry account for that taxable facility, the Agency may cancel the fixed-price carbon credit and remove it from the FPCC registry account, and the registered person is treated as having paid the tax in relation to the taxable facility to the extent of the carbon price of the fixed-price carbon credit so cancelled and removed.</w:t>
            </w:r>
          </w:p>
          <w:p w:rsidRPr="00CF2E7C" w:rsidR="00DB1E72" w:rsidP="5E31F390" w:rsidRDefault="00DB1E72" w14:paraId="2BCA9F3A" w14:textId="48A4E94A">
            <w:pPr>
              <w:pStyle w:val="Normal"/>
              <w:rPr>
                <w:rFonts w:ascii="Calibri" w:hAnsi="Calibri" w:cs="Calibri"/>
                <w:b w:val="0"/>
                <w:bCs w:val="0"/>
                <w:u w:val="none"/>
              </w:rPr>
            </w:pPr>
          </w:p>
          <w:p w:rsidRPr="00CF2E7C" w:rsidR="00DB1E72" w:rsidP="5E31F390" w:rsidRDefault="00DB1E72" w14:paraId="65E6772E" w14:textId="329EB4ED">
            <w:pPr>
              <w:pStyle w:val="Normal"/>
              <w:rPr>
                <w:rFonts w:ascii="Calibri" w:hAnsi="Calibri" w:cs="Calibri"/>
                <w:b w:val="0"/>
                <w:bCs w:val="0"/>
                <w:u w:val="none"/>
              </w:rPr>
            </w:pPr>
            <w:r w:rsidRPr="5E31F390" w:rsidR="12AE7C9A">
              <w:rPr>
                <w:rFonts w:ascii="Calibri" w:hAnsi="Calibri" w:cs="Calibri"/>
                <w:b w:val="0"/>
                <w:bCs w:val="0"/>
                <w:u w:val="none"/>
              </w:rPr>
              <w:t xml:space="preserve">Under section 32, the Agency may suspend an FPCC registry account for a taxable facility of a registered person for a period not exceeding one year, if the Agency reasonably believes that — (a) any information given in relation to the registration of the taxable facility was false or misleading in any material particular; (b) there has been unauthorised access to the account; (c) the account is used or intended to be used for purposes of a criminal offence; or (d) any fixed-price carbon credit in the account was obtained through fraud or any other unlawful means. </w:t>
            </w:r>
          </w:p>
          <w:p w:rsidRPr="00CF2E7C" w:rsidR="00DB1E72" w:rsidP="5E31F390" w:rsidRDefault="00DB1E72" w14:paraId="793CC075" w14:textId="098080D1">
            <w:pPr>
              <w:pStyle w:val="Normal"/>
              <w:rPr>
                <w:rFonts w:ascii="Calibri" w:hAnsi="Calibri" w:cs="Calibri"/>
                <w:b w:val="0"/>
                <w:bCs w:val="0"/>
                <w:u w:val="none"/>
              </w:rPr>
            </w:pPr>
          </w:p>
          <w:p w:rsidRPr="00CF2E7C" w:rsidR="00DB1E72" w:rsidP="5E31F390" w:rsidRDefault="00DB1E72" w14:paraId="7CC5C002" w14:textId="442215C6">
            <w:pPr>
              <w:pStyle w:val="Normal"/>
              <w:rPr>
                <w:rFonts w:ascii="Calibri" w:hAnsi="Calibri" w:cs="Calibri"/>
                <w:b w:val="0"/>
                <w:bCs w:val="0"/>
                <w:u w:val="none"/>
              </w:rPr>
            </w:pPr>
            <w:r w:rsidRPr="5E31F390" w:rsidR="12AE7C9A">
              <w:rPr>
                <w:rFonts w:ascii="Calibri" w:hAnsi="Calibri" w:cs="Calibri"/>
                <w:b w:val="0"/>
                <w:bCs w:val="0"/>
                <w:u w:val="none"/>
              </w:rPr>
              <w:t xml:space="preserve">The Agency may close an FPCC registry account for a taxable facility of a registered person in any of the following circumstances: </w:t>
            </w:r>
            <w:r w:rsidRPr="5E31F390" w:rsidR="12AE7C9A">
              <w:rPr>
                <w:rFonts w:ascii="Calibri" w:hAnsi="Calibri" w:cs="Calibri"/>
                <w:b w:val="0"/>
                <w:bCs w:val="0"/>
                <w:u w:val="none"/>
              </w:rPr>
              <w:t xml:space="preserve">(a) upon the application of the registered </w:t>
            </w:r>
            <w:r w:rsidRPr="5E31F390" w:rsidR="12AE7C9A">
              <w:rPr>
                <w:rFonts w:ascii="Calibri" w:hAnsi="Calibri" w:cs="Calibri"/>
                <w:b w:val="0"/>
                <w:bCs w:val="0"/>
                <w:u w:val="none"/>
              </w:rPr>
              <w:t>person, if</w:t>
            </w:r>
            <w:r w:rsidRPr="5E31F390" w:rsidR="12AE7C9A">
              <w:rPr>
                <w:rFonts w:ascii="Calibri" w:hAnsi="Calibri" w:cs="Calibri"/>
                <w:b w:val="0"/>
                <w:bCs w:val="0"/>
                <w:u w:val="none"/>
              </w:rPr>
              <w:t xml:space="preserve"> the taxable facility is deregistered as such; (b</w:t>
            </w:r>
            <w:r w:rsidRPr="5E31F390" w:rsidR="12AE7C9A">
              <w:rPr>
                <w:rFonts w:ascii="Calibri" w:hAnsi="Calibri" w:cs="Calibri"/>
                <w:b w:val="0"/>
                <w:bCs w:val="0"/>
                <w:u w:val="none"/>
              </w:rPr>
              <w:t xml:space="preserve">) </w:t>
            </w:r>
            <w:r w:rsidRPr="5E31F390" w:rsidR="12AE7C9A">
              <w:rPr>
                <w:rFonts w:ascii="Calibri" w:hAnsi="Calibri" w:cs="Calibri"/>
                <w:b w:val="0"/>
                <w:bCs w:val="0"/>
                <w:u w:val="none"/>
              </w:rPr>
              <w:t>if the Agency is satisfied that the account has been, is being or is intended to be used for the commission of any criminal offence; (c) if the account has been inactive for 5 years from the last transaction carried out on the account; (d) if the person for whom the account was opened has ceased to be registered as a registered person; (e) in any other circumstances as may be prescribed.</w:t>
            </w:r>
          </w:p>
        </w:tc>
      </w:tr>
      <w:tr w:rsidRPr="00CF2E7C" w:rsidR="00092534" w:rsidTr="5E31F390" w14:paraId="26A70B46" w14:textId="77777777">
        <w:trPr>
          <w:trHeight w:val="1430"/>
        </w:trPr>
        <w:tc>
          <w:tcPr>
            <w:tcW w:w="982" w:type="dxa"/>
            <w:tcMar/>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458" w:type="dxa"/>
            <w:gridSpan w:val="7"/>
            <w:shd w:val="clear" w:color="auto" w:fill="DEEAF6" w:themeFill="accent5" w:themeFillTint="33"/>
            <w:tcMar/>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5E31F390" w14:paraId="68755C0D" w14:textId="77777777">
        <w:trPr>
          <w:trHeight w:val="440"/>
        </w:trPr>
        <w:tc>
          <w:tcPr>
            <w:tcW w:w="982" w:type="dxa"/>
            <w:tcMar/>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867" w:type="dxa"/>
            <w:gridSpan w:val="3"/>
            <w:shd w:val="clear" w:color="auto" w:fill="E2EFD9" w:themeFill="accent6" w:themeFillTint="33"/>
            <w:tcMar/>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tcMar/>
            <w:vAlign w:val="center"/>
          </w:tcPr>
          <w:p w:rsidRPr="00CF2E7C" w:rsidR="00092534" w:rsidP="00CF2E7C" w:rsidRDefault="00092534" w14:paraId="48EDDE48" w14:textId="77777777">
            <w:pPr>
              <w:rPr>
                <w:rFonts w:ascii="Calibri" w:hAnsi="Calibri" w:cs="Calibri"/>
              </w:rPr>
            </w:pPr>
          </w:p>
        </w:tc>
      </w:tr>
      <w:tr w:rsidRPr="00CF2E7C" w:rsidR="00092534" w:rsidTr="5E31F390" w14:paraId="7DABD09F" w14:textId="77777777">
        <w:trPr>
          <w:trHeight w:val="440"/>
        </w:trPr>
        <w:tc>
          <w:tcPr>
            <w:tcW w:w="982" w:type="dxa"/>
            <w:tcMar/>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867" w:type="dxa"/>
            <w:gridSpan w:val="3"/>
            <w:shd w:val="clear" w:color="auto" w:fill="E2EFD9" w:themeFill="accent6" w:themeFillTint="33"/>
            <w:tcMar/>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tcMar/>
            <w:vAlign w:val="center"/>
          </w:tcPr>
          <w:p w:rsidRPr="00CF2E7C" w:rsidR="00092534" w:rsidP="00CF2E7C" w:rsidRDefault="00092534" w14:paraId="0E4B669A" w14:textId="77777777">
            <w:pPr>
              <w:rPr>
                <w:rFonts w:ascii="Calibri" w:hAnsi="Calibri" w:cs="Calibri"/>
              </w:rPr>
            </w:pPr>
          </w:p>
        </w:tc>
      </w:tr>
      <w:tr w:rsidRPr="00CF2E7C" w:rsidR="00092534" w:rsidTr="5E31F390" w14:paraId="2E3A797A" w14:textId="77777777">
        <w:trPr>
          <w:trHeight w:val="1047"/>
        </w:trPr>
        <w:tc>
          <w:tcPr>
            <w:tcW w:w="982" w:type="dxa"/>
            <w:tcMar/>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458" w:type="dxa"/>
            <w:gridSpan w:val="7"/>
            <w:shd w:val="clear" w:color="auto" w:fill="DEEAF6" w:themeFill="accent5" w:themeFillTint="33"/>
            <w:tcMar/>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5E31F390" w14:paraId="483044A5" w14:textId="77777777">
        <w:trPr>
          <w:trHeight w:val="1047"/>
        </w:trPr>
        <w:tc>
          <w:tcPr>
            <w:tcW w:w="982" w:type="dxa"/>
            <w:tcMar/>
            <w:vAlign w:val="center"/>
          </w:tcPr>
          <w:p w:rsidRPr="00CF2E7C" w:rsidR="00092534" w:rsidP="00CF2E7C" w:rsidRDefault="00092534" w14:paraId="1452FC0A" w14:textId="77777777">
            <w:pPr>
              <w:rPr>
                <w:rFonts w:ascii="Calibri" w:hAnsi="Calibri" w:cs="Calibri"/>
              </w:rPr>
            </w:pPr>
          </w:p>
        </w:tc>
        <w:tc>
          <w:tcPr>
            <w:tcW w:w="9458" w:type="dxa"/>
            <w:gridSpan w:val="7"/>
            <w:shd w:val="clear" w:color="auto" w:fill="auto"/>
            <w:tcMar/>
            <w:vAlign w:val="center"/>
          </w:tcPr>
          <w:p w:rsidRPr="00CF2E7C" w:rsidR="00092534" w:rsidP="00CF2E7C" w:rsidRDefault="00092534" w14:paraId="4E9BC062" w14:textId="77777777">
            <w:pPr>
              <w:rPr>
                <w:rFonts w:ascii="Calibri" w:hAnsi="Calibri" w:cs="Calibri"/>
              </w:rPr>
            </w:pPr>
          </w:p>
        </w:tc>
      </w:tr>
      <w:tr w:rsidRPr="00CF2E7C" w:rsidR="00092534" w:rsidTr="5E31F390" w14:paraId="18829E80" w14:textId="77777777">
        <w:trPr>
          <w:trHeight w:val="1475"/>
        </w:trPr>
        <w:tc>
          <w:tcPr>
            <w:tcW w:w="982" w:type="dxa"/>
            <w:tcMar/>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458" w:type="dxa"/>
            <w:gridSpan w:val="7"/>
            <w:shd w:val="clear" w:color="auto" w:fill="DEEAF6" w:themeFill="accent5" w:themeFillTint="33"/>
            <w:tcMar/>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5E31F390" w14:paraId="0309EA95" w14:textId="77777777">
        <w:trPr>
          <w:trHeight w:val="440"/>
        </w:trPr>
        <w:tc>
          <w:tcPr>
            <w:tcW w:w="982" w:type="dxa"/>
            <w:tcMar/>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867" w:type="dxa"/>
            <w:gridSpan w:val="3"/>
            <w:shd w:val="clear" w:color="auto" w:fill="E2EFD9" w:themeFill="accent6" w:themeFillTint="33"/>
            <w:tcMar/>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tcMar/>
            <w:vAlign w:val="center"/>
          </w:tcPr>
          <w:p w:rsidRPr="00CF2E7C" w:rsidR="00092534" w:rsidP="00CF2E7C" w:rsidRDefault="00092534" w14:paraId="7AD61C55" w14:textId="651E2642">
            <w:pPr>
              <w:rPr>
                <w:rFonts w:ascii="Calibri" w:hAnsi="Calibri" w:cs="Calibri"/>
              </w:rPr>
            </w:pPr>
            <w:r w:rsidRPr="5E31F390" w:rsidR="7331021C">
              <w:rPr>
                <w:rFonts w:ascii="Calibri" w:hAnsi="Calibri" w:cs="Calibri"/>
              </w:rPr>
              <w:t>X</w:t>
            </w:r>
          </w:p>
        </w:tc>
      </w:tr>
      <w:tr w:rsidRPr="00CF2E7C" w:rsidR="00092534" w:rsidTr="5E31F390" w14:paraId="48A2A7B9" w14:textId="77777777">
        <w:trPr>
          <w:trHeight w:val="440"/>
        </w:trPr>
        <w:tc>
          <w:tcPr>
            <w:tcW w:w="982" w:type="dxa"/>
            <w:tcMar/>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867" w:type="dxa"/>
            <w:gridSpan w:val="3"/>
            <w:shd w:val="clear" w:color="auto" w:fill="E2EFD9" w:themeFill="accent6" w:themeFillTint="33"/>
            <w:tcMar/>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tcMar/>
            <w:vAlign w:val="center"/>
          </w:tcPr>
          <w:p w:rsidRPr="00CF2E7C" w:rsidR="00092534" w:rsidP="00CF2E7C" w:rsidRDefault="00092534" w14:paraId="6C02F5F5" w14:textId="77777777">
            <w:pPr>
              <w:rPr>
                <w:rFonts w:ascii="Calibri" w:hAnsi="Calibri" w:cs="Calibri"/>
              </w:rPr>
            </w:pPr>
          </w:p>
        </w:tc>
      </w:tr>
      <w:tr w:rsidRPr="00CF2E7C" w:rsidR="00092534" w:rsidTr="5E31F390" w14:paraId="49A4B9EB" w14:textId="77777777">
        <w:trPr>
          <w:trHeight w:val="1160"/>
        </w:trPr>
        <w:tc>
          <w:tcPr>
            <w:tcW w:w="982" w:type="dxa"/>
            <w:tcMar/>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458" w:type="dxa"/>
            <w:gridSpan w:val="7"/>
            <w:shd w:val="clear" w:color="auto" w:fill="DEEAF6" w:themeFill="accent5" w:themeFillTint="33"/>
            <w:tcMar/>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5E31F390" w14:paraId="6B7C3658" w14:textId="77777777">
        <w:trPr>
          <w:trHeight w:val="1160"/>
        </w:trPr>
        <w:tc>
          <w:tcPr>
            <w:tcW w:w="982" w:type="dxa"/>
            <w:tcMar/>
            <w:vAlign w:val="center"/>
          </w:tcPr>
          <w:p w:rsidRPr="00CF2E7C" w:rsidR="00092534" w:rsidP="00CF2E7C" w:rsidRDefault="00092534" w14:paraId="4F7D3FFE" w14:textId="77777777">
            <w:pPr>
              <w:rPr>
                <w:rFonts w:ascii="Calibri" w:hAnsi="Calibri" w:cs="Calibri"/>
              </w:rPr>
            </w:pPr>
          </w:p>
        </w:tc>
        <w:tc>
          <w:tcPr>
            <w:tcW w:w="9458" w:type="dxa"/>
            <w:gridSpan w:val="7"/>
            <w:shd w:val="clear" w:color="auto" w:fill="auto"/>
            <w:tcMar/>
            <w:vAlign w:val="center"/>
          </w:tcPr>
          <w:p w:rsidRPr="00CF2E7C" w:rsidR="00092534" w:rsidP="00CF2E7C" w:rsidRDefault="00092534" w14:paraId="130CC207" w14:textId="79A7E225">
            <w:pPr>
              <w:rPr>
                <w:rFonts w:ascii="Calibri" w:hAnsi="Calibri" w:cs="Calibri"/>
              </w:rPr>
            </w:pPr>
            <w:r w:rsidRPr="5E31F390" w:rsidR="15C2AD2F">
              <w:rPr>
                <w:rFonts w:ascii="Calibri" w:hAnsi="Calibri" w:cs="Calibri"/>
              </w:rPr>
              <w:t xml:space="preserve">Enforcement is rarely published for these statutes. </w:t>
            </w:r>
          </w:p>
        </w:tc>
      </w:tr>
      <w:tr w:rsidRPr="00CF2E7C" w:rsidR="00092534" w:rsidTr="5E31F390" w14:paraId="6974CBA1" w14:textId="77777777">
        <w:trPr>
          <w:trHeight w:val="1070"/>
        </w:trPr>
        <w:tc>
          <w:tcPr>
            <w:tcW w:w="982" w:type="dxa"/>
            <w:tcMar/>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458" w:type="dxa"/>
            <w:gridSpan w:val="7"/>
            <w:shd w:val="clear" w:color="auto" w:fill="DEEAF6" w:themeFill="accent5" w:themeFillTint="33"/>
            <w:tcMar/>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5E31F390" w14:paraId="3AEEA491" w14:textId="77777777">
        <w:trPr>
          <w:trHeight w:val="440"/>
        </w:trPr>
        <w:tc>
          <w:tcPr>
            <w:tcW w:w="982" w:type="dxa"/>
            <w:tcMar/>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867" w:type="dxa"/>
            <w:gridSpan w:val="3"/>
            <w:shd w:val="clear" w:color="auto" w:fill="E2EFD9" w:themeFill="accent6" w:themeFillTint="33"/>
            <w:tcMar/>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tcMar/>
            <w:vAlign w:val="center"/>
          </w:tcPr>
          <w:p w:rsidRPr="00CF2E7C" w:rsidR="00092534" w:rsidP="00CF2E7C" w:rsidRDefault="00092534" w14:paraId="3259D289" w14:textId="237C69FC">
            <w:pPr>
              <w:rPr>
                <w:rFonts w:ascii="Calibri" w:hAnsi="Calibri" w:cs="Calibri"/>
              </w:rPr>
            </w:pPr>
            <w:r w:rsidRPr="5E31F390" w:rsidR="686B8110">
              <w:rPr>
                <w:rFonts w:ascii="Calibri" w:hAnsi="Calibri" w:cs="Calibri"/>
              </w:rPr>
              <w:t>X</w:t>
            </w:r>
          </w:p>
        </w:tc>
      </w:tr>
      <w:tr w:rsidRPr="00CF2E7C" w:rsidR="00092534" w:rsidTr="5E31F390" w14:paraId="36ADF83E" w14:textId="77777777">
        <w:trPr>
          <w:trHeight w:val="350"/>
        </w:trPr>
        <w:tc>
          <w:tcPr>
            <w:tcW w:w="982" w:type="dxa"/>
            <w:tcMar/>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867" w:type="dxa"/>
            <w:gridSpan w:val="3"/>
            <w:shd w:val="clear" w:color="auto" w:fill="E2EFD9" w:themeFill="accent6" w:themeFillTint="33"/>
            <w:tcMar/>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tcMar/>
            <w:vAlign w:val="center"/>
          </w:tcPr>
          <w:p w:rsidRPr="00CF2E7C" w:rsidR="00092534" w:rsidP="00CF2E7C" w:rsidRDefault="00092534" w14:paraId="7E7702A9" w14:textId="77777777">
            <w:pPr>
              <w:rPr>
                <w:rFonts w:ascii="Calibri" w:hAnsi="Calibri" w:cs="Calibri"/>
              </w:rPr>
            </w:pPr>
          </w:p>
        </w:tc>
      </w:tr>
      <w:tr w:rsidRPr="00CF2E7C" w:rsidR="00092534" w:rsidTr="5E31F390" w14:paraId="73E59194" w14:textId="77777777">
        <w:trPr>
          <w:trHeight w:val="766"/>
        </w:trPr>
        <w:tc>
          <w:tcPr>
            <w:tcW w:w="982" w:type="dxa"/>
            <w:tcMar/>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458" w:type="dxa"/>
            <w:gridSpan w:val="7"/>
            <w:shd w:val="clear" w:color="auto" w:fill="DEEAF6" w:themeFill="accent5" w:themeFillTint="33"/>
            <w:tcMar/>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5E31F390" w14:paraId="750E45FA" w14:textId="77777777">
        <w:trPr>
          <w:trHeight w:val="1020"/>
        </w:trPr>
        <w:tc>
          <w:tcPr>
            <w:tcW w:w="982" w:type="dxa"/>
            <w:tcMar/>
            <w:vAlign w:val="center"/>
          </w:tcPr>
          <w:p w:rsidRPr="00CF2E7C" w:rsidR="00092534" w:rsidP="00CF2E7C" w:rsidRDefault="00092534" w14:paraId="490ED3D9" w14:textId="77777777">
            <w:pPr>
              <w:rPr>
                <w:rFonts w:ascii="Calibri" w:hAnsi="Calibri" w:cs="Calibri"/>
              </w:rPr>
            </w:pPr>
          </w:p>
        </w:tc>
        <w:tc>
          <w:tcPr>
            <w:tcW w:w="9458" w:type="dxa"/>
            <w:gridSpan w:val="7"/>
            <w:shd w:val="clear" w:color="auto" w:fill="auto"/>
            <w:tcMar/>
            <w:vAlign w:val="center"/>
          </w:tcPr>
          <w:p w:rsidRPr="00CF2E7C" w:rsidR="00092534" w:rsidP="00CF2E7C" w:rsidRDefault="00092534" w14:paraId="58E21A0D" w14:textId="4C41FBEF">
            <w:pPr>
              <w:rPr>
                <w:rFonts w:ascii="Calibri" w:hAnsi="Calibri" w:cs="Calibri"/>
              </w:rPr>
            </w:pPr>
            <w:r w:rsidRPr="5E31F390" w:rsidR="0FEE9A84">
              <w:rPr>
                <w:rFonts w:ascii="Calibri" w:hAnsi="Calibri" w:cs="Calibri"/>
              </w:rPr>
              <w:t>Litigation is rarely published for these statutes.</w:t>
            </w:r>
          </w:p>
        </w:tc>
      </w:tr>
    </w:tbl>
    <w:p w:rsidR="00182646" w:rsidRDefault="00182646" w14:paraId="040ABEAC" w14:textId="77777777"/>
    <w:p w:rsidR="001C0769" w:rsidP="001C0769" w:rsidRDefault="000428FA" w14:paraId="2BAE95A8" w14:textId="21647BBC">
      <w:pPr>
        <w:pStyle w:val="Heading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5E31F390"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5E31F390"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5E31F390"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5E31F390"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5E31F390"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661D0397" w14:textId="6399CAA8">
            <w:pPr>
              <w:textAlignment w:val="baseline"/>
              <w:rPr>
                <w:rFonts w:ascii="Calibri" w:hAnsi="Calibri" w:eastAsia="Times New Roman" w:cs="Calibri"/>
                <w:kern w:val="0"/>
                <w:lang w:eastAsia="en-GB"/>
                <w14:ligatures w14:val="none"/>
              </w:rPr>
            </w:pPr>
            <w:r w:rsidRPr="5E31F390" w:rsidR="20FCA6ED">
              <w:rPr>
                <w:rFonts w:ascii="Calibri" w:hAnsi="Calibri" w:eastAsia="Times New Roman" w:cs="Calibri"/>
                <w:lang w:eastAsia="en-GB"/>
              </w:rPr>
              <w:t>X</w:t>
            </w:r>
          </w:p>
        </w:tc>
      </w:tr>
      <w:tr w:rsidRPr="00CF2E7C" w:rsidR="009C4D10" w:rsidTr="5E31F390"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5E31F390"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7454F2D3" w14:textId="170FAD86">
            <w:pPr>
              <w:textAlignment w:val="baseline"/>
              <w:rPr>
                <w:rFonts w:ascii="Calibri" w:hAnsi="Calibri" w:eastAsia="Times New Roman" w:cs="Calibri"/>
                <w:kern w:val="0"/>
                <w:lang w:eastAsia="en-GB"/>
                <w14:ligatures w14:val="none"/>
              </w:rPr>
            </w:pPr>
            <w:r w:rsidRPr="5E31F390" w:rsidR="0E000448">
              <w:rPr>
                <w:rFonts w:ascii="Calibri" w:hAnsi="Calibri" w:eastAsia="Times New Roman" w:cs="Calibri"/>
                <w:lang w:eastAsia="en-GB"/>
              </w:rPr>
              <w:t>X</w:t>
            </w:r>
          </w:p>
        </w:tc>
      </w:tr>
      <w:tr w:rsidRPr="00CF2E7C" w:rsidR="00FD3587" w:rsidTr="5E31F390"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5E31F390"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FD3587" w:rsidP="00CF2E7C" w:rsidRDefault="00FD3587" w14:paraId="302A1807" w14:textId="3586A3AA">
            <w:pPr>
              <w:textAlignment w:val="baseline"/>
              <w:rPr>
                <w:rFonts w:ascii="Calibri" w:hAnsi="Calibri" w:eastAsia="Times New Roman" w:cs="Calibri"/>
                <w:kern w:val="0"/>
                <w:lang w:eastAsia="en-GB"/>
                <w14:ligatures w14:val="none"/>
              </w:rPr>
            </w:pPr>
            <w:r w:rsidRPr="5E31F390" w:rsidR="0DE856C0">
              <w:rPr>
                <w:rFonts w:ascii="Calibri" w:hAnsi="Calibri" w:eastAsia="Times New Roman" w:cs="Calibri"/>
                <w:lang w:eastAsia="en-GB"/>
              </w:rPr>
              <w:t>To support Singapore’s raised climate ambition of achieving net zero emissions by 2050.</w:t>
            </w:r>
          </w:p>
        </w:tc>
      </w:tr>
      <w:tr w:rsidRPr="00CF2E7C" w:rsidR="00D46B07" w:rsidTr="5E31F390"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5E31F390"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5E31F390"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18CA4354" w14:textId="09AA5706">
            <w:pPr>
              <w:textAlignment w:val="baseline"/>
              <w:rPr>
                <w:rFonts w:ascii="Calibri" w:hAnsi="Calibri" w:eastAsia="Times New Roman" w:cs="Calibri"/>
                <w:kern w:val="0"/>
                <w:lang w:val="en-US" w:eastAsia="en-GB"/>
                <w14:ligatures w14:val="none"/>
              </w:rPr>
            </w:pPr>
            <w:r w:rsidRPr="00CF2E7C" w:rsidR="25A38546">
              <w:rPr>
                <w:rFonts w:ascii="Calibri" w:hAnsi="Calibri" w:eastAsia="Times New Roman" w:cs="Calibri"/>
                <w:kern w:val="0"/>
                <w:lang w:val="en-US" w:eastAsia="en-GB"/>
                <w14:ligatures w14:val="none"/>
              </w:rPr>
              <w:t> </w:t>
            </w:r>
            <w:r w:rsidRPr="00CF2E7C" w:rsidR="56DC247C">
              <w:rPr>
                <w:rFonts w:ascii="Calibri" w:hAnsi="Calibri" w:eastAsia="Times New Roman" w:cs="Calibri"/>
                <w:kern w:val="0"/>
                <w:lang w:val="en-US" w:eastAsia="en-GB"/>
                <w14:ligatures w14:val="none"/>
              </w:rPr>
              <w:t>X</w:t>
            </w:r>
          </w:p>
        </w:tc>
      </w:tr>
      <w:tr w:rsidRPr="00CF2E7C" w:rsidR="00D46B07" w:rsidTr="5E31F390"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1975014D" w14:textId="24A4FB2D">
            <w:pPr>
              <w:textAlignment w:val="baseline"/>
              <w:rPr>
                <w:rFonts w:ascii="Calibri" w:hAnsi="Calibri" w:eastAsia="Times New Roman" w:cs="Calibri"/>
                <w:kern w:val="0"/>
                <w:lang w:val="en-US" w:eastAsia="en-GB"/>
                <w14:ligatures w14:val="none"/>
              </w:rPr>
            </w:pPr>
            <w:r w:rsidRPr="00CF2E7C" w:rsidR="25A38546">
              <w:rPr>
                <w:rFonts w:ascii="Calibri" w:hAnsi="Calibri" w:eastAsia="Times New Roman" w:cs="Calibri"/>
                <w:kern w:val="0"/>
                <w:lang w:val="en-US" w:eastAsia="en-GB"/>
                <w14:ligatures w14:val="none"/>
              </w:rPr>
              <w:t> </w:t>
            </w:r>
            <w:r w:rsidRPr="00CF2E7C" w:rsidR="56DC247C">
              <w:rPr>
                <w:rFonts w:ascii="Calibri" w:hAnsi="Calibri" w:eastAsia="Times New Roman" w:cs="Calibri"/>
                <w:kern w:val="0"/>
                <w:lang w:val="en-US" w:eastAsia="en-GB"/>
                <w14:ligatures w14:val="none"/>
              </w:rPr>
              <w:t>X</w:t>
            </w:r>
          </w:p>
        </w:tc>
      </w:tr>
      <w:tr w:rsidRPr="00CF2E7C" w:rsidR="00D46B07" w:rsidTr="5E31F390"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7DE7B927" w14:textId="15FCBEE4">
            <w:pPr>
              <w:textAlignment w:val="baseline"/>
              <w:rPr>
                <w:rFonts w:ascii="Calibri" w:hAnsi="Calibri" w:eastAsia="Times New Roman" w:cs="Calibri"/>
                <w:kern w:val="0"/>
                <w:lang w:val="en-US" w:eastAsia="en-GB"/>
                <w14:ligatures w14:val="none"/>
              </w:rPr>
            </w:pPr>
            <w:r w:rsidRPr="00CF2E7C" w:rsidR="25A38546">
              <w:rPr>
                <w:rFonts w:ascii="Calibri" w:hAnsi="Calibri" w:eastAsia="Times New Roman" w:cs="Calibri"/>
                <w:kern w:val="0"/>
                <w:lang w:val="en-US" w:eastAsia="en-GB"/>
                <w14:ligatures w14:val="none"/>
              </w:rPr>
              <w:t> </w:t>
            </w:r>
            <w:r w:rsidRPr="00CF2E7C" w:rsidR="41693A22">
              <w:rPr>
                <w:rFonts w:ascii="Calibri" w:hAnsi="Calibri" w:eastAsia="Times New Roman" w:cs="Calibri"/>
                <w:kern w:val="0"/>
                <w:lang w:val="en-US" w:eastAsia="en-GB"/>
                <w14:ligatures w14:val="none"/>
              </w:rPr>
              <w:t>X</w:t>
            </w:r>
          </w:p>
        </w:tc>
      </w:tr>
      <w:tr w:rsidRPr="00CF2E7C" w:rsidR="00D46B07" w:rsidTr="5E31F390"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5A5F3401" w14:textId="72779BE4">
            <w:pPr>
              <w:textAlignment w:val="baseline"/>
              <w:rPr>
                <w:rFonts w:ascii="Calibri" w:hAnsi="Calibri" w:eastAsia="Times New Roman" w:cs="Calibri"/>
                <w:kern w:val="0"/>
                <w:lang w:eastAsia="en-GB"/>
                <w14:ligatures w14:val="none"/>
              </w:rPr>
            </w:pPr>
            <w:r w:rsidRPr="5E31F390" w:rsidR="5984B8DB">
              <w:rPr>
                <w:rFonts w:ascii="Calibri" w:hAnsi="Calibri" w:eastAsia="Times New Roman" w:cs="Calibri"/>
                <w:lang w:eastAsia="en-GB"/>
              </w:rPr>
              <w:t>X</w:t>
            </w:r>
          </w:p>
        </w:tc>
      </w:tr>
      <w:tr w:rsidRPr="00CF2E7C" w:rsidR="00C636BA" w:rsidTr="5E31F390"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5E31F390"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Heading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5E31F390"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5E31F390"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5E31F390"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5E31F390"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3ABA7384" w14:textId="07356C4F">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394B68BA">
              <w:rPr>
                <w:rFonts w:ascii="Calibri" w:hAnsi="Calibri" w:eastAsia="Times New Roman" w:cs="Calibri"/>
                <w:kern w:val="0"/>
                <w:lang w:eastAsia="en-GB"/>
                <w14:ligatures w14:val="none"/>
              </w:rPr>
              <w:t>X</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5E31F390"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4A38FE77" w14:textId="115128C4">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61484F5F">
              <w:rPr>
                <w:rFonts w:ascii="Calibri" w:hAnsi="Calibri" w:eastAsia="Times New Roman" w:cs="Calibri"/>
                <w:kern w:val="0"/>
                <w:lang w:eastAsia="en-GB"/>
                <w14:ligatures w14:val="none"/>
              </w:rPr>
              <w:t>X</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5E31F390"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11F20621" w14:textId="2A58A64E">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61484F5F">
              <w:rPr>
                <w:rFonts w:ascii="Calibri" w:hAnsi="Calibri" w:eastAsia="Times New Roman" w:cs="Calibri"/>
                <w:kern w:val="0"/>
                <w:lang w:eastAsia="en-GB"/>
                <w14:ligatures w14:val="none"/>
              </w:rPr>
              <w:t>X</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5E31F390"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35A74A10" w14:textId="3EEA540F">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555D891C">
              <w:rPr>
                <w:rFonts w:ascii="Calibri" w:hAnsi="Calibri" w:eastAsia="Times New Roman" w:cs="Calibri"/>
                <w:kern w:val="0"/>
                <w:lang w:eastAsia="en-GB"/>
                <w14:ligatures w14:val="none"/>
              </w:rPr>
              <w:t>X</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5E31F390"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016A2BB1" w14:textId="47FDFEB5">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555D891C">
              <w:rPr>
                <w:rFonts w:ascii="Calibri" w:hAnsi="Calibri" w:eastAsia="Times New Roman" w:cs="Calibri"/>
                <w:kern w:val="0"/>
                <w:lang w:eastAsia="en-GB"/>
                <w14:ligatures w14:val="none"/>
              </w:rPr>
              <w:t>X</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5E31F390"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6CBCE9F3" w14:textId="6BC7EAFF">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eastAsia="en-GB"/>
                <w14:ligatures w14:val="none"/>
              </w:rPr>
              <w:t> </w:t>
            </w:r>
            <w:r w:rsidRPr="00CF2E7C" w:rsidR="038DC6EA">
              <w:rPr>
                <w:rFonts w:ascii="Calibri" w:hAnsi="Calibri" w:eastAsia="Times New Roman" w:cs="Calibri"/>
                <w:kern w:val="0"/>
                <w:lang w:eastAsia="en-GB"/>
                <w14:ligatures w14:val="none"/>
              </w:rPr>
              <w:t>X</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5E31F390"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5E31F390"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5E31F390" w:rsidRDefault="00702413" w14:paraId="4B6DFF0F" w14:textId="30F78220">
            <w:pPr>
              <w:textAlignment w:val="baseline"/>
              <w:rPr>
                <w:rFonts w:ascii="Calibri" w:hAnsi="Calibri" w:eastAsia="Times New Roman" w:cs="Calibri"/>
                <w:lang w:eastAsia="en-GB"/>
              </w:rPr>
            </w:pPr>
            <w:r w:rsidRPr="00CF2E7C" w:rsidR="00702413">
              <w:rPr>
                <w:rFonts w:ascii="Calibri" w:hAnsi="Calibri" w:eastAsia="Times New Roman" w:cs="Calibri"/>
                <w:kern w:val="0"/>
                <w:lang w:eastAsia="en-GB"/>
                <w14:ligatures w14:val="none"/>
              </w:rPr>
              <w:t> </w:t>
            </w:r>
            <w:r w:rsidRPr="00CF2E7C" w:rsidR="197BAE3E">
              <w:rPr>
                <w:rFonts w:ascii="Calibri" w:hAnsi="Calibri" w:eastAsia="Times New Roman" w:cs="Calibri"/>
                <w:kern w:val="0"/>
                <w:lang w:eastAsia="en-GB"/>
                <w14:ligatures w14:val="none"/>
              </w:rPr>
              <w:t>Under section 31, every taxable facility must have an FPCC</w:t>
            </w:r>
            <w:r w:rsidRPr="00CF2E7C" w:rsidR="1A7CD1E0">
              <w:rPr>
                <w:rFonts w:ascii="Calibri" w:hAnsi="Calibri" w:eastAsia="Times New Roman" w:cs="Calibri"/>
                <w:kern w:val="0"/>
                <w:lang w:eastAsia="en-GB"/>
                <w14:ligatures w14:val="none"/>
              </w:rPr>
              <w:t xml:space="preserve"> (fixed-price carbon credit)</w:t>
            </w:r>
            <w:r w:rsidRPr="00CF2E7C" w:rsidR="197BAE3E">
              <w:rPr>
                <w:rFonts w:ascii="Calibri" w:hAnsi="Calibri" w:eastAsia="Times New Roman" w:cs="Calibri"/>
                <w:kern w:val="0"/>
                <w:lang w:eastAsia="en-GB"/>
                <w14:ligatures w14:val="none"/>
              </w:rPr>
              <w:t xml:space="preserve"> registry account. </w:t>
            </w:r>
          </w:p>
          <w:p w:rsidRPr="00CF2E7C" w:rsidR="00702413" w:rsidP="5E31F390" w:rsidRDefault="00702413" w14:paraId="02D1FE83" w14:textId="119088AF">
            <w:pPr>
              <w:textAlignment w:val="baseline"/>
              <w:rPr>
                <w:rFonts w:ascii="Calibri" w:hAnsi="Calibri" w:eastAsia="Times New Roman" w:cs="Calibri"/>
                <w:lang w:eastAsia="en-GB"/>
              </w:rPr>
            </w:pPr>
            <w:r w:rsidRPr="5E31F390" w:rsidR="197BAE3E">
              <w:rPr>
                <w:rFonts w:ascii="Calibri" w:hAnsi="Calibri" w:eastAsia="Times New Roman" w:cs="Calibri"/>
                <w:lang w:eastAsia="en-GB"/>
              </w:rPr>
              <w:t xml:space="preserve">Under sections 27-30, crediting, transferring, surrendering, cancellation and refund of carbon credits </w:t>
            </w:r>
            <w:r w:rsidRPr="5E31F390" w:rsidR="497FCB81">
              <w:rPr>
                <w:rFonts w:ascii="Calibri" w:hAnsi="Calibri" w:eastAsia="Times New Roman" w:cs="Calibri"/>
                <w:lang w:eastAsia="en-GB"/>
              </w:rPr>
              <w:t>must</w:t>
            </w:r>
            <w:r w:rsidRPr="5E31F390" w:rsidR="197BAE3E">
              <w:rPr>
                <w:rFonts w:ascii="Calibri" w:hAnsi="Calibri" w:eastAsia="Times New Roman" w:cs="Calibri"/>
                <w:lang w:eastAsia="en-GB"/>
              </w:rPr>
              <w:t xml:space="preserve"> be done through the FPCC registry account. </w:t>
            </w:r>
          </w:p>
          <w:p w:rsidRPr="00CF2E7C" w:rsidR="00702413" w:rsidP="5E31F390" w:rsidRDefault="00702413" w14:paraId="3C587E3A" w14:textId="63C70500">
            <w:pPr>
              <w:textAlignment w:val="baseline"/>
              <w:rPr>
                <w:rFonts w:ascii="Calibri" w:hAnsi="Calibri" w:eastAsia="Times New Roman" w:cs="Calibri"/>
                <w:lang w:eastAsia="en-GB"/>
              </w:rPr>
            </w:pPr>
            <w:r w:rsidRPr="5E31F390" w:rsidR="233C410E">
              <w:rPr>
                <w:rFonts w:ascii="Calibri" w:hAnsi="Calibri" w:eastAsia="Times New Roman" w:cs="Calibri"/>
                <w:lang w:eastAsia="en-GB"/>
              </w:rPr>
              <w:t xml:space="preserve">Separately, under section 33D, the Agency may </w:t>
            </w:r>
            <w:r w:rsidRPr="5E31F390" w:rsidR="233C410E">
              <w:rPr>
                <w:rFonts w:ascii="Calibri" w:hAnsi="Calibri" w:eastAsia="Times New Roman" w:cs="Calibri"/>
                <w:lang w:eastAsia="en-GB"/>
              </w:rPr>
              <w:t>establish</w:t>
            </w:r>
            <w:r w:rsidRPr="5E31F390" w:rsidR="233C410E">
              <w:rPr>
                <w:rFonts w:ascii="Calibri" w:hAnsi="Calibri" w:eastAsia="Times New Roman" w:cs="Calibri"/>
                <w:lang w:eastAsia="en-GB"/>
              </w:rPr>
              <w:t xml:space="preserve">, </w:t>
            </w:r>
            <w:r w:rsidRPr="5E31F390" w:rsidR="233C410E">
              <w:rPr>
                <w:rFonts w:ascii="Calibri" w:hAnsi="Calibri" w:eastAsia="Times New Roman" w:cs="Calibri"/>
                <w:lang w:eastAsia="en-GB"/>
              </w:rPr>
              <w:t>maintain</w:t>
            </w:r>
            <w:r w:rsidRPr="5E31F390" w:rsidR="233C410E">
              <w:rPr>
                <w:rFonts w:ascii="Calibri" w:hAnsi="Calibri" w:eastAsia="Times New Roman" w:cs="Calibri"/>
                <w:lang w:eastAsia="en-GB"/>
              </w:rPr>
              <w:t xml:space="preserve"> and manage an International Carbon Credits (“ICC”) Registry and </w:t>
            </w:r>
            <w:r w:rsidRPr="5E31F390" w:rsidR="233C410E">
              <w:rPr>
                <w:rFonts w:ascii="Calibri" w:hAnsi="Calibri" w:eastAsia="Times New Roman" w:cs="Calibri"/>
                <w:lang w:eastAsia="en-GB"/>
              </w:rPr>
              <w:t xml:space="preserve">open and close ICC accounts for registered persons. </w:t>
            </w:r>
          </w:p>
          <w:p w:rsidRPr="00CF2E7C" w:rsidR="00702413" w:rsidP="00CF2E7C" w:rsidRDefault="00702413" w14:paraId="38C2165D" w14:textId="2D3341B3">
            <w:pPr>
              <w:textAlignment w:val="baseline"/>
              <w:rPr>
                <w:rFonts w:ascii="Calibri" w:hAnsi="Calibri" w:eastAsia="Times New Roman" w:cs="Calibri"/>
                <w:kern w:val="0"/>
                <w:lang w:eastAsia="en-GB"/>
                <w14:ligatures w14:val="none"/>
              </w:rPr>
            </w:pPr>
            <w:r w:rsidRPr="5E31F390" w:rsidR="10EB3FCE">
              <w:rPr>
                <w:rFonts w:ascii="Calibri" w:hAnsi="Calibri" w:eastAsia="Times New Roman" w:cs="Calibri"/>
                <w:lang w:eastAsia="en-GB"/>
              </w:rPr>
              <w:t>Under section 33B, these ICCs may be surrendered in place of an FPCC for the purpose of paying tax in relation to a taxable facility. Based o</w:t>
            </w:r>
            <w:r w:rsidRPr="5E31F390" w:rsidR="2976BF71">
              <w:rPr>
                <w:rFonts w:ascii="Calibri" w:hAnsi="Calibri" w:eastAsia="Times New Roman" w:cs="Calibri"/>
                <w:lang w:eastAsia="en-GB"/>
              </w:rPr>
              <w:t xml:space="preserve">n the ICC Guidance Document prepared by the Ministry of </w:t>
            </w:r>
            <w:r w:rsidRPr="5E31F390" w:rsidR="659DC50D">
              <w:rPr>
                <w:rFonts w:ascii="Calibri" w:hAnsi="Calibri" w:eastAsia="Times New Roman" w:cs="Calibri"/>
                <w:lang w:eastAsia="en-GB"/>
              </w:rPr>
              <w:t>Sustainability</w:t>
            </w:r>
            <w:r w:rsidRPr="5E31F390" w:rsidR="2976BF71">
              <w:rPr>
                <w:rFonts w:ascii="Calibri" w:hAnsi="Calibri" w:eastAsia="Times New Roman" w:cs="Calibri"/>
                <w:lang w:eastAsia="en-GB"/>
              </w:rPr>
              <w:t xml:space="preserve"> and the Environment and the National Environment Agency</w:t>
            </w:r>
            <w:r w:rsidRPr="5E31F390" w:rsidR="6EC9DB70">
              <w:rPr>
                <w:rFonts w:ascii="Calibri" w:hAnsi="Calibri" w:eastAsia="Times New Roman" w:cs="Calibri"/>
                <w:lang w:eastAsia="en-GB"/>
              </w:rPr>
              <w:t xml:space="preserve"> (“</w:t>
            </w:r>
            <w:r w:rsidRPr="5E31F390" w:rsidR="6EC9DB70">
              <w:rPr>
                <w:rFonts w:ascii="Calibri" w:hAnsi="Calibri" w:eastAsia="Times New Roman" w:cs="Calibri"/>
                <w:b w:val="1"/>
                <w:bCs w:val="1"/>
                <w:lang w:eastAsia="en-GB"/>
              </w:rPr>
              <w:t>NEA</w:t>
            </w:r>
            <w:r w:rsidRPr="5E31F390" w:rsidR="6EC9DB70">
              <w:rPr>
                <w:rFonts w:ascii="Calibri" w:hAnsi="Calibri" w:eastAsia="Times New Roman" w:cs="Calibri"/>
                <w:b w:val="0"/>
                <w:bCs w:val="0"/>
                <w:lang w:eastAsia="en-GB"/>
              </w:rPr>
              <w:t>”)</w:t>
            </w:r>
            <w:r w:rsidRPr="5E31F390" w:rsidR="2976BF71">
              <w:rPr>
                <w:rFonts w:ascii="Calibri" w:hAnsi="Calibri" w:eastAsia="Times New Roman" w:cs="Calibri"/>
                <w:lang w:eastAsia="en-GB"/>
              </w:rPr>
              <w:t xml:space="preserve"> dated 19 December 2023</w:t>
            </w:r>
            <w:r w:rsidRPr="5E31F390" w:rsidR="4DC74C3F">
              <w:rPr>
                <w:rFonts w:ascii="Calibri" w:hAnsi="Calibri" w:eastAsia="Times New Roman" w:cs="Calibri"/>
                <w:lang w:eastAsia="en-GB"/>
              </w:rPr>
              <w:t xml:space="preserve"> (</w:t>
            </w:r>
            <w:hyperlink r:id="R2eb6cf118b7e4074">
              <w:r w:rsidRPr="5E31F390" w:rsidR="4DC74C3F">
                <w:rPr>
                  <w:rStyle w:val="Hyperlink"/>
                  <w:rFonts w:ascii="Calibri" w:hAnsi="Calibri" w:eastAsia="Times New Roman" w:cs="Calibri"/>
                  <w:lang w:eastAsia="en-GB"/>
                </w:rPr>
                <w:t>https://web.archive.org/web/20240504140115/https://www.nea.gov.sg/docs/default-source/default-document-library/icc-guidance-document---surrendering-of-icc-for-payment-of-carbon-tax-under-cpa-final-_.pdf</w:t>
              </w:r>
            </w:hyperlink>
            <w:r w:rsidRPr="5E31F390" w:rsidR="4DC74C3F">
              <w:rPr>
                <w:rFonts w:ascii="Calibri" w:hAnsi="Calibri" w:eastAsia="Times New Roman" w:cs="Calibri"/>
                <w:lang w:eastAsia="en-GB"/>
              </w:rPr>
              <w:t>)</w:t>
            </w:r>
            <w:r w:rsidRPr="5E31F390" w:rsidR="2976BF71">
              <w:rPr>
                <w:rFonts w:ascii="Calibri" w:hAnsi="Calibri" w:eastAsia="Times New Roman" w:cs="Calibri"/>
                <w:lang w:eastAsia="en-GB"/>
              </w:rPr>
              <w:t xml:space="preserve">, </w:t>
            </w:r>
            <w:r w:rsidRPr="5E31F390" w:rsidR="4DF7559E">
              <w:rPr>
                <w:rFonts w:ascii="Calibri" w:hAnsi="Calibri" w:eastAsia="Times New Roman" w:cs="Calibri"/>
                <w:lang w:eastAsia="en-GB"/>
              </w:rPr>
              <w:t>the registered person of the facility should create an account with the relevant CCP registry, including ACR, Architecture for REDD+ Transactions, Global Carbon Council, Gold Standard and/or Verra. After the Notice o</w:t>
            </w:r>
            <w:r w:rsidRPr="5E31F390" w:rsidR="6AA2E073">
              <w:rPr>
                <w:rFonts w:ascii="Calibri" w:hAnsi="Calibri" w:eastAsia="Times New Roman" w:cs="Calibri"/>
                <w:lang w:eastAsia="en-GB"/>
              </w:rPr>
              <w:t xml:space="preserve">f ICC Use is </w:t>
            </w:r>
            <w:r w:rsidRPr="5E31F390" w:rsidR="6AA2E073">
              <w:rPr>
                <w:rFonts w:ascii="Calibri" w:hAnsi="Calibri" w:eastAsia="Times New Roman" w:cs="Calibri"/>
                <w:lang w:eastAsia="en-GB"/>
              </w:rPr>
              <w:t>submitted</w:t>
            </w:r>
            <w:r w:rsidRPr="5E31F390" w:rsidR="6AA2E073">
              <w:rPr>
                <w:rFonts w:ascii="Calibri" w:hAnsi="Calibri" w:eastAsia="Times New Roman" w:cs="Calibri"/>
                <w:lang w:eastAsia="en-GB"/>
              </w:rPr>
              <w:t xml:space="preserve">, the NEA will inform if the Notice of ICC Use is accepted, and the quantity of ICCs which can be used to offset carbon tax liability will be </w:t>
            </w:r>
            <w:r w:rsidRPr="5E31F390" w:rsidR="6AA2E073">
              <w:rPr>
                <w:rFonts w:ascii="Calibri" w:hAnsi="Calibri" w:eastAsia="Times New Roman" w:cs="Calibri"/>
                <w:lang w:eastAsia="en-GB"/>
              </w:rPr>
              <w:t>indicated</w:t>
            </w:r>
            <w:r w:rsidRPr="5E31F390" w:rsidR="6AA2E073">
              <w:rPr>
                <w:rFonts w:ascii="Calibri" w:hAnsi="Calibri" w:eastAsia="Times New Roman" w:cs="Calibri"/>
                <w:lang w:eastAsia="en-GB"/>
              </w:rPr>
              <w:t xml:space="preserve"> in the companies’ Notice of Assessment. </w:t>
            </w:r>
            <w:r w:rsidRPr="5E31F390" w:rsidR="6AA2E073">
              <w:rPr>
                <w:rFonts w:ascii="Calibri" w:hAnsi="Calibri" w:eastAsia="Calibri" w:cs="Calibri"/>
                <w:noProof w:val="0"/>
                <w:sz w:val="24"/>
                <w:szCs w:val="24"/>
                <w:lang w:val="en-GB"/>
              </w:rPr>
              <w:t xml:space="preserve">Thereafter, the taxable facility may </w:t>
            </w:r>
            <w:r w:rsidRPr="5E31F390" w:rsidR="6AA2E073">
              <w:rPr>
                <w:rFonts w:ascii="Calibri" w:hAnsi="Calibri" w:eastAsia="Calibri" w:cs="Calibri"/>
                <w:noProof w:val="0"/>
                <w:sz w:val="24"/>
                <w:szCs w:val="24"/>
                <w:lang w:val="en-GB"/>
              </w:rPr>
              <w:t>procure</w:t>
            </w:r>
            <w:r w:rsidRPr="5E31F390" w:rsidR="6AA2E073">
              <w:rPr>
                <w:rFonts w:ascii="Calibri" w:hAnsi="Calibri" w:eastAsia="Calibri" w:cs="Calibri"/>
                <w:noProof w:val="0"/>
                <w:sz w:val="24"/>
                <w:szCs w:val="24"/>
                <w:lang w:val="en-GB"/>
              </w:rPr>
              <w:t xml:space="preserve"> the approved ICCs from the relevant project developer (or through a third party). Once the transaction is completed, the project developer (or third party) will transfer the ICCs to the registered person’s CCP registry account for </w:t>
            </w:r>
            <w:r w:rsidRPr="5E31F390" w:rsidR="6AA2E073">
              <w:rPr>
                <w:rFonts w:ascii="Calibri" w:hAnsi="Calibri" w:eastAsia="Calibri" w:cs="Calibri"/>
                <w:noProof w:val="0"/>
                <w:sz w:val="24"/>
                <w:szCs w:val="24"/>
                <w:lang w:val="en-GB"/>
              </w:rPr>
              <w:t>subsequent</w:t>
            </w:r>
            <w:r w:rsidRPr="5E31F390" w:rsidR="6AA2E073">
              <w:rPr>
                <w:rFonts w:ascii="Calibri" w:hAnsi="Calibri" w:eastAsia="Calibri" w:cs="Calibri"/>
                <w:noProof w:val="0"/>
                <w:sz w:val="24"/>
                <w:szCs w:val="24"/>
                <w:lang w:val="en-GB"/>
              </w:rPr>
              <w:t xml:space="preserve"> retirement.</w:t>
            </w:r>
            <w:r w:rsidRPr="5E31F390" w:rsidR="1BA55361">
              <w:rPr>
                <w:rFonts w:ascii="Calibri" w:hAnsi="Calibri" w:eastAsia="Calibri" w:cs="Calibri"/>
                <w:noProof w:val="0"/>
                <w:sz w:val="24"/>
                <w:szCs w:val="24"/>
                <w:lang w:val="en-GB"/>
              </w:rPr>
              <w:t xml:space="preserve"> Registered persons with existing CCP registry account(s) do not need to create a new registry account. Should the taxable facility engage a third-party to </w:t>
            </w:r>
            <w:r w:rsidRPr="5E31F390" w:rsidR="1BA55361">
              <w:rPr>
                <w:rFonts w:ascii="Calibri" w:hAnsi="Calibri" w:eastAsia="Calibri" w:cs="Calibri"/>
                <w:noProof w:val="0"/>
                <w:sz w:val="24"/>
                <w:szCs w:val="24"/>
                <w:lang w:val="en-GB"/>
              </w:rPr>
              <w:t>procure</w:t>
            </w:r>
            <w:r w:rsidRPr="5E31F390" w:rsidR="1BA55361">
              <w:rPr>
                <w:rFonts w:ascii="Calibri" w:hAnsi="Calibri" w:eastAsia="Calibri" w:cs="Calibri"/>
                <w:noProof w:val="0"/>
                <w:sz w:val="24"/>
                <w:szCs w:val="24"/>
                <w:lang w:val="en-GB"/>
              </w:rPr>
              <w:t xml:space="preserve"> and/or retire eligible ICCs on the taxable facility’s behalf, the registered person of the facility </w:t>
            </w:r>
            <w:r w:rsidRPr="5E31F390" w:rsidR="1BA55361">
              <w:rPr>
                <w:rFonts w:ascii="Calibri" w:hAnsi="Calibri" w:eastAsia="Calibri" w:cs="Calibri"/>
                <w:noProof w:val="0"/>
                <w:sz w:val="24"/>
                <w:szCs w:val="24"/>
                <w:lang w:val="en-GB"/>
              </w:rPr>
              <w:t>is not required to</w:t>
            </w:r>
            <w:r w:rsidRPr="5E31F390" w:rsidR="1BA55361">
              <w:rPr>
                <w:rFonts w:ascii="Calibri" w:hAnsi="Calibri" w:eastAsia="Calibri" w:cs="Calibri"/>
                <w:noProof w:val="0"/>
                <w:sz w:val="24"/>
                <w:szCs w:val="24"/>
                <w:lang w:val="en-GB"/>
              </w:rPr>
              <w:t xml:space="preserve"> set up a registry account. </w:t>
            </w:r>
          </w:p>
        </w:tc>
      </w:tr>
      <w:tr w:rsidRPr="00CF2E7C" w:rsidR="00702413" w:rsidTr="5E31F390"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5E31F390"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5E31F390"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5E31F390"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76C4AF13" w14:textId="3058BF71">
            <w:pPr>
              <w:textAlignment w:val="baseline"/>
              <w:rPr>
                <w:rFonts w:ascii="Calibri" w:hAnsi="Calibri" w:eastAsia="Times New Roman" w:cs="Calibri"/>
                <w:kern w:val="0"/>
                <w:lang w:eastAsia="en-GB"/>
                <w14:ligatures w14:val="none"/>
              </w:rPr>
            </w:pPr>
            <w:r w:rsidRPr="5E31F390" w:rsidR="438EA08C">
              <w:rPr>
                <w:rFonts w:ascii="Calibri" w:hAnsi="Calibri" w:eastAsia="Times New Roman" w:cs="Calibri"/>
                <w:lang w:eastAsia="en-GB"/>
              </w:rPr>
              <w:t>X</w:t>
            </w:r>
          </w:p>
        </w:tc>
      </w:tr>
      <w:tr w:rsidRPr="00CF2E7C" w:rsidR="00343937" w:rsidTr="5E31F390"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5E31F390"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5E31F390"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6D1BBD7D" w14:textId="1CA31DA8">
            <w:pPr>
              <w:textAlignment w:val="baseline"/>
              <w:rPr>
                <w:rFonts w:ascii="Calibri" w:hAnsi="Calibri" w:eastAsia="Times New Roman" w:cs="Calibri"/>
                <w:kern w:val="0"/>
                <w:lang w:eastAsia="en-GB"/>
                <w14:ligatures w14:val="none"/>
              </w:rPr>
            </w:pPr>
            <w:r w:rsidRPr="00CF2E7C" w:rsidR="762B884F">
              <w:rPr>
                <w:rFonts w:ascii="Calibri" w:hAnsi="Calibri" w:eastAsia="Times New Roman" w:cs="Calibri"/>
                <w:kern w:val="0"/>
                <w:lang w:val="en-US" w:eastAsia="en-GB"/>
                <w14:ligatures w14:val="none"/>
              </w:rPr>
              <w:t> </w:t>
            </w:r>
            <w:r w:rsidRPr="00CF2E7C" w:rsidR="762B884F">
              <w:rPr>
                <w:rFonts w:ascii="Calibri" w:hAnsi="Calibri" w:eastAsia="Times New Roman" w:cs="Calibri"/>
                <w:kern w:val="0"/>
                <w:lang w:eastAsia="en-GB"/>
                <w14:ligatures w14:val="none"/>
              </w:rPr>
              <w:t> </w:t>
            </w:r>
            <w:r w:rsidRPr="00CF2E7C" w:rsidR="313A1EA1">
              <w:rPr>
                <w:rFonts w:ascii="Calibri" w:hAnsi="Calibri" w:eastAsia="Times New Roman" w:cs="Calibri"/>
                <w:kern w:val="0"/>
                <w:lang w:eastAsia="en-GB"/>
                <w14:ligatures w14:val="none"/>
              </w:rPr>
              <w:t>X</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5E31F390"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5D51ADBE" w14:textId="24F27A2B">
            <w:pPr>
              <w:textAlignment w:val="baseline"/>
              <w:rPr>
                <w:rFonts w:ascii="Calibri" w:hAnsi="Calibri" w:eastAsia="Times New Roman" w:cs="Calibri"/>
                <w:kern w:val="0"/>
                <w:lang w:eastAsia="en-GB"/>
                <w14:ligatures w14:val="none"/>
              </w:rPr>
            </w:pPr>
            <w:r w:rsidRPr="00CF2E7C" w:rsidR="762B884F">
              <w:rPr>
                <w:rFonts w:ascii="Calibri" w:hAnsi="Calibri" w:eastAsia="Times New Roman" w:cs="Calibri"/>
                <w:kern w:val="0"/>
                <w:lang w:val="en-US" w:eastAsia="en-GB"/>
                <w14:ligatures w14:val="none"/>
              </w:rPr>
              <w:t> </w:t>
            </w:r>
            <w:r w:rsidRPr="00CF2E7C" w:rsidR="762B884F">
              <w:rPr>
                <w:rFonts w:ascii="Calibri" w:hAnsi="Calibri" w:eastAsia="Times New Roman" w:cs="Calibri"/>
                <w:kern w:val="0"/>
                <w:lang w:eastAsia="en-GB"/>
                <w14:ligatures w14:val="none"/>
              </w:rPr>
              <w:t> </w:t>
            </w:r>
            <w:r w:rsidRPr="00CF2E7C" w:rsidR="03E93A3C">
              <w:rPr>
                <w:rFonts w:ascii="Calibri" w:hAnsi="Calibri" w:eastAsia="Times New Roman" w:cs="Calibri"/>
                <w:kern w:val="0"/>
                <w:lang w:eastAsia="en-GB"/>
                <w14:ligatures w14:val="none"/>
              </w:rPr>
              <w:t>X</w:t>
            </w:r>
          </w:p>
        </w:tc>
      </w:tr>
      <w:tr w:rsidRPr="00CF2E7C" w:rsidR="00343937" w:rsidTr="5E31F390"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D7CD90E" w14:textId="1A5C6514">
            <w:pPr>
              <w:textAlignment w:val="baseline"/>
              <w:rPr>
                <w:rFonts w:ascii="Calibri" w:hAnsi="Calibri" w:eastAsia="Times New Roman" w:cs="Calibri"/>
                <w:kern w:val="0"/>
                <w:lang w:eastAsia="en-GB"/>
                <w14:ligatures w14:val="none"/>
              </w:rPr>
            </w:pPr>
            <w:r w:rsidRPr="00CF2E7C" w:rsidR="762B884F">
              <w:rPr>
                <w:rFonts w:ascii="Calibri" w:hAnsi="Calibri" w:eastAsia="Times New Roman" w:cs="Calibri"/>
                <w:kern w:val="0"/>
                <w:lang w:val="en-US" w:eastAsia="en-GB"/>
                <w14:ligatures w14:val="none"/>
              </w:rPr>
              <w:t> </w:t>
            </w:r>
            <w:r w:rsidRPr="00CF2E7C" w:rsidR="762B884F">
              <w:rPr>
                <w:rFonts w:ascii="Calibri" w:hAnsi="Calibri" w:eastAsia="Times New Roman" w:cs="Calibri"/>
                <w:kern w:val="0"/>
                <w:lang w:eastAsia="en-GB"/>
                <w14:ligatures w14:val="none"/>
              </w:rPr>
              <w:t> </w:t>
            </w:r>
            <w:r w:rsidRPr="00CF2E7C" w:rsidR="4EDB38A9">
              <w:rPr>
                <w:rFonts w:ascii="Calibri" w:hAnsi="Calibri" w:eastAsia="Times New Roman" w:cs="Calibri"/>
                <w:kern w:val="0"/>
                <w:lang w:eastAsia="en-GB"/>
                <w14:ligatures w14:val="none"/>
              </w:rPr>
              <w:t>X</w:t>
            </w:r>
          </w:p>
        </w:tc>
      </w:tr>
      <w:tr w:rsidRPr="00CF2E7C" w:rsidR="00343937" w:rsidTr="5E31F390" w14:paraId="63F85A87" w14:textId="77777777">
        <w:trPr>
          <w:trHeight w:val="1485"/>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5B338EC1" w14:textId="08FC353B">
            <w:pPr>
              <w:textAlignment w:val="baseline"/>
              <w:rPr>
                <w:rFonts w:ascii="Calibri" w:hAnsi="Calibri" w:eastAsia="Times New Roman" w:cs="Calibri"/>
                <w:kern w:val="0"/>
                <w:lang w:eastAsia="en-GB"/>
                <w14:ligatures w14:val="none"/>
              </w:rPr>
            </w:pPr>
            <w:r w:rsidRPr="00CF2E7C" w:rsidR="762B884F">
              <w:rPr>
                <w:rFonts w:ascii="Calibri" w:hAnsi="Calibri" w:eastAsia="Times New Roman" w:cs="Calibri"/>
                <w:kern w:val="0"/>
                <w:lang w:val="en-US" w:eastAsia="en-GB"/>
                <w14:ligatures w14:val="none"/>
              </w:rPr>
              <w:t> </w:t>
            </w:r>
            <w:r w:rsidRPr="00CF2E7C" w:rsidR="762B884F">
              <w:rPr>
                <w:rFonts w:ascii="Calibri" w:hAnsi="Calibri" w:eastAsia="Times New Roman" w:cs="Calibri"/>
                <w:kern w:val="0"/>
                <w:lang w:eastAsia="en-GB"/>
                <w14:ligatures w14:val="none"/>
              </w:rPr>
              <w:t> </w:t>
            </w:r>
            <w:r w:rsidRPr="00CF2E7C" w:rsidR="05EA580E">
              <w:rPr>
                <w:rFonts w:ascii="Calibri" w:hAnsi="Calibri" w:eastAsia="Times New Roman" w:cs="Calibri"/>
                <w:kern w:val="0"/>
                <w:lang w:eastAsia="en-GB"/>
                <w14:ligatures w14:val="none"/>
              </w:rPr>
              <w:t>X</w:t>
            </w:r>
          </w:p>
        </w:tc>
      </w:tr>
      <w:tr w:rsidRPr="00CF2E7C" w:rsidR="00343937" w:rsidTr="5E31F390"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D4FB383" w14:textId="697224E7">
            <w:pPr>
              <w:textAlignment w:val="baseline"/>
              <w:rPr>
                <w:rFonts w:ascii="Calibri" w:hAnsi="Calibri" w:eastAsia="Times New Roman" w:cs="Calibri"/>
                <w:kern w:val="0"/>
                <w:lang w:eastAsia="en-GB"/>
                <w14:ligatures w14:val="none"/>
              </w:rPr>
            </w:pPr>
            <w:r w:rsidRPr="00CF2E7C" w:rsidR="762B884F">
              <w:rPr>
                <w:rFonts w:ascii="Calibri" w:hAnsi="Calibri" w:eastAsia="Times New Roman" w:cs="Calibri"/>
                <w:kern w:val="0"/>
                <w:lang w:val="en-US" w:eastAsia="en-GB"/>
                <w14:ligatures w14:val="none"/>
              </w:rPr>
              <w:t> </w:t>
            </w:r>
            <w:r w:rsidRPr="00CF2E7C" w:rsidR="762B884F">
              <w:rPr>
                <w:rFonts w:ascii="Calibri" w:hAnsi="Calibri" w:eastAsia="Times New Roman" w:cs="Calibri"/>
                <w:kern w:val="0"/>
                <w:lang w:eastAsia="en-GB"/>
                <w14:ligatures w14:val="none"/>
              </w:rPr>
              <w:t> </w:t>
            </w:r>
            <w:r w:rsidRPr="00CF2E7C" w:rsidR="39939A09">
              <w:rPr>
                <w:rFonts w:ascii="Calibri" w:hAnsi="Calibri" w:eastAsia="Times New Roman" w:cs="Calibri"/>
                <w:kern w:val="0"/>
                <w:lang w:eastAsia="en-GB"/>
                <w14:ligatures w14:val="none"/>
              </w:rPr>
              <w:t xml:space="preserve">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62114EAC" w14:textId="1492FBC0">
            <w:pPr>
              <w:textAlignment w:val="baseline"/>
              <w:rPr>
                <w:rFonts w:ascii="Calibri" w:hAnsi="Calibri" w:eastAsia="Times New Roman" w:cs="Calibri"/>
                <w:kern w:val="0"/>
                <w:lang w:eastAsia="en-GB"/>
                <w14:ligatures w14:val="none"/>
              </w:rPr>
            </w:pPr>
            <w:r w:rsidRPr="00CF2E7C" w:rsidR="762B884F">
              <w:rPr>
                <w:rFonts w:ascii="Calibri" w:hAnsi="Calibri" w:eastAsia="Times New Roman" w:cs="Calibri"/>
                <w:kern w:val="0"/>
                <w:lang w:val="en-US" w:eastAsia="en-GB"/>
                <w14:ligatures w14:val="none"/>
              </w:rPr>
              <w:t> </w:t>
            </w:r>
            <w:r w:rsidRPr="00CF2E7C" w:rsidR="762B884F">
              <w:rPr>
                <w:rFonts w:ascii="Calibri" w:hAnsi="Calibri" w:eastAsia="Times New Roman" w:cs="Calibri"/>
                <w:kern w:val="0"/>
                <w:lang w:eastAsia="en-GB"/>
                <w14:ligatures w14:val="none"/>
              </w:rPr>
              <w:t> </w:t>
            </w:r>
            <w:r w:rsidRPr="00CF2E7C" w:rsidR="4A84450B">
              <w:rPr>
                <w:rFonts w:ascii="Calibri" w:hAnsi="Calibri" w:eastAsia="Times New Roman" w:cs="Calibri"/>
                <w:kern w:val="0"/>
                <w:lang w:eastAsia="en-GB"/>
                <w14:ligatures w14:val="none"/>
              </w:rPr>
              <w:t>X</w:t>
            </w:r>
          </w:p>
        </w:tc>
      </w:tr>
      <w:tr w:rsidRPr="00CF2E7C" w:rsidR="00343937" w:rsidTr="5E31F390"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1EAA3097" w14:textId="4FD7533A">
            <w:pPr>
              <w:textAlignment w:val="baseline"/>
              <w:rPr>
                <w:rFonts w:ascii="Calibri" w:hAnsi="Calibri" w:eastAsia="Times New Roman" w:cs="Calibri"/>
                <w:kern w:val="0"/>
                <w:lang w:eastAsia="en-GB"/>
                <w14:ligatures w14:val="none"/>
              </w:rPr>
            </w:pPr>
            <w:r w:rsidRPr="00CF2E7C" w:rsidR="762B884F">
              <w:rPr>
                <w:rFonts w:ascii="Calibri" w:hAnsi="Calibri" w:eastAsia="Times New Roman" w:cs="Calibri"/>
                <w:kern w:val="0"/>
                <w:lang w:val="en-US" w:eastAsia="en-GB"/>
                <w14:ligatures w14:val="none"/>
              </w:rPr>
              <w:t> </w:t>
            </w:r>
            <w:r w:rsidRPr="00CF2E7C" w:rsidR="762B884F">
              <w:rPr>
                <w:rFonts w:ascii="Calibri" w:hAnsi="Calibri" w:eastAsia="Times New Roman" w:cs="Calibri"/>
                <w:kern w:val="0"/>
                <w:lang w:eastAsia="en-GB"/>
                <w14:ligatures w14:val="none"/>
              </w:rPr>
              <w:t> </w:t>
            </w:r>
            <w:r w:rsidRPr="00CF2E7C" w:rsidR="72EA81F6">
              <w:rPr>
                <w:rFonts w:ascii="Calibri" w:hAnsi="Calibri" w:eastAsia="Times New Roman" w:cs="Calibri"/>
                <w:kern w:val="0"/>
                <w:lang w:eastAsia="en-GB"/>
                <w14:ligatures w14:val="none"/>
              </w:rPr>
              <w:t>X</w:t>
            </w:r>
          </w:p>
        </w:tc>
      </w:tr>
      <w:tr w:rsidRPr="00CF2E7C" w:rsidR="00343937" w:rsidTr="5E31F390"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5E31F390"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878BF58" w14:textId="0B8A8BAC">
            <w:pPr>
              <w:textAlignment w:val="baseline"/>
              <w:rPr>
                <w:rFonts w:ascii="Calibri" w:hAnsi="Calibri" w:eastAsia="Times New Roman" w:cs="Calibri"/>
                <w:kern w:val="0"/>
                <w:lang w:eastAsia="en-GB"/>
                <w14:ligatures w14:val="none"/>
              </w:rPr>
            </w:pPr>
            <w:r w:rsidRPr="5E31F390" w:rsidR="4F006903">
              <w:rPr>
                <w:rFonts w:ascii="Calibri" w:hAnsi="Calibri" w:eastAsia="Times New Roman" w:cs="Calibri"/>
                <w:lang w:eastAsia="en-GB"/>
              </w:rPr>
              <w:t xml:space="preserve">Under s 33D, the Agency will help to </w:t>
            </w:r>
            <w:r w:rsidRPr="5E31F390" w:rsidR="4F006903">
              <w:rPr>
                <w:rFonts w:ascii="Calibri" w:hAnsi="Calibri" w:eastAsia="Times New Roman" w:cs="Calibri"/>
                <w:lang w:eastAsia="en-GB"/>
              </w:rPr>
              <w:t>establish</w:t>
            </w:r>
            <w:r w:rsidRPr="5E31F390" w:rsidR="4F006903">
              <w:rPr>
                <w:rFonts w:ascii="Calibri" w:hAnsi="Calibri" w:eastAsia="Times New Roman" w:cs="Calibri"/>
                <w:lang w:eastAsia="en-GB"/>
              </w:rPr>
              <w:t xml:space="preserve">, </w:t>
            </w:r>
            <w:r w:rsidRPr="5E31F390" w:rsidR="4F006903">
              <w:rPr>
                <w:rFonts w:ascii="Calibri" w:hAnsi="Calibri" w:eastAsia="Times New Roman" w:cs="Calibri"/>
                <w:lang w:eastAsia="en-GB"/>
              </w:rPr>
              <w:t>maintain</w:t>
            </w:r>
            <w:r w:rsidRPr="5E31F390" w:rsidR="4F006903">
              <w:rPr>
                <w:rFonts w:ascii="Calibri" w:hAnsi="Calibri" w:eastAsia="Times New Roman" w:cs="Calibri"/>
                <w:lang w:eastAsia="en-GB"/>
              </w:rPr>
              <w:t xml:space="preserve"> and manage the ICC account for registered persons for the purposes of connecting the surrendered ICCs to replace the FPCCs in connection with payment of the carbon tax. </w:t>
            </w:r>
            <w:r w:rsidRPr="5E31F390" w:rsidR="06FF4E4B">
              <w:rPr>
                <w:rFonts w:ascii="Calibri" w:hAnsi="Calibri" w:eastAsia="Times New Roman" w:cs="Calibri"/>
                <w:lang w:eastAsia="en-GB"/>
              </w:rPr>
              <w:t>Pursuant to</w:t>
            </w:r>
            <w:r w:rsidRPr="5E31F390" w:rsidR="06FF4E4B">
              <w:rPr>
                <w:rFonts w:ascii="Calibri" w:hAnsi="Calibri" w:eastAsia="Times New Roman" w:cs="Calibri"/>
                <w:lang w:eastAsia="en-GB"/>
              </w:rPr>
              <w:t xml:space="preserve"> the Carbon Pricing (Carbon Tax, Carbon Credits and Registries) Regulations 2020, the regulations prescribe some measures such as requiring that any I</w:t>
            </w:r>
            <w:r w:rsidRPr="5E31F390" w:rsidR="0057666B">
              <w:rPr>
                <w:rFonts w:ascii="Calibri" w:hAnsi="Calibri" w:eastAsia="Times New Roman" w:cs="Calibri"/>
                <w:lang w:eastAsia="en-GB"/>
              </w:rPr>
              <w:t xml:space="preserve">CCs which a registered person intends to use are retired properly (and with accompanying evidence </w:t>
            </w:r>
            <w:r w:rsidRPr="5E31F390" w:rsidR="0057666B">
              <w:rPr>
                <w:rFonts w:ascii="Calibri" w:hAnsi="Calibri" w:eastAsia="Times New Roman" w:cs="Calibri"/>
                <w:lang w:eastAsia="en-GB"/>
              </w:rPr>
              <w:t>submitted</w:t>
            </w:r>
            <w:r w:rsidRPr="5E31F390" w:rsidR="0057666B">
              <w:rPr>
                <w:rFonts w:ascii="Calibri" w:hAnsi="Calibri" w:eastAsia="Times New Roman" w:cs="Calibri"/>
                <w:lang w:eastAsia="en-GB"/>
              </w:rPr>
              <w:t xml:space="preserve">) before it can successfully replace an FPCC. This helps to prevent double counting. </w:t>
            </w:r>
          </w:p>
        </w:tc>
      </w:tr>
      <w:tr w:rsidRPr="00CF2E7C" w:rsidR="00343937" w:rsidTr="5E31F390"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5E31F390"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5E31F390"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19B9C4F2" w14:textId="60D81C31">
            <w:pPr>
              <w:textAlignment w:val="baseline"/>
              <w:rPr>
                <w:rFonts w:ascii="Calibri" w:hAnsi="Calibri" w:eastAsia="Times New Roman" w:cs="Calibri"/>
                <w:kern w:val="0"/>
                <w:lang w:eastAsia="en-GB"/>
                <w14:ligatures w14:val="none"/>
              </w:rPr>
            </w:pPr>
            <w:r w:rsidRPr="00CF2E7C" w:rsidR="762B884F">
              <w:rPr>
                <w:rFonts w:ascii="Calibri" w:hAnsi="Calibri" w:eastAsia="Times New Roman" w:cs="Calibri"/>
                <w:kern w:val="0"/>
                <w:lang w:val="en-US" w:eastAsia="en-GB"/>
                <w14:ligatures w14:val="none"/>
              </w:rPr>
              <w:t> </w:t>
            </w:r>
            <w:r w:rsidRPr="00CF2E7C" w:rsidR="762B884F">
              <w:rPr>
                <w:rFonts w:ascii="Calibri" w:hAnsi="Calibri" w:eastAsia="Times New Roman" w:cs="Calibri"/>
                <w:kern w:val="0"/>
                <w:lang w:eastAsia="en-GB"/>
                <w14:ligatures w14:val="none"/>
              </w:rPr>
              <w:t> </w:t>
            </w:r>
            <w:r w:rsidRPr="00CF2E7C" w:rsidR="78C6EA60">
              <w:rPr>
                <w:rFonts w:ascii="Calibri" w:hAnsi="Calibri" w:eastAsia="Times New Roman" w:cs="Calibri"/>
                <w:kern w:val="0"/>
                <w:lang w:eastAsia="en-GB"/>
                <w14:ligatures w14:val="none"/>
              </w:rPr>
              <w:t>X</w:t>
            </w:r>
          </w:p>
        </w:tc>
      </w:tr>
      <w:tr w:rsidRPr="00CF2E7C" w:rsidR="00343937" w:rsidTr="5E31F390"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32B53269" w14:textId="49ACE9C5">
            <w:pPr>
              <w:textAlignment w:val="baseline"/>
              <w:rPr>
                <w:rFonts w:ascii="Calibri" w:hAnsi="Calibri" w:eastAsia="Times New Roman" w:cs="Calibri"/>
                <w:kern w:val="0"/>
                <w:lang w:eastAsia="en-GB"/>
                <w14:ligatures w14:val="none"/>
              </w:rPr>
            </w:pPr>
            <w:r w:rsidRPr="00CF2E7C" w:rsidR="762B884F">
              <w:rPr>
                <w:rFonts w:ascii="Calibri" w:hAnsi="Calibri" w:eastAsia="Times New Roman" w:cs="Calibri"/>
                <w:kern w:val="0"/>
                <w:lang w:val="en-US" w:eastAsia="en-GB"/>
                <w14:ligatures w14:val="none"/>
              </w:rPr>
              <w:t> </w:t>
            </w:r>
            <w:r w:rsidRPr="00CF2E7C" w:rsidR="762B884F">
              <w:rPr>
                <w:rFonts w:ascii="Calibri" w:hAnsi="Calibri" w:eastAsia="Times New Roman" w:cs="Calibri"/>
                <w:kern w:val="0"/>
                <w:lang w:eastAsia="en-GB"/>
                <w14:ligatures w14:val="none"/>
              </w:rPr>
              <w:t> </w:t>
            </w:r>
            <w:r w:rsidRPr="00CF2E7C" w:rsidR="78C6EA60">
              <w:rPr>
                <w:rFonts w:ascii="Calibri" w:hAnsi="Calibri" w:eastAsia="Times New Roman" w:cs="Calibri"/>
                <w:kern w:val="0"/>
                <w:lang w:eastAsia="en-GB"/>
                <w14:ligatures w14:val="none"/>
              </w:rPr>
              <w:t>X</w:t>
            </w:r>
          </w:p>
        </w:tc>
      </w:tr>
      <w:tr w:rsidRPr="00CF2E7C" w:rsidR="00343937" w:rsidTr="5E31F390"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E23DE40" w14:textId="75975026">
            <w:pPr>
              <w:textAlignment w:val="baseline"/>
              <w:rPr>
                <w:rFonts w:ascii="Calibri" w:hAnsi="Calibri" w:eastAsia="Times New Roman" w:cs="Calibri"/>
                <w:kern w:val="0"/>
                <w:lang w:eastAsia="en-GB"/>
                <w14:ligatures w14:val="none"/>
              </w:rPr>
            </w:pPr>
            <w:r w:rsidRPr="00CF2E7C" w:rsidR="762B884F">
              <w:rPr>
                <w:rFonts w:ascii="Calibri" w:hAnsi="Calibri" w:eastAsia="Times New Roman" w:cs="Calibri"/>
                <w:kern w:val="0"/>
                <w:lang w:val="en-US" w:eastAsia="en-GB"/>
                <w14:ligatures w14:val="none"/>
              </w:rPr>
              <w:t> </w:t>
            </w:r>
            <w:r w:rsidRPr="00CF2E7C" w:rsidR="762B884F">
              <w:rPr>
                <w:rFonts w:ascii="Calibri" w:hAnsi="Calibri" w:eastAsia="Times New Roman" w:cs="Calibri"/>
                <w:kern w:val="0"/>
                <w:lang w:eastAsia="en-GB"/>
                <w14:ligatures w14:val="none"/>
              </w:rPr>
              <w:t> </w:t>
            </w:r>
            <w:r w:rsidRPr="00CF2E7C" w:rsidR="25E04680">
              <w:rPr>
                <w:rFonts w:ascii="Calibri" w:hAnsi="Calibri" w:eastAsia="Times New Roman" w:cs="Calibri"/>
                <w:kern w:val="0"/>
                <w:lang w:eastAsia="en-GB"/>
                <w14:ligatures w14:val="none"/>
              </w:rPr>
              <w:t>X</w:t>
            </w:r>
          </w:p>
        </w:tc>
      </w:tr>
      <w:tr w:rsidRPr="00CF2E7C" w:rsidR="00343937" w:rsidTr="5E31F390"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37F22DFB" w14:textId="51199346">
            <w:pPr>
              <w:textAlignment w:val="baseline"/>
              <w:rPr>
                <w:rFonts w:ascii="Calibri" w:hAnsi="Calibri" w:eastAsia="Times New Roman" w:cs="Calibri"/>
                <w:kern w:val="0"/>
                <w:lang w:eastAsia="en-GB"/>
                <w14:ligatures w14:val="none"/>
              </w:rPr>
            </w:pPr>
            <w:r w:rsidRPr="00CF2E7C" w:rsidR="762B884F">
              <w:rPr>
                <w:rFonts w:ascii="Calibri" w:hAnsi="Calibri" w:eastAsia="Times New Roman" w:cs="Calibri"/>
                <w:kern w:val="0"/>
                <w:lang w:val="en-US" w:eastAsia="en-GB"/>
                <w14:ligatures w14:val="none"/>
              </w:rPr>
              <w:t> </w:t>
            </w:r>
            <w:r w:rsidRPr="00CF2E7C" w:rsidR="762B884F">
              <w:rPr>
                <w:rFonts w:ascii="Calibri" w:hAnsi="Calibri" w:eastAsia="Times New Roman" w:cs="Calibri"/>
                <w:kern w:val="0"/>
                <w:lang w:eastAsia="en-GB"/>
                <w14:ligatures w14:val="none"/>
              </w:rPr>
              <w:t> </w:t>
            </w:r>
            <w:r w:rsidRPr="00CF2E7C" w:rsidR="25E04680">
              <w:rPr>
                <w:rFonts w:ascii="Calibri" w:hAnsi="Calibri" w:eastAsia="Times New Roman" w:cs="Calibri"/>
                <w:kern w:val="0"/>
                <w:lang w:eastAsia="en-GB"/>
                <w14:ligatures w14:val="none"/>
              </w:rPr>
              <w:t>X</w:t>
            </w:r>
          </w:p>
        </w:tc>
      </w:tr>
      <w:tr w:rsidRPr="00CF2E7C" w:rsidR="00343937" w:rsidTr="5E31F390"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5E31F390"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5E31F390"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5E31F390"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5E31F390"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0A6F11" w:rsidP="00CF2E7C" w:rsidRDefault="000A6F11" w14:paraId="664FE2D4" w14:textId="01455C5F">
            <w:pPr>
              <w:textAlignment w:val="baseline"/>
              <w:rPr>
                <w:rFonts w:ascii="Calibri" w:hAnsi="Calibri" w:eastAsia="Times New Roman" w:cs="Calibri"/>
                <w:kern w:val="0"/>
                <w:lang w:eastAsia="en-GB"/>
                <w14:ligatures w14:val="none"/>
              </w:rPr>
            </w:pPr>
            <w:r w:rsidRPr="5E31F390" w:rsidR="49CB20B2">
              <w:rPr>
                <w:rFonts w:ascii="Calibri" w:hAnsi="Calibri" w:eastAsia="Times New Roman" w:cs="Calibri"/>
                <w:lang w:eastAsia="en-GB"/>
              </w:rPr>
              <w:t>X</w:t>
            </w:r>
          </w:p>
        </w:tc>
      </w:tr>
      <w:tr w:rsidRPr="00CF2E7C" w:rsidR="00304070" w:rsidTr="5E31F390"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5E31F390"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Heading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Heading3"/>
        <w:rPr>
          <w:rFonts w:eastAsia="Times New Roman"/>
          <w:kern w:val="0"/>
          <w:lang w:eastAsia="en-GB"/>
          <w14:ligatures w14:val="none"/>
        </w:rPr>
      </w:pPr>
      <w:bookmarkStart w:name="_Section_1:_Criteria" w:id="31"/>
      <w:bookmarkStart w:name="_Toc198223627" w:id="32"/>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90"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21"/>
        <w:gridCol w:w="4363"/>
        <w:gridCol w:w="90"/>
        <w:gridCol w:w="1350"/>
        <w:gridCol w:w="213"/>
        <w:gridCol w:w="68"/>
        <w:gridCol w:w="1593"/>
        <w:gridCol w:w="68"/>
        <w:gridCol w:w="1624"/>
      </w:tblGrid>
      <w:tr w:rsidRPr="009C4D10" w:rsidR="00A71C2B" w:rsidTr="5E31F390" w14:paraId="7F0DCE14" w14:textId="77777777">
        <w:trPr>
          <w:trHeight w:val="300"/>
        </w:trPr>
        <w:tc>
          <w:tcPr>
            <w:tcW w:w="10390"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5E31F390" w14:paraId="445954EC"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69"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5E31F390" w14:paraId="74416DC6"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3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5E31F390" w14:paraId="02352AEE"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3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1A2EB1D" w14:textId="1D245FFE">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eastAsia="en-GB"/>
                <w14:ligatures w14:val="none"/>
              </w:rPr>
              <w:t> </w:t>
            </w: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3D63AC4A">
              <w:rPr>
                <w:rFonts w:ascii="Calibri" w:hAnsi="Calibri" w:eastAsia="Times New Roman" w:cs="Calibri"/>
                <w:kern w:val="0"/>
                <w:lang w:eastAsia="en-GB"/>
                <w14:ligatures w14:val="none"/>
              </w:rPr>
              <w:t>X</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5E31F390" w14:paraId="7DD75034"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3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E56A2B3" w14:textId="01AFDD9E">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eastAsia="en-GB"/>
                <w14:ligatures w14:val="none"/>
              </w:rPr>
              <w:t> </w:t>
            </w: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10081DAF">
              <w:rPr>
                <w:rFonts w:ascii="Calibri" w:hAnsi="Calibri" w:eastAsia="Times New Roman" w:cs="Calibri"/>
                <w:kern w:val="0"/>
                <w:lang w:eastAsia="en-GB"/>
                <w14:ligatures w14:val="none"/>
              </w:rPr>
              <w:t>X</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5E31F390" w14:paraId="0CD39B58"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3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2A3D2D5" w14:textId="16BD986F">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eastAsia="en-GB"/>
                <w14:ligatures w14:val="none"/>
              </w:rPr>
              <w:t> </w:t>
            </w: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10081DAF">
              <w:rPr>
                <w:rFonts w:ascii="Calibri" w:hAnsi="Calibri" w:eastAsia="Times New Roman" w:cs="Calibri"/>
                <w:kern w:val="0"/>
                <w:lang w:eastAsia="en-GB"/>
                <w14:ligatures w14:val="none"/>
              </w:rPr>
              <w:t>X</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5E31F390" w14:paraId="6D22DD1C" w14:textId="77777777">
        <w:trPr>
          <w:trHeight w:val="399"/>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3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BBA1776" w14:textId="5A9EB494">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US" w:eastAsia="en-GB"/>
                <w14:ligatures w14:val="none"/>
              </w:rPr>
              <w:t> </w:t>
            </w:r>
            <w:r w:rsidRPr="00CF2E7C" w:rsidR="58E7683C">
              <w:rPr>
                <w:rFonts w:ascii="Calibri" w:hAnsi="Calibri" w:eastAsia="Times New Roman" w:cs="Calibri"/>
                <w:kern w:val="0"/>
                <w:lang w:val="en-US" w:eastAsia="en-GB"/>
                <w14:ligatures w14:val="none"/>
              </w:rPr>
              <w:t>X</w:t>
            </w:r>
            <w:r w:rsidRPr="00CF2E7C" w:rsidR="00702413">
              <w:rPr>
                <w:rFonts w:ascii="Calibri" w:hAnsi="Calibri" w:eastAsia="Times New Roman" w:cs="Calibri"/>
                <w:kern w:val="0"/>
                <w:lang w:eastAsia="en-GB"/>
                <w14:ligatures w14:val="none"/>
              </w:rPr>
              <w:t> </w:t>
            </w:r>
          </w:p>
        </w:tc>
      </w:tr>
      <w:tr w:rsidRPr="009C4D10" w:rsidR="00702413" w:rsidTr="5E31F390" w14:paraId="6A719788"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3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B0719B2" w14:textId="256C52F5">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eastAsia="en-GB"/>
                <w14:ligatures w14:val="none"/>
              </w:rPr>
              <w:t> </w:t>
            </w: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634165D9">
              <w:rPr>
                <w:rFonts w:ascii="Calibri" w:hAnsi="Calibri" w:eastAsia="Times New Roman" w:cs="Calibri"/>
                <w:kern w:val="0"/>
                <w:lang w:eastAsia="en-GB"/>
                <w14:ligatures w14:val="none"/>
              </w:rPr>
              <w:t>X</w:t>
            </w:r>
          </w:p>
        </w:tc>
      </w:tr>
      <w:tr w:rsidRPr="009C4D10" w:rsidR="00702413" w:rsidTr="5E31F390" w14:paraId="6843A98C"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3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4687260" w14:textId="6968668A">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eastAsia="en-GB"/>
                <w14:ligatures w14:val="none"/>
              </w:rPr>
              <w:t> </w:t>
            </w: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362773AB">
              <w:rPr>
                <w:rFonts w:ascii="Calibri" w:hAnsi="Calibri" w:eastAsia="Times New Roman" w:cs="Calibri"/>
                <w:kern w:val="0"/>
                <w:lang w:eastAsia="en-GB"/>
                <w14:ligatures w14:val="none"/>
              </w:rPr>
              <w:t>X</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5E31F390" w14:paraId="5DCF47A8"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3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D9B671B" w14:textId="1B9A9EA9">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eastAsia="en-GB"/>
                <w14:ligatures w14:val="none"/>
              </w:rPr>
              <w:t> </w:t>
            </w: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23A60DED">
              <w:rPr>
                <w:rFonts w:ascii="Calibri" w:hAnsi="Calibri" w:eastAsia="Times New Roman" w:cs="Calibri"/>
                <w:kern w:val="0"/>
                <w:lang w:eastAsia="en-GB"/>
                <w14:ligatures w14:val="none"/>
              </w:rPr>
              <w:t>X</w:t>
            </w:r>
          </w:p>
        </w:tc>
      </w:tr>
      <w:tr w:rsidRPr="009C4D10" w:rsidR="00702413" w:rsidTr="5E31F390" w14:paraId="46690633"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3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747E696" w14:textId="58243D8A">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eastAsia="en-GB"/>
                <w14:ligatures w14:val="none"/>
              </w:rPr>
              <w:t> </w:t>
            </w: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2BB13A5A">
              <w:rPr>
                <w:rFonts w:ascii="Calibri" w:hAnsi="Calibri" w:eastAsia="Times New Roman" w:cs="Calibri"/>
                <w:kern w:val="0"/>
                <w:lang w:eastAsia="en-GB"/>
                <w14:ligatures w14:val="none"/>
              </w:rPr>
              <w:t>X</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5E31F390" w14:paraId="4F257BA0"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3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CB677FA" w14:textId="46C44BD3">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33D1D445">
              <w:rPr>
                <w:rFonts w:ascii="Calibri" w:hAnsi="Calibri" w:eastAsia="Times New Roman" w:cs="Calibri"/>
                <w:kern w:val="0"/>
                <w:lang w:eastAsia="en-GB"/>
                <w14:ligatures w14:val="none"/>
              </w:rPr>
              <w:t>X</w:t>
            </w:r>
          </w:p>
        </w:tc>
      </w:tr>
      <w:tr w:rsidRPr="009C4D10" w:rsidR="00702413" w:rsidTr="5E31F390" w14:paraId="42B7AAF9"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3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D84F295" w14:textId="21390555">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eastAsia="en-GB"/>
                <w14:ligatures w14:val="none"/>
              </w:rPr>
              <w:t> </w:t>
            </w: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33D1D445">
              <w:rPr>
                <w:rFonts w:ascii="Calibri" w:hAnsi="Calibri" w:eastAsia="Times New Roman" w:cs="Calibri"/>
                <w:kern w:val="0"/>
                <w:lang w:eastAsia="en-GB"/>
                <w14:ligatures w14:val="none"/>
              </w:rPr>
              <w:t>X</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5E31F390" w14:paraId="714D6AB4"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69"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5E31F390" w14:paraId="0B656992"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1880CF1" w14:textId="2B399980">
            <w:pPr>
              <w:textAlignment w:val="baseline"/>
              <w:rPr>
                <w:rFonts w:ascii="Calibri" w:hAnsi="Calibri" w:eastAsia="Times New Roman" w:cs="Calibri"/>
                <w:kern w:val="0"/>
                <w:lang w:eastAsia="en-GB"/>
                <w14:ligatures w14:val="none"/>
              </w:rPr>
            </w:pPr>
            <w:r w:rsidRPr="00CF2E7C" w:rsidR="6DE5E503">
              <w:rPr>
                <w:rFonts w:ascii="Calibri" w:hAnsi="Calibri" w:eastAsia="Times New Roman" w:cs="Calibri"/>
                <w:kern w:val="0"/>
                <w:lang w:eastAsia="en-GB"/>
                <w14:ligatures w14:val="none"/>
              </w:rPr>
              <w:t> </w:t>
            </w:r>
            <w:r w:rsidRPr="00CF2E7C" w:rsidR="252BF9F8">
              <w:rPr>
                <w:rFonts w:ascii="Calibri" w:hAnsi="Calibri" w:eastAsia="Times New Roman" w:cs="Calibri"/>
                <w:kern w:val="0"/>
                <w:lang w:eastAsia="en-GB"/>
                <w14:ligatures w14:val="none"/>
              </w:rPr>
              <w:t>X</w:t>
            </w:r>
          </w:p>
        </w:tc>
      </w:tr>
      <w:tr w:rsidRPr="009C4D10" w:rsidR="00047A9C" w:rsidTr="5E31F390" w14:paraId="5E5FF4C3"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5E31F390" w14:paraId="275DF766"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9309201" w14:textId="62F1DA1A">
            <w:pPr>
              <w:textAlignment w:val="baseline"/>
              <w:rPr>
                <w:rFonts w:ascii="Calibri" w:hAnsi="Calibri" w:eastAsia="Times New Roman" w:cs="Calibri"/>
                <w:kern w:val="0"/>
                <w:lang w:eastAsia="en-GB"/>
                <w14:ligatures w14:val="none"/>
              </w:rPr>
            </w:pPr>
            <w:r w:rsidRPr="5E31F390" w:rsidR="0B23602A">
              <w:rPr>
                <w:rFonts w:ascii="Calibri" w:hAnsi="Calibri" w:eastAsia="Times New Roman" w:cs="Calibri"/>
                <w:lang w:eastAsia="en-GB"/>
              </w:rPr>
              <w:t xml:space="preserve"> </w:t>
            </w:r>
          </w:p>
        </w:tc>
      </w:tr>
      <w:tr w:rsidRPr="009C4D10" w:rsidR="00047A9C" w:rsidTr="5E31F390" w14:paraId="30056BB9"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69"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5E31F390" w14:paraId="7BF7E08D" w14:textId="77777777">
        <w:trPr>
          <w:trHeight w:val="102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9"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5FDFDA2" w14:textId="7999C34C">
            <w:pPr>
              <w:textAlignment w:val="baseline"/>
              <w:rPr>
                <w:rFonts w:ascii="Calibri" w:hAnsi="Calibri" w:eastAsia="Times New Roman" w:cs="Calibri"/>
                <w:kern w:val="0"/>
                <w:lang w:eastAsia="en-GB"/>
                <w14:ligatures w14:val="none"/>
              </w:rPr>
            </w:pPr>
            <w:r w:rsidRPr="00CF2E7C" w:rsidR="6DE5E503">
              <w:rPr>
                <w:rFonts w:ascii="Calibri" w:hAnsi="Calibri" w:eastAsia="Times New Roman" w:cs="Calibri"/>
                <w:kern w:val="0"/>
                <w:lang w:eastAsia="en-GB"/>
                <w14:ligatures w14:val="none"/>
              </w:rPr>
              <w:t> </w:t>
            </w:r>
            <w:r w:rsidRPr="5E31F390" w:rsidR="669233B0">
              <w:rPr>
                <w:rFonts w:ascii="Calibri" w:hAnsi="Calibri" w:eastAsia="Times New Roman" w:cs="Calibri"/>
                <w:lang w:eastAsia="en-GB"/>
              </w:rPr>
              <w:t xml:space="preserve"> The principle of third-party certification is set out in section 8(e) of the </w:t>
            </w:r>
            <w:r w:rsidRPr="5E31F390" w:rsidR="669233B0">
              <w:rPr>
                <w:rFonts w:ascii="Calibri" w:hAnsi="Calibri" w:eastAsia="Calibri" w:cs="Calibri"/>
                <w:noProof w:val="0"/>
                <w:sz w:val="24"/>
                <w:szCs w:val="24"/>
                <w:lang w:val="en-GB"/>
              </w:rPr>
              <w:t>Carbon Pricing (Carbon Tax and Carbon Credits Registry) (Amendment) Regulations 2023, and states that certified emissions reductions or removals must have been calculated in a manner that is conservative and transparent, and must have been measured and verified by an accredited and independent third-party verification entity before the ICC was issued.</w:t>
            </w:r>
          </w:p>
        </w:tc>
      </w:tr>
      <w:tr w:rsidRPr="009C4D10" w:rsidR="00047A9C" w:rsidTr="5E31F390" w14:paraId="3FD594AF"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69"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5E31F390" w14:paraId="2ACAC0FA"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3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5E31F390" w14:paraId="4916C09A"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3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686B692" w14:textId="69F8A327">
            <w:pPr>
              <w:textAlignment w:val="baseline"/>
              <w:rPr>
                <w:rFonts w:ascii="Calibri" w:hAnsi="Calibri" w:eastAsia="Times New Roman" w:cs="Calibri"/>
                <w:kern w:val="0"/>
                <w:lang w:eastAsia="en-GB"/>
                <w14:ligatures w14:val="none"/>
              </w:rPr>
            </w:pPr>
            <w:r w:rsidRPr="00CF2E7C" w:rsidR="6DE5E503">
              <w:rPr>
                <w:rFonts w:ascii="Calibri" w:hAnsi="Calibri" w:eastAsia="Times New Roman" w:cs="Calibri"/>
                <w:kern w:val="0"/>
                <w:lang w:val="en-US" w:eastAsia="en-GB"/>
                <w14:ligatures w14:val="none"/>
              </w:rPr>
              <w:t> </w:t>
            </w:r>
            <w:r w:rsidRPr="00CF2E7C" w:rsidR="6DE5E503">
              <w:rPr>
                <w:rFonts w:ascii="Calibri" w:hAnsi="Calibri" w:eastAsia="Times New Roman" w:cs="Calibri"/>
                <w:kern w:val="0"/>
                <w:lang w:eastAsia="en-GB"/>
                <w14:ligatures w14:val="none"/>
              </w:rPr>
              <w:t> </w:t>
            </w:r>
            <w:r w:rsidRPr="00CF2E7C" w:rsidR="265FDD24">
              <w:rPr>
                <w:rFonts w:ascii="Calibri" w:hAnsi="Calibri" w:eastAsia="Times New Roman" w:cs="Calibri"/>
                <w:kern w:val="0"/>
                <w:lang w:eastAsia="en-GB"/>
                <w14:ligatures w14:val="none"/>
              </w:rPr>
              <w:t>X</w:t>
            </w:r>
          </w:p>
        </w:tc>
      </w:tr>
      <w:tr w:rsidRPr="009C4D10" w:rsidR="00047A9C" w:rsidTr="5E31F390" w14:paraId="11E6D42D"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3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7494B9F" w14:textId="1355B541">
            <w:pPr>
              <w:textAlignment w:val="baseline"/>
              <w:rPr>
                <w:rFonts w:ascii="Calibri" w:hAnsi="Calibri" w:eastAsia="Times New Roman" w:cs="Calibri"/>
                <w:kern w:val="0"/>
                <w:lang w:eastAsia="en-GB"/>
                <w14:ligatures w14:val="none"/>
              </w:rPr>
            </w:pPr>
            <w:r w:rsidRPr="00CF2E7C" w:rsidR="6DE5E503">
              <w:rPr>
                <w:rFonts w:ascii="Calibri" w:hAnsi="Calibri" w:eastAsia="Times New Roman" w:cs="Calibri"/>
                <w:kern w:val="0"/>
                <w:lang w:val="en-US" w:eastAsia="en-GB"/>
                <w14:ligatures w14:val="none"/>
              </w:rPr>
              <w:t> </w:t>
            </w:r>
            <w:r w:rsidRPr="00CF2E7C" w:rsidR="6DE5E503">
              <w:rPr>
                <w:rFonts w:ascii="Calibri" w:hAnsi="Calibri" w:eastAsia="Times New Roman" w:cs="Calibri"/>
                <w:kern w:val="0"/>
                <w:lang w:eastAsia="en-GB"/>
                <w14:ligatures w14:val="none"/>
              </w:rPr>
              <w:t> </w:t>
            </w:r>
            <w:r w:rsidRPr="00CF2E7C" w:rsidR="37B508E4">
              <w:rPr>
                <w:rFonts w:ascii="Calibri" w:hAnsi="Calibri" w:eastAsia="Times New Roman" w:cs="Calibri"/>
                <w:kern w:val="0"/>
                <w:lang w:eastAsia="en-GB"/>
                <w14:ligatures w14:val="none"/>
              </w:rPr>
              <w:t>X</w:t>
            </w:r>
          </w:p>
        </w:tc>
      </w:tr>
      <w:tr w:rsidRPr="009C4D10" w:rsidR="00047A9C" w:rsidTr="5E31F390" w14:paraId="733290EE"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3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E58E413" w14:textId="2E94830E">
            <w:pPr>
              <w:textAlignment w:val="baseline"/>
              <w:rPr>
                <w:rFonts w:ascii="Calibri" w:hAnsi="Calibri" w:eastAsia="Times New Roman" w:cs="Calibri"/>
                <w:kern w:val="0"/>
                <w:lang w:eastAsia="en-GB"/>
                <w14:ligatures w14:val="none"/>
              </w:rPr>
            </w:pPr>
            <w:r w:rsidRPr="00CF2E7C" w:rsidR="6DE5E503">
              <w:rPr>
                <w:rFonts w:ascii="Calibri" w:hAnsi="Calibri" w:eastAsia="Times New Roman" w:cs="Calibri"/>
                <w:kern w:val="0"/>
                <w:lang w:val="en-US" w:eastAsia="en-GB"/>
                <w14:ligatures w14:val="none"/>
              </w:rPr>
              <w:t> </w:t>
            </w:r>
            <w:r w:rsidRPr="00CF2E7C" w:rsidR="6DE5E503">
              <w:rPr>
                <w:rFonts w:ascii="Calibri" w:hAnsi="Calibri" w:eastAsia="Times New Roman" w:cs="Calibri"/>
                <w:kern w:val="0"/>
                <w:lang w:eastAsia="en-GB"/>
                <w14:ligatures w14:val="none"/>
              </w:rPr>
              <w:t> </w:t>
            </w:r>
            <w:r w:rsidRPr="00CF2E7C" w:rsidR="11BCCB70">
              <w:rPr>
                <w:rFonts w:ascii="Calibri" w:hAnsi="Calibri" w:eastAsia="Times New Roman" w:cs="Calibri"/>
                <w:kern w:val="0"/>
                <w:lang w:eastAsia="en-GB"/>
                <w14:ligatures w14:val="none"/>
              </w:rPr>
              <w:t>X</w:t>
            </w:r>
          </w:p>
        </w:tc>
      </w:tr>
      <w:tr w:rsidRPr="009C4D10" w:rsidR="00047A9C" w:rsidTr="5E31F390" w14:paraId="4844F602"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3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5D43012" w14:textId="773EE355">
            <w:pPr>
              <w:textAlignment w:val="baseline"/>
              <w:rPr>
                <w:rFonts w:ascii="Calibri" w:hAnsi="Calibri" w:eastAsia="Times New Roman" w:cs="Calibri"/>
                <w:kern w:val="0"/>
                <w:lang w:eastAsia="en-GB"/>
                <w14:ligatures w14:val="none"/>
              </w:rPr>
            </w:pPr>
            <w:r w:rsidRPr="00CF2E7C" w:rsidR="6DE5E503">
              <w:rPr>
                <w:rFonts w:ascii="Calibri" w:hAnsi="Calibri" w:eastAsia="Times New Roman" w:cs="Calibri"/>
                <w:kern w:val="0"/>
                <w:lang w:val="en-US" w:eastAsia="en-GB"/>
                <w14:ligatures w14:val="none"/>
              </w:rPr>
              <w:t> </w:t>
            </w:r>
            <w:r w:rsidRPr="00CF2E7C" w:rsidR="6DE5E503">
              <w:rPr>
                <w:rFonts w:ascii="Calibri" w:hAnsi="Calibri" w:eastAsia="Times New Roman" w:cs="Calibri"/>
                <w:kern w:val="0"/>
                <w:lang w:eastAsia="en-GB"/>
                <w14:ligatures w14:val="none"/>
              </w:rPr>
              <w:t> </w:t>
            </w:r>
            <w:r w:rsidRPr="00CF2E7C" w:rsidR="11BCCB70">
              <w:rPr>
                <w:rFonts w:ascii="Calibri" w:hAnsi="Calibri" w:eastAsia="Times New Roman" w:cs="Calibri"/>
                <w:kern w:val="0"/>
                <w:lang w:eastAsia="en-GB"/>
                <w14:ligatures w14:val="none"/>
              </w:rPr>
              <w:t>X</w:t>
            </w:r>
          </w:p>
        </w:tc>
      </w:tr>
      <w:tr w:rsidRPr="009C4D10" w:rsidR="00047A9C" w:rsidTr="5E31F390" w14:paraId="541FB097"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3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C4E5043" w14:textId="7CF99DD6">
            <w:pPr>
              <w:textAlignment w:val="baseline"/>
              <w:rPr>
                <w:rFonts w:ascii="Calibri" w:hAnsi="Calibri" w:eastAsia="Times New Roman" w:cs="Calibri"/>
                <w:kern w:val="0"/>
                <w:lang w:eastAsia="en-GB"/>
                <w14:ligatures w14:val="none"/>
              </w:rPr>
            </w:pPr>
            <w:r w:rsidRPr="00CF2E7C" w:rsidR="6DE5E503">
              <w:rPr>
                <w:rFonts w:ascii="Calibri" w:hAnsi="Calibri" w:eastAsia="Times New Roman" w:cs="Calibri"/>
                <w:kern w:val="0"/>
                <w:lang w:val="en-US" w:eastAsia="en-GB"/>
                <w14:ligatures w14:val="none"/>
              </w:rPr>
              <w:t> </w:t>
            </w:r>
            <w:r w:rsidRPr="00CF2E7C" w:rsidR="6DE5E503">
              <w:rPr>
                <w:rFonts w:ascii="Calibri" w:hAnsi="Calibri" w:eastAsia="Times New Roman" w:cs="Calibri"/>
                <w:kern w:val="0"/>
                <w:lang w:eastAsia="en-GB"/>
                <w14:ligatures w14:val="none"/>
              </w:rPr>
              <w:t> </w:t>
            </w:r>
            <w:r w:rsidRPr="00CF2E7C" w:rsidR="78FC43AA">
              <w:rPr>
                <w:rFonts w:ascii="Calibri" w:hAnsi="Calibri" w:eastAsia="Times New Roman" w:cs="Calibri"/>
                <w:kern w:val="0"/>
                <w:lang w:eastAsia="en-GB"/>
                <w14:ligatures w14:val="none"/>
              </w:rPr>
              <w:t>X</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sidR="6DE5E503">
              <w:rPr>
                <w:rFonts w:ascii="Calibri" w:hAnsi="Calibri" w:eastAsia="Times New Roman" w:cs="Calibri"/>
                <w:kern w:val="0"/>
                <w:lang w:val="en-US" w:eastAsia="en-GB"/>
                <w14:ligatures w14:val="none"/>
              </w:rPr>
              <w:t> </w:t>
            </w:r>
            <w:r w:rsidRPr="00CF2E7C" w:rsidR="6DE5E503">
              <w:rPr>
                <w:rFonts w:ascii="Calibri" w:hAnsi="Calibri" w:eastAsia="Times New Roman" w:cs="Calibri"/>
                <w:kern w:val="0"/>
                <w:lang w:eastAsia="en-GB"/>
                <w14:ligatures w14:val="none"/>
              </w:rPr>
              <w:t> </w:t>
            </w:r>
          </w:p>
        </w:tc>
      </w:tr>
      <w:tr w:rsidRPr="009C4D10" w:rsidR="00047A9C" w:rsidTr="5E31F390" w14:paraId="5D1923AC"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3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C4C1047" w14:textId="4E12A16D">
            <w:pPr>
              <w:textAlignment w:val="baseline"/>
              <w:rPr>
                <w:rFonts w:ascii="Calibri" w:hAnsi="Calibri" w:eastAsia="Times New Roman" w:cs="Calibri"/>
                <w:kern w:val="0"/>
                <w:lang w:eastAsia="en-GB"/>
                <w14:ligatures w14:val="none"/>
              </w:rPr>
            </w:pPr>
            <w:r w:rsidRPr="00CF2E7C" w:rsidR="6DE5E503">
              <w:rPr>
                <w:rFonts w:ascii="Calibri" w:hAnsi="Calibri" w:eastAsia="Times New Roman" w:cs="Calibri"/>
                <w:kern w:val="0"/>
                <w:lang w:val="en-US" w:eastAsia="en-GB"/>
                <w14:ligatures w14:val="none"/>
              </w:rPr>
              <w:t> </w:t>
            </w:r>
            <w:r w:rsidRPr="00CF2E7C" w:rsidR="6DE5E503">
              <w:rPr>
                <w:rFonts w:ascii="Calibri" w:hAnsi="Calibri" w:eastAsia="Times New Roman" w:cs="Calibri"/>
                <w:kern w:val="0"/>
                <w:lang w:eastAsia="en-GB"/>
                <w14:ligatures w14:val="none"/>
              </w:rPr>
              <w:t> </w:t>
            </w:r>
            <w:r w:rsidRPr="00CF2E7C" w:rsidR="6A0FD3EE">
              <w:rPr>
                <w:rFonts w:ascii="Calibri" w:hAnsi="Calibri" w:eastAsia="Times New Roman" w:cs="Calibri"/>
                <w:kern w:val="0"/>
                <w:lang w:eastAsia="en-GB"/>
                <w14:ligatures w14:val="none"/>
              </w:rPr>
              <w:t>X</w:t>
            </w:r>
          </w:p>
        </w:tc>
      </w:tr>
      <w:tr w:rsidRPr="009C4D10" w:rsidR="00047A9C" w:rsidTr="5E31F390" w14:paraId="49E8DE37"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69"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5E31F390" w14:paraId="0224E693"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9"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9357060" w14:textId="125EF647">
            <w:pPr>
              <w:textAlignment w:val="baseline"/>
              <w:rPr>
                <w:rFonts w:ascii="Calibri" w:hAnsi="Calibri" w:eastAsia="Times New Roman" w:cs="Calibri"/>
                <w:kern w:val="0"/>
                <w:lang w:eastAsia="en-GB"/>
                <w14:ligatures w14:val="none"/>
              </w:rPr>
            </w:pPr>
            <w:r w:rsidRPr="00CF2E7C" w:rsidR="6DE5E503">
              <w:rPr>
                <w:rFonts w:ascii="Calibri" w:hAnsi="Calibri" w:eastAsia="Times New Roman" w:cs="Calibri"/>
                <w:kern w:val="0"/>
                <w:lang w:eastAsia="en-GB"/>
                <w14:ligatures w14:val="none"/>
              </w:rPr>
              <w:t> </w:t>
            </w:r>
            <w:r w:rsidRPr="00CF2E7C" w:rsidR="6D81CECB">
              <w:rPr>
                <w:rFonts w:ascii="Calibri" w:hAnsi="Calibri" w:eastAsia="Times New Roman" w:cs="Calibri"/>
                <w:kern w:val="0"/>
                <w:lang w:eastAsia="en-GB"/>
                <w14:ligatures w14:val="none"/>
              </w:rPr>
              <w:t>The principle of additionality is set out in secti</w:t>
            </w:r>
            <w:r w:rsidRPr="00CF2E7C" w:rsidR="605CD06B">
              <w:rPr>
                <w:rFonts w:ascii="Calibri" w:hAnsi="Calibri" w:eastAsia="Times New Roman" w:cs="Calibri"/>
                <w:kern w:val="0"/>
                <w:lang w:eastAsia="en-GB"/>
                <w14:ligatures w14:val="none"/>
              </w:rPr>
              <w:t xml:space="preserve">on 8(c) of </w:t>
            </w:r>
            <w:r w:rsidRPr="00CF2E7C" w:rsidR="6D81CECB">
              <w:rPr>
                <w:rFonts w:ascii="Calibri" w:hAnsi="Calibri" w:eastAsia="Times New Roman" w:cs="Calibri"/>
                <w:kern w:val="0"/>
                <w:lang w:eastAsia="en-GB"/>
                <w14:ligatures w14:val="none"/>
              </w:rPr>
              <w:t xml:space="preserve">the </w:t>
            </w:r>
            <w:r w:rsidRPr="5E31F390" w:rsidR="6D81CECB">
              <w:rPr>
                <w:rFonts w:ascii="Calibri" w:hAnsi="Calibri" w:eastAsia="Calibri" w:cs="Calibri"/>
                <w:noProof w:val="0"/>
                <w:sz w:val="24"/>
                <w:szCs w:val="24"/>
                <w:lang w:val="en-GB"/>
              </w:rPr>
              <w:t>Carbon Pricing (Carbon Tax and Carbon Credits Registry) (Amendment) Regulations 2023, and states that certified emissions reductions or removals must exceed any emissions reduction or removals required by law or any regulatory requirement of the host country, and that would otherwise occur in a conservative, business-as-usual scenario.</w:t>
            </w:r>
          </w:p>
        </w:tc>
      </w:tr>
      <w:tr w:rsidRPr="009C4D10" w:rsidR="00047A9C" w:rsidTr="5E31F390" w14:paraId="5A38398D"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69"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5E31F390" w14:paraId="384A8277"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9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5E31F390" w14:paraId="1597524B"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9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C5C2229" w14:textId="23BC6C85">
            <w:pPr>
              <w:textAlignment w:val="baseline"/>
              <w:rPr>
                <w:rFonts w:ascii="Calibri" w:hAnsi="Calibri" w:eastAsia="Times New Roman" w:cs="Calibri"/>
                <w:kern w:val="0"/>
                <w:lang w:eastAsia="en-GB"/>
                <w14:ligatures w14:val="none"/>
              </w:rPr>
            </w:pPr>
            <w:r w:rsidRPr="00CF2E7C" w:rsidR="6DE5E503">
              <w:rPr>
                <w:rFonts w:ascii="Calibri" w:hAnsi="Calibri" w:eastAsia="Times New Roman" w:cs="Calibri"/>
                <w:kern w:val="0"/>
                <w:lang w:val="en-US" w:eastAsia="en-GB"/>
                <w14:ligatures w14:val="none"/>
              </w:rPr>
              <w:t> </w:t>
            </w:r>
            <w:r w:rsidRPr="00CF2E7C" w:rsidR="6DE5E503">
              <w:rPr>
                <w:rFonts w:ascii="Calibri" w:hAnsi="Calibri" w:eastAsia="Times New Roman" w:cs="Calibri"/>
                <w:kern w:val="0"/>
                <w:lang w:eastAsia="en-GB"/>
                <w14:ligatures w14:val="none"/>
              </w:rPr>
              <w:t> </w:t>
            </w:r>
            <w:r w:rsidRPr="00CF2E7C" w:rsidR="3FB97312">
              <w:rPr>
                <w:rFonts w:ascii="Calibri" w:hAnsi="Calibri" w:eastAsia="Times New Roman" w:cs="Calibri"/>
                <w:kern w:val="0"/>
                <w:lang w:eastAsia="en-GB"/>
                <w14:ligatures w14:val="none"/>
              </w:rPr>
              <w:t>X</w:t>
            </w:r>
          </w:p>
        </w:tc>
      </w:tr>
      <w:tr w:rsidRPr="009C4D10" w:rsidR="00047A9C" w:rsidTr="5E31F390" w14:paraId="7B610B6E"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9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69A50942" w14:textId="1CCB5D14">
            <w:pPr>
              <w:textAlignment w:val="baseline"/>
              <w:rPr>
                <w:rFonts w:ascii="Calibri" w:hAnsi="Calibri" w:eastAsia="Times New Roman" w:cs="Calibri"/>
                <w:kern w:val="0"/>
                <w:lang w:eastAsia="en-GB"/>
                <w14:ligatures w14:val="none"/>
              </w:rPr>
            </w:pPr>
            <w:r w:rsidRPr="00CF2E7C" w:rsidR="6DE5E503">
              <w:rPr>
                <w:rFonts w:ascii="Calibri" w:hAnsi="Calibri" w:eastAsia="Times New Roman" w:cs="Calibri"/>
                <w:kern w:val="0"/>
                <w:lang w:val="en-US" w:eastAsia="en-GB"/>
                <w14:ligatures w14:val="none"/>
              </w:rPr>
              <w:t> </w:t>
            </w:r>
            <w:r w:rsidRPr="00CF2E7C" w:rsidR="6DE5E503">
              <w:rPr>
                <w:rFonts w:ascii="Calibri" w:hAnsi="Calibri" w:eastAsia="Times New Roman" w:cs="Calibri"/>
                <w:kern w:val="0"/>
                <w:lang w:eastAsia="en-GB"/>
                <w14:ligatures w14:val="none"/>
              </w:rPr>
              <w:t> </w:t>
            </w:r>
            <w:r w:rsidRPr="00CF2E7C" w:rsidR="5B0F421B">
              <w:rPr>
                <w:rFonts w:ascii="Calibri" w:hAnsi="Calibri" w:eastAsia="Times New Roman" w:cs="Calibri"/>
                <w:kern w:val="0"/>
                <w:lang w:eastAsia="en-GB"/>
                <w14:ligatures w14:val="none"/>
              </w:rPr>
              <w:t>X</w:t>
            </w:r>
          </w:p>
        </w:tc>
      </w:tr>
      <w:tr w:rsidRPr="009C4D10" w:rsidR="00047A9C" w:rsidTr="5E31F390" w14:paraId="5E1E47C9"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2D378E0" w14:textId="5F9888BD">
            <w:pPr>
              <w:textAlignment w:val="baseline"/>
              <w:rPr>
                <w:rFonts w:ascii="Calibri" w:hAnsi="Calibri" w:eastAsia="Times New Roman" w:cs="Calibri"/>
                <w:kern w:val="0"/>
                <w:lang w:eastAsia="en-GB"/>
                <w14:ligatures w14:val="none"/>
              </w:rPr>
            </w:pPr>
            <w:r w:rsidRPr="00CF2E7C" w:rsidR="6DE5E503">
              <w:rPr>
                <w:rFonts w:ascii="Calibri" w:hAnsi="Calibri" w:eastAsia="Times New Roman" w:cs="Calibri"/>
                <w:kern w:val="0"/>
                <w:lang w:val="en-US" w:eastAsia="en-GB"/>
                <w14:ligatures w14:val="none"/>
              </w:rPr>
              <w:t> </w:t>
            </w:r>
            <w:r w:rsidRPr="00CF2E7C" w:rsidR="6DE5E503">
              <w:rPr>
                <w:rFonts w:ascii="Calibri" w:hAnsi="Calibri" w:eastAsia="Times New Roman" w:cs="Calibri"/>
                <w:kern w:val="0"/>
                <w:lang w:eastAsia="en-GB"/>
                <w14:ligatures w14:val="none"/>
              </w:rPr>
              <w:t> </w:t>
            </w:r>
            <w:r w:rsidRPr="00CF2E7C" w:rsidR="5B0F421B">
              <w:rPr>
                <w:rFonts w:ascii="Calibri" w:hAnsi="Calibri" w:eastAsia="Times New Roman" w:cs="Calibri"/>
                <w:kern w:val="0"/>
                <w:lang w:eastAsia="en-GB"/>
                <w14:ligatures w14:val="none"/>
              </w:rPr>
              <w:t>X</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9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5E31F390" w14:paraId="18B93CC3"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9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E3EC286" w14:textId="4660B9A5">
            <w:pPr>
              <w:textAlignment w:val="baseline"/>
              <w:rPr>
                <w:rFonts w:ascii="Calibri" w:hAnsi="Calibri" w:eastAsia="Times New Roman" w:cs="Calibri"/>
                <w:kern w:val="0"/>
                <w:lang w:eastAsia="en-GB"/>
                <w14:ligatures w14:val="none"/>
              </w:rPr>
            </w:pPr>
            <w:r w:rsidRPr="00CF2E7C" w:rsidR="6DE5E503">
              <w:rPr>
                <w:rFonts w:ascii="Calibri" w:hAnsi="Calibri" w:eastAsia="Times New Roman" w:cs="Calibri"/>
                <w:kern w:val="0"/>
                <w:lang w:val="en-US" w:eastAsia="en-GB"/>
                <w14:ligatures w14:val="none"/>
              </w:rPr>
              <w:t> </w:t>
            </w:r>
            <w:r w:rsidRPr="00CF2E7C" w:rsidR="6DE5E503">
              <w:rPr>
                <w:rFonts w:ascii="Calibri" w:hAnsi="Calibri" w:eastAsia="Times New Roman" w:cs="Calibri"/>
                <w:kern w:val="0"/>
                <w:lang w:eastAsia="en-GB"/>
                <w14:ligatures w14:val="none"/>
              </w:rPr>
              <w:t> </w:t>
            </w:r>
            <w:r w:rsidRPr="00CF2E7C" w:rsidR="0146607E">
              <w:rPr>
                <w:rFonts w:ascii="Calibri" w:hAnsi="Calibri" w:eastAsia="Times New Roman" w:cs="Calibri"/>
                <w:kern w:val="0"/>
                <w:lang w:eastAsia="en-GB"/>
                <w14:ligatures w14:val="none"/>
              </w:rPr>
              <w:t>X</w:t>
            </w:r>
          </w:p>
        </w:tc>
      </w:tr>
      <w:tr w:rsidRPr="009C4D10" w:rsidR="00047A9C" w:rsidTr="5E31F390" w14:paraId="06FC37C9"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69"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5E31F390" w14:paraId="3C9CF308" w14:textId="77777777">
        <w:trPr>
          <w:trHeight w:val="102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9"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5E31F390" w:rsidRDefault="00047A9C" w14:paraId="0FE0C2C7" w14:textId="2773AD5D">
            <w:pPr>
              <w:textAlignment w:val="baseline"/>
              <w:rPr>
                <w:rFonts w:ascii="Calibri" w:hAnsi="Calibri" w:eastAsia="Calibri" w:cs="Calibri"/>
                <w:noProof w:val="0"/>
                <w:kern w:val="0"/>
                <w:sz w:val="24"/>
                <w:szCs w:val="24"/>
                <w:lang w:val="en-GB"/>
                <w14:ligatures w14:val="none"/>
              </w:rPr>
            </w:pPr>
            <w:r w:rsidRPr="00CF2E7C" w:rsidR="6DE5E503">
              <w:rPr>
                <w:rFonts w:ascii="Calibri" w:hAnsi="Calibri" w:eastAsia="Times New Roman" w:cs="Calibri"/>
                <w:kern w:val="0"/>
                <w:lang w:eastAsia="en-GB"/>
                <w14:ligatures w14:val="none"/>
              </w:rPr>
              <w:t> </w:t>
            </w:r>
            <w:r w:rsidRPr="5E31F390" w:rsidR="53BC03AC">
              <w:rPr>
                <w:rFonts w:ascii="Calibri" w:hAnsi="Calibri" w:eastAsia="Times New Roman" w:cs="Calibri"/>
                <w:lang w:eastAsia="en-GB"/>
              </w:rPr>
              <w:t xml:space="preserve"> The principle of permanence is set out in section 8(f) and (g) of the </w:t>
            </w:r>
            <w:r w:rsidRPr="5E31F390" w:rsidR="53BC03AC">
              <w:rPr>
                <w:rFonts w:ascii="Calibri" w:hAnsi="Calibri" w:eastAsia="Calibri" w:cs="Calibri"/>
                <w:noProof w:val="0"/>
                <w:sz w:val="24"/>
                <w:szCs w:val="24"/>
                <w:lang w:val="en-GB"/>
              </w:rPr>
              <w:t xml:space="preserve">Carbon Pricing (Carbon Tax and Carbon Credits Registry) (Amendment) Regulations 2023, and states that </w:t>
            </w:r>
            <w:r w:rsidRPr="5E31F390" w:rsidR="117DB5EC">
              <w:rPr>
                <w:rFonts w:ascii="Calibri" w:hAnsi="Calibri" w:eastAsia="Calibri" w:cs="Calibri"/>
                <w:noProof w:val="0"/>
                <w:sz w:val="24"/>
                <w:szCs w:val="24"/>
                <w:lang w:val="en-GB"/>
              </w:rPr>
              <w:t>certified emissions reductions or removals must not be reversible, or if there is a risk that the certified emissions reductions or removals may be reversible, there must be measures in place to monitor, mitigate and compensate any material reversal of the certified emissions reductions or removals</w:t>
            </w:r>
          </w:p>
        </w:tc>
      </w:tr>
      <w:tr w:rsidRPr="009C4D10" w:rsidR="00047A9C" w:rsidTr="5E31F390" w14:paraId="07C1E00E"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69"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5E31F390" w14:paraId="57FA2733"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3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61"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5E31F390" w14:paraId="0B8FDF40"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3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827024B" w14:textId="615B8845">
            <w:pPr>
              <w:textAlignment w:val="baseline"/>
              <w:rPr>
                <w:rFonts w:ascii="Calibri" w:hAnsi="Calibri" w:eastAsia="Times New Roman" w:cs="Calibri"/>
                <w:kern w:val="0"/>
                <w:lang w:eastAsia="en-GB"/>
                <w14:ligatures w14:val="none"/>
              </w:rPr>
            </w:pPr>
            <w:r w:rsidRPr="00CF2E7C" w:rsidR="6DE5E503">
              <w:rPr>
                <w:rFonts w:ascii="Calibri" w:hAnsi="Calibri" w:eastAsia="Times New Roman" w:cs="Calibri"/>
                <w:kern w:val="0"/>
                <w:lang w:val="en-US" w:eastAsia="en-GB"/>
                <w14:ligatures w14:val="none"/>
              </w:rPr>
              <w:t> </w:t>
            </w:r>
            <w:r w:rsidRPr="00CF2E7C" w:rsidR="6DE5E503">
              <w:rPr>
                <w:rFonts w:ascii="Calibri" w:hAnsi="Calibri" w:eastAsia="Times New Roman" w:cs="Calibri"/>
                <w:kern w:val="0"/>
                <w:lang w:eastAsia="en-GB"/>
                <w14:ligatures w14:val="none"/>
              </w:rPr>
              <w:t> </w:t>
            </w:r>
            <w:r w:rsidRPr="00CF2E7C" w:rsidR="7831EB3D">
              <w:rPr>
                <w:rFonts w:ascii="Calibri" w:hAnsi="Calibri" w:eastAsia="Times New Roman" w:cs="Calibri"/>
                <w:kern w:val="0"/>
                <w:lang w:eastAsia="en-GB"/>
                <w14:ligatures w14:val="none"/>
              </w:rPr>
              <w:t>X</w:t>
            </w:r>
          </w:p>
        </w:tc>
      </w:tr>
      <w:tr w:rsidRPr="009C4D10" w:rsidR="00047A9C" w:rsidTr="5E31F390" w14:paraId="1BC69A7B"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3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582F38F" w14:textId="3A681304">
            <w:pPr>
              <w:textAlignment w:val="baseline"/>
              <w:rPr>
                <w:rFonts w:ascii="Calibri" w:hAnsi="Calibri" w:eastAsia="Times New Roman" w:cs="Calibri"/>
                <w:kern w:val="0"/>
                <w:lang w:eastAsia="en-GB"/>
                <w14:ligatures w14:val="none"/>
              </w:rPr>
            </w:pPr>
            <w:r w:rsidRPr="00CF2E7C" w:rsidR="6DE5E503">
              <w:rPr>
                <w:rFonts w:ascii="Calibri" w:hAnsi="Calibri" w:eastAsia="Times New Roman" w:cs="Calibri"/>
                <w:kern w:val="0"/>
                <w:lang w:val="en-US" w:eastAsia="en-GB"/>
                <w14:ligatures w14:val="none"/>
              </w:rPr>
              <w:t> </w:t>
            </w:r>
            <w:r w:rsidRPr="00CF2E7C" w:rsidR="6DE5E503">
              <w:rPr>
                <w:rFonts w:ascii="Calibri" w:hAnsi="Calibri" w:eastAsia="Times New Roman" w:cs="Calibri"/>
                <w:kern w:val="0"/>
                <w:lang w:eastAsia="en-GB"/>
                <w14:ligatures w14:val="none"/>
              </w:rPr>
              <w:t> </w:t>
            </w:r>
            <w:r w:rsidRPr="00CF2E7C" w:rsidR="7831EB3D">
              <w:rPr>
                <w:rFonts w:ascii="Calibri" w:hAnsi="Calibri" w:eastAsia="Times New Roman" w:cs="Calibri"/>
                <w:kern w:val="0"/>
                <w:lang w:eastAsia="en-GB"/>
                <w14:ligatures w14:val="none"/>
              </w:rPr>
              <w:t>X</w:t>
            </w:r>
          </w:p>
        </w:tc>
      </w:tr>
      <w:tr w:rsidRPr="009C4D10" w:rsidR="00047A9C" w:rsidTr="5E31F390" w14:paraId="5DD23211"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3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AA7436A" w14:textId="2CA6896F">
            <w:pPr>
              <w:textAlignment w:val="baseline"/>
              <w:rPr>
                <w:rFonts w:ascii="Calibri" w:hAnsi="Calibri" w:eastAsia="Times New Roman" w:cs="Calibri"/>
                <w:kern w:val="0"/>
                <w:lang w:eastAsia="en-GB"/>
                <w14:ligatures w14:val="none"/>
              </w:rPr>
            </w:pPr>
            <w:r w:rsidRPr="00CF2E7C" w:rsidR="6DE5E503">
              <w:rPr>
                <w:rFonts w:ascii="Calibri" w:hAnsi="Calibri" w:eastAsia="Times New Roman" w:cs="Calibri"/>
                <w:kern w:val="0"/>
                <w:lang w:val="en-US" w:eastAsia="en-GB"/>
                <w14:ligatures w14:val="none"/>
              </w:rPr>
              <w:t> </w:t>
            </w:r>
            <w:r w:rsidRPr="00CF2E7C" w:rsidR="6DE5E503">
              <w:rPr>
                <w:rFonts w:ascii="Calibri" w:hAnsi="Calibri" w:eastAsia="Times New Roman" w:cs="Calibri"/>
                <w:kern w:val="0"/>
                <w:lang w:eastAsia="en-GB"/>
                <w14:ligatures w14:val="none"/>
              </w:rPr>
              <w:t> </w:t>
            </w:r>
            <w:r w:rsidRPr="00CF2E7C" w:rsidR="0F684C9A">
              <w:rPr>
                <w:rFonts w:ascii="Calibri" w:hAnsi="Calibri" w:eastAsia="Times New Roman" w:cs="Calibri"/>
                <w:kern w:val="0"/>
                <w:lang w:eastAsia="en-GB"/>
                <w14:ligatures w14:val="none"/>
              </w:rPr>
              <w:t>X</w:t>
            </w:r>
          </w:p>
        </w:tc>
      </w:tr>
      <w:tr w:rsidRPr="009C4D10" w:rsidR="00047A9C" w:rsidTr="5E31F390" w14:paraId="1D87FB44"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3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252620B" w14:textId="24658727">
            <w:pPr>
              <w:textAlignment w:val="baseline"/>
              <w:rPr>
                <w:rFonts w:ascii="Calibri" w:hAnsi="Calibri" w:eastAsia="Times New Roman" w:cs="Calibri"/>
                <w:kern w:val="0"/>
                <w:lang w:eastAsia="en-GB"/>
                <w14:ligatures w14:val="none"/>
              </w:rPr>
            </w:pPr>
            <w:r w:rsidRPr="00CF2E7C" w:rsidR="6DE5E503">
              <w:rPr>
                <w:rFonts w:ascii="Calibri" w:hAnsi="Calibri" w:eastAsia="Times New Roman" w:cs="Calibri"/>
                <w:kern w:val="0"/>
                <w:lang w:val="en-US" w:eastAsia="en-GB"/>
                <w14:ligatures w14:val="none"/>
              </w:rPr>
              <w:t> </w:t>
            </w:r>
            <w:r w:rsidRPr="00CF2E7C" w:rsidR="6DE5E503">
              <w:rPr>
                <w:rFonts w:ascii="Calibri" w:hAnsi="Calibri" w:eastAsia="Times New Roman" w:cs="Calibri"/>
                <w:kern w:val="0"/>
                <w:lang w:eastAsia="en-GB"/>
                <w14:ligatures w14:val="none"/>
              </w:rPr>
              <w:t> </w:t>
            </w:r>
            <w:r w:rsidRPr="00CF2E7C" w:rsidR="0F684C9A">
              <w:rPr>
                <w:rFonts w:ascii="Calibri" w:hAnsi="Calibri" w:eastAsia="Times New Roman" w:cs="Calibri"/>
                <w:kern w:val="0"/>
                <w:lang w:eastAsia="en-GB"/>
                <w14:ligatures w14:val="none"/>
              </w:rPr>
              <w:t>X</w:t>
            </w:r>
          </w:p>
        </w:tc>
      </w:tr>
      <w:tr w:rsidRPr="009C4D10" w:rsidR="00047A9C" w:rsidTr="5E31F390" w14:paraId="6E372F1F"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3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FC71A0D" w14:textId="57221F7A">
            <w:pPr>
              <w:textAlignment w:val="baseline"/>
              <w:rPr>
                <w:rFonts w:ascii="Calibri" w:hAnsi="Calibri" w:eastAsia="Times New Roman" w:cs="Calibri"/>
                <w:kern w:val="0"/>
                <w:lang w:eastAsia="en-GB"/>
                <w14:ligatures w14:val="none"/>
              </w:rPr>
            </w:pPr>
            <w:r w:rsidRPr="00CF2E7C" w:rsidR="6DE5E503">
              <w:rPr>
                <w:rFonts w:ascii="Calibri" w:hAnsi="Calibri" w:eastAsia="Times New Roman" w:cs="Calibri"/>
                <w:kern w:val="0"/>
                <w:lang w:val="en-US" w:eastAsia="en-GB"/>
                <w14:ligatures w14:val="none"/>
              </w:rPr>
              <w:t> </w:t>
            </w:r>
            <w:r w:rsidRPr="00CF2E7C" w:rsidR="6DE5E503">
              <w:rPr>
                <w:rFonts w:ascii="Calibri" w:hAnsi="Calibri" w:eastAsia="Times New Roman" w:cs="Calibri"/>
                <w:kern w:val="0"/>
                <w:lang w:eastAsia="en-GB"/>
                <w14:ligatures w14:val="none"/>
              </w:rPr>
              <w:t> </w:t>
            </w:r>
            <w:r w:rsidRPr="00CF2E7C" w:rsidR="55A8D5DB">
              <w:rPr>
                <w:rFonts w:ascii="Calibri" w:hAnsi="Calibri" w:eastAsia="Times New Roman" w:cs="Calibri"/>
                <w:kern w:val="0"/>
                <w:lang w:eastAsia="en-GB"/>
                <w14:ligatures w14:val="none"/>
              </w:rPr>
              <w:t>X</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5E31F390" w14:paraId="76A21C17"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3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5E31F390" w14:paraId="6FC97646"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69"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5E31F390" w14:paraId="65B630DD" w14:textId="77777777">
        <w:trPr>
          <w:trHeight w:val="102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9"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5E31F390" w:rsidRDefault="00047A9C" w14:paraId="773FCD5C" w14:textId="30832DAE">
            <w:pPr>
              <w:textAlignment w:val="baseline"/>
              <w:rPr>
                <w:rFonts w:ascii="Calibri" w:hAnsi="Calibri" w:eastAsia="Calibri" w:cs="Calibri"/>
                <w:noProof w:val="0"/>
                <w:kern w:val="0"/>
                <w:sz w:val="24"/>
                <w:szCs w:val="24"/>
                <w:lang w:val="en-GB"/>
                <w14:ligatures w14:val="none"/>
              </w:rPr>
            </w:pPr>
            <w:r w:rsidRPr="00CF2E7C" w:rsidR="6DE5E503">
              <w:rPr>
                <w:rFonts w:ascii="Calibri" w:hAnsi="Calibri" w:eastAsia="Times New Roman" w:cs="Calibri"/>
                <w:kern w:val="0"/>
                <w:lang w:eastAsia="en-GB"/>
                <w14:ligatures w14:val="none"/>
              </w:rPr>
              <w:t> </w:t>
            </w:r>
            <w:r w:rsidRPr="5E31F390" w:rsidR="26189514">
              <w:rPr>
                <w:rFonts w:ascii="Calibri" w:hAnsi="Calibri" w:eastAsia="Times New Roman" w:cs="Calibri"/>
                <w:lang w:eastAsia="en-GB"/>
              </w:rPr>
              <w:t xml:space="preserve"> Remedial methods in the event of credits being reversible are set out under Regulation 8(g) of the </w:t>
            </w:r>
            <w:r w:rsidRPr="5E31F390" w:rsidR="26189514">
              <w:rPr>
                <w:rFonts w:ascii="Calibri" w:hAnsi="Calibri" w:eastAsia="Calibri" w:cs="Calibri"/>
                <w:noProof w:val="0"/>
                <w:sz w:val="24"/>
                <w:szCs w:val="24"/>
                <w:lang w:val="en-GB"/>
              </w:rPr>
              <w:t>Carbon Pricing (Carbon Tax and Carbon Credits Registry) (Amendment) Regulations 2023, and states that where there is a risk that the certified GHG emissions reductions or removals may be reversible, there must be measures in place to monitor, mitigate and compensate any material reversal of the certified GHG emissions reductions or removals.</w:t>
            </w:r>
          </w:p>
        </w:tc>
      </w:tr>
      <w:tr w:rsidRPr="009C4D10" w:rsidR="00047A9C" w:rsidTr="5E31F390" w14:paraId="130348AC"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69"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5E31F390" w14:paraId="663C4B98"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49F20F28" w14:textId="428E7573">
            <w:pPr>
              <w:textAlignment w:val="baseline"/>
              <w:rPr>
                <w:rFonts w:ascii="Calibri" w:hAnsi="Calibri" w:eastAsia="Times New Roman" w:cs="Calibri"/>
                <w:kern w:val="0"/>
                <w:lang w:eastAsia="en-GB"/>
                <w14:ligatures w14:val="none"/>
              </w:rPr>
            </w:pPr>
            <w:r w:rsidRPr="5E31F390" w:rsidR="16CCBDF1">
              <w:rPr>
                <w:rFonts w:ascii="Calibri" w:hAnsi="Calibri" w:eastAsia="Times New Roman" w:cs="Calibri"/>
                <w:lang w:eastAsia="en-GB"/>
              </w:rPr>
              <w:t>X</w:t>
            </w:r>
          </w:p>
        </w:tc>
      </w:tr>
      <w:tr w:rsidRPr="009C4D10" w:rsidR="00DD694D" w:rsidTr="5E31F390" w14:paraId="7123965D"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5E31F390" w14:paraId="4DC819F0"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69"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5E31F390" w14:paraId="3C272100" w14:textId="77777777">
        <w:trPr>
          <w:trHeight w:val="102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69" w:type="dxa"/>
            <w:gridSpan w:val="8"/>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DD694D" w:rsidP="5E31F390" w:rsidRDefault="00DD694D" w14:paraId="4073F913" w14:textId="6D7B2259">
            <w:pPr>
              <w:textAlignment w:val="baseline"/>
              <w:rPr>
                <w:rFonts w:ascii="Calibri" w:hAnsi="Calibri" w:eastAsia="Calibri" w:cs="Calibri"/>
                <w:noProof w:val="0"/>
                <w:kern w:val="0"/>
                <w:sz w:val="24"/>
                <w:szCs w:val="24"/>
                <w:lang w:val="en-GB"/>
                <w14:ligatures w14:val="none"/>
              </w:rPr>
            </w:pPr>
            <w:r w:rsidRPr="5E31F390" w:rsidR="4AC183CD">
              <w:rPr>
                <w:rFonts w:ascii="Calibri" w:hAnsi="Calibri" w:eastAsia="Times New Roman" w:cs="Calibri"/>
                <w:lang w:eastAsia="en-GB"/>
              </w:rPr>
              <w:t xml:space="preserve">Under Regulation 8(d) of the </w:t>
            </w:r>
            <w:r w:rsidRPr="5E31F390" w:rsidR="4AC183CD">
              <w:rPr>
                <w:rFonts w:ascii="Calibri" w:hAnsi="Calibri" w:eastAsia="Calibri" w:cs="Calibri"/>
                <w:noProof w:val="0"/>
                <w:sz w:val="24"/>
                <w:szCs w:val="24"/>
                <w:lang w:val="en-GB"/>
              </w:rPr>
              <w:t>Carbon Pricing (Carbon Tax and Carbon Credits Registry) (Amendment) Regulations 2023, certified GHG emissions reductions or removals must have been quantified based on a realistic, defensible, and conservative estimate of the amount of GHG emissions that would have occurred in a business‑as‑usual scenario, assuming the project or programme that generated the certified GHG emissions reductions or removals had not been carried out.</w:t>
            </w:r>
          </w:p>
        </w:tc>
      </w:tr>
      <w:tr w:rsidRPr="009C4D10" w:rsidR="00DD694D" w:rsidTr="5E31F390" w14:paraId="3F0AC253"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69"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5E31F390" w14:paraId="2CCE57C9"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3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61"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5E31F390" w14:paraId="10B98CEC"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3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238DC489" w14:textId="262C74C0">
            <w:pPr>
              <w:textAlignment w:val="baseline"/>
              <w:rPr>
                <w:rFonts w:ascii="Calibri" w:hAnsi="Calibri" w:eastAsia="Times New Roman" w:cs="Calibri"/>
                <w:kern w:val="0"/>
                <w:lang w:eastAsia="en-GB"/>
                <w14:ligatures w14:val="none"/>
              </w:rPr>
            </w:pPr>
            <w:r w:rsidRPr="00CF2E7C" w:rsidR="57DEE8AB">
              <w:rPr>
                <w:rFonts w:ascii="Calibri" w:hAnsi="Calibri" w:eastAsia="Times New Roman" w:cs="Calibri"/>
                <w:kern w:val="0"/>
                <w:lang w:val="en-US" w:eastAsia="en-GB"/>
                <w14:ligatures w14:val="none"/>
              </w:rPr>
              <w:t> </w:t>
            </w:r>
            <w:r w:rsidRPr="00CF2E7C" w:rsidR="57DEE8AB">
              <w:rPr>
                <w:rFonts w:ascii="Calibri" w:hAnsi="Calibri" w:eastAsia="Times New Roman" w:cs="Calibri"/>
                <w:kern w:val="0"/>
                <w:lang w:eastAsia="en-GB"/>
                <w14:ligatures w14:val="none"/>
              </w:rPr>
              <w:t> </w:t>
            </w:r>
            <w:r w:rsidRPr="00CF2E7C" w:rsidR="2434C773">
              <w:rPr>
                <w:rFonts w:ascii="Calibri" w:hAnsi="Calibri" w:eastAsia="Times New Roman" w:cs="Calibri"/>
                <w:kern w:val="0"/>
                <w:lang w:eastAsia="en-GB"/>
                <w14:ligatures w14:val="none"/>
              </w:rPr>
              <w:t>X</w:t>
            </w:r>
          </w:p>
        </w:tc>
      </w:tr>
      <w:tr w:rsidRPr="009C4D10" w:rsidR="00DD694D" w:rsidTr="5E31F390" w14:paraId="5C265290"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3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20BBB548" w14:textId="0A4EC74D">
            <w:pPr>
              <w:textAlignment w:val="baseline"/>
              <w:rPr>
                <w:rFonts w:ascii="Calibri" w:hAnsi="Calibri" w:eastAsia="Times New Roman" w:cs="Calibri"/>
                <w:kern w:val="0"/>
                <w:lang w:eastAsia="en-GB"/>
                <w14:ligatures w14:val="none"/>
              </w:rPr>
            </w:pPr>
            <w:r w:rsidRPr="00CF2E7C" w:rsidR="57DEE8AB">
              <w:rPr>
                <w:rFonts w:ascii="Calibri" w:hAnsi="Calibri" w:eastAsia="Times New Roman" w:cs="Calibri"/>
                <w:kern w:val="0"/>
                <w:lang w:val="en-US" w:eastAsia="en-GB"/>
                <w14:ligatures w14:val="none"/>
              </w:rPr>
              <w:t> </w:t>
            </w:r>
            <w:r w:rsidRPr="00CF2E7C" w:rsidR="57DEE8AB">
              <w:rPr>
                <w:rFonts w:ascii="Calibri" w:hAnsi="Calibri" w:eastAsia="Times New Roman" w:cs="Calibri"/>
                <w:kern w:val="0"/>
                <w:lang w:eastAsia="en-GB"/>
                <w14:ligatures w14:val="none"/>
              </w:rPr>
              <w:t> </w:t>
            </w:r>
            <w:r w:rsidRPr="00CF2E7C" w:rsidR="56EBE98C">
              <w:rPr>
                <w:rFonts w:ascii="Calibri" w:hAnsi="Calibri" w:eastAsia="Times New Roman" w:cs="Calibri"/>
                <w:kern w:val="0"/>
                <w:lang w:eastAsia="en-GB"/>
                <w14:ligatures w14:val="none"/>
              </w:rPr>
              <w:t>X</w:t>
            </w:r>
          </w:p>
        </w:tc>
      </w:tr>
      <w:tr w:rsidRPr="009C4D10" w:rsidR="00DD694D" w:rsidTr="5E31F390" w14:paraId="442C6F27"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3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31206E18" w14:textId="7F5A51F5">
            <w:pPr>
              <w:textAlignment w:val="baseline"/>
              <w:rPr>
                <w:rFonts w:ascii="Calibri" w:hAnsi="Calibri" w:eastAsia="Times New Roman" w:cs="Calibri"/>
                <w:kern w:val="0"/>
                <w:lang w:eastAsia="en-GB"/>
                <w14:ligatures w14:val="none"/>
              </w:rPr>
            </w:pPr>
            <w:r w:rsidRPr="00CF2E7C" w:rsidR="57DEE8AB">
              <w:rPr>
                <w:rFonts w:ascii="Calibri" w:hAnsi="Calibri" w:eastAsia="Times New Roman" w:cs="Calibri"/>
                <w:kern w:val="0"/>
                <w:lang w:val="en-US" w:eastAsia="en-GB"/>
                <w14:ligatures w14:val="none"/>
              </w:rPr>
              <w:t> </w:t>
            </w:r>
            <w:r w:rsidRPr="00CF2E7C" w:rsidR="57DEE8AB">
              <w:rPr>
                <w:rFonts w:ascii="Calibri" w:hAnsi="Calibri" w:eastAsia="Times New Roman" w:cs="Calibri"/>
                <w:kern w:val="0"/>
                <w:lang w:eastAsia="en-GB"/>
                <w14:ligatures w14:val="none"/>
              </w:rPr>
              <w:t> </w:t>
            </w:r>
            <w:r w:rsidRPr="00CF2E7C" w:rsidR="56EBE98C">
              <w:rPr>
                <w:rFonts w:ascii="Calibri" w:hAnsi="Calibri" w:eastAsia="Times New Roman" w:cs="Calibri"/>
                <w:kern w:val="0"/>
                <w:lang w:eastAsia="en-GB"/>
                <w14:ligatures w14:val="none"/>
              </w:rPr>
              <w:t>X</w:t>
            </w:r>
          </w:p>
        </w:tc>
      </w:tr>
      <w:tr w:rsidRPr="009C4D10" w:rsidR="00DD694D" w:rsidTr="5E31F390" w14:paraId="01D6CC02"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3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48E12F0C" w14:textId="1CAC09DD">
            <w:pPr>
              <w:textAlignment w:val="baseline"/>
              <w:rPr>
                <w:rFonts w:ascii="Calibri" w:hAnsi="Calibri" w:eastAsia="Times New Roman" w:cs="Calibri"/>
                <w:kern w:val="0"/>
                <w:lang w:eastAsia="en-GB"/>
                <w14:ligatures w14:val="none"/>
              </w:rPr>
            </w:pPr>
            <w:r w:rsidRPr="00CF2E7C" w:rsidR="57DEE8AB">
              <w:rPr>
                <w:rFonts w:ascii="Calibri" w:hAnsi="Calibri" w:eastAsia="Times New Roman" w:cs="Calibri"/>
                <w:kern w:val="0"/>
                <w:lang w:val="en-US" w:eastAsia="en-GB"/>
                <w14:ligatures w14:val="none"/>
              </w:rPr>
              <w:t> </w:t>
            </w:r>
            <w:r w:rsidRPr="00CF2E7C" w:rsidR="57DEE8AB">
              <w:rPr>
                <w:rFonts w:ascii="Calibri" w:hAnsi="Calibri" w:eastAsia="Times New Roman" w:cs="Calibri"/>
                <w:kern w:val="0"/>
                <w:lang w:eastAsia="en-GB"/>
                <w14:ligatures w14:val="none"/>
              </w:rPr>
              <w:t> </w:t>
            </w:r>
            <w:r w:rsidRPr="00CF2E7C" w:rsidR="56EBE98C">
              <w:rPr>
                <w:rFonts w:ascii="Calibri" w:hAnsi="Calibri" w:eastAsia="Times New Roman" w:cs="Calibri"/>
                <w:kern w:val="0"/>
                <w:lang w:eastAsia="en-GB"/>
                <w14:ligatures w14:val="none"/>
              </w:rPr>
              <w:t>X</w:t>
            </w:r>
          </w:p>
        </w:tc>
      </w:tr>
      <w:tr w:rsidRPr="009C4D10" w:rsidR="00DD694D" w:rsidTr="5E31F390" w14:paraId="4DA0233E"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3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4F85732B" w14:textId="3794DC50">
            <w:pPr>
              <w:textAlignment w:val="baseline"/>
              <w:rPr>
                <w:rFonts w:ascii="Calibri" w:hAnsi="Calibri" w:eastAsia="Times New Roman" w:cs="Calibri"/>
                <w:kern w:val="0"/>
                <w:lang w:eastAsia="en-GB"/>
                <w14:ligatures w14:val="none"/>
              </w:rPr>
            </w:pPr>
            <w:r w:rsidRPr="00CF2E7C" w:rsidR="57DEE8AB">
              <w:rPr>
                <w:rFonts w:ascii="Calibri" w:hAnsi="Calibri" w:eastAsia="Times New Roman" w:cs="Calibri"/>
                <w:kern w:val="0"/>
                <w:lang w:val="en-US" w:eastAsia="en-GB"/>
                <w14:ligatures w14:val="none"/>
              </w:rPr>
              <w:t> </w:t>
            </w:r>
            <w:r w:rsidRPr="00CF2E7C" w:rsidR="57DEE8AB">
              <w:rPr>
                <w:rFonts w:ascii="Calibri" w:hAnsi="Calibri" w:eastAsia="Times New Roman" w:cs="Calibri"/>
                <w:kern w:val="0"/>
                <w:lang w:eastAsia="en-GB"/>
                <w14:ligatures w14:val="none"/>
              </w:rPr>
              <w:t> </w:t>
            </w:r>
            <w:r w:rsidRPr="00CF2E7C" w:rsidR="2AE0BDA5">
              <w:rPr>
                <w:rFonts w:ascii="Calibri" w:hAnsi="Calibri" w:eastAsia="Times New Roman" w:cs="Calibri"/>
                <w:kern w:val="0"/>
                <w:lang w:eastAsia="en-GB"/>
                <w14:ligatures w14:val="none"/>
              </w:rPr>
              <w:t>X</w:t>
            </w:r>
          </w:p>
        </w:tc>
      </w:tr>
      <w:tr w:rsidRPr="009C4D10" w:rsidR="00DD694D" w:rsidTr="5E31F390" w14:paraId="20EAD85F"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3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23CA3F4B" w14:textId="05F2D992">
            <w:pPr>
              <w:textAlignment w:val="baseline"/>
              <w:rPr>
                <w:rFonts w:ascii="Calibri" w:hAnsi="Calibri" w:eastAsia="Times New Roman" w:cs="Calibri"/>
                <w:kern w:val="0"/>
                <w:lang w:eastAsia="en-GB"/>
                <w14:ligatures w14:val="none"/>
              </w:rPr>
            </w:pPr>
            <w:r w:rsidRPr="00CF2E7C" w:rsidR="57DEE8AB">
              <w:rPr>
                <w:rFonts w:ascii="Calibri" w:hAnsi="Calibri" w:eastAsia="Times New Roman" w:cs="Calibri"/>
                <w:kern w:val="0"/>
                <w:lang w:val="en-US" w:eastAsia="en-GB"/>
                <w14:ligatures w14:val="none"/>
              </w:rPr>
              <w:t> </w:t>
            </w:r>
            <w:r w:rsidRPr="00CF2E7C" w:rsidR="57DEE8AB">
              <w:rPr>
                <w:rFonts w:ascii="Calibri" w:hAnsi="Calibri" w:eastAsia="Times New Roman" w:cs="Calibri"/>
                <w:kern w:val="0"/>
                <w:lang w:eastAsia="en-GB"/>
                <w14:ligatures w14:val="none"/>
              </w:rPr>
              <w:t> </w:t>
            </w:r>
            <w:r w:rsidRPr="00CF2E7C" w:rsidR="2AE0BDA5">
              <w:rPr>
                <w:rFonts w:ascii="Calibri" w:hAnsi="Calibri" w:eastAsia="Times New Roman" w:cs="Calibri"/>
                <w:kern w:val="0"/>
                <w:lang w:eastAsia="en-GB"/>
                <w14:ligatures w14:val="none"/>
              </w:rPr>
              <w:t>X</w:t>
            </w:r>
          </w:p>
        </w:tc>
      </w:tr>
      <w:tr w:rsidRPr="009C4D10" w:rsidR="00DD694D" w:rsidTr="5E31F390" w14:paraId="6A2252DC"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69"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5E31F390" w14:paraId="6C37DF17" w14:textId="77777777">
        <w:trPr>
          <w:trHeight w:val="102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9"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Heading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5E31F390"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tcMar/>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rsidTr="5E31F390"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5E31F390"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5E31F390"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3618746D" w14:textId="44F642BA">
            <w:pPr>
              <w:textAlignment w:val="baseline"/>
              <w:rPr>
                <w:rFonts w:ascii="Calibri" w:hAnsi="Calibri" w:eastAsia="Times New Roman" w:cs="Calibri"/>
                <w:kern w:val="0"/>
                <w:lang w:eastAsia="en-GB"/>
                <w14:ligatures w14:val="none"/>
              </w:rPr>
            </w:pPr>
            <w:r w:rsidRPr="5E31F390" w:rsidR="146F1DAF">
              <w:rPr>
                <w:rFonts w:ascii="Calibri" w:hAnsi="Calibri" w:eastAsia="Times New Roman" w:cs="Calibri"/>
                <w:lang w:eastAsia="en-GB"/>
              </w:rPr>
              <w:t>X</w:t>
            </w:r>
          </w:p>
        </w:tc>
      </w:tr>
      <w:tr w:rsidRPr="00CF2E7C" w:rsidR="00B87C89" w:rsidTr="5E31F390"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5E31F390"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5E31F390"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5E31F390"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5E31F390"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5E31F390" w:rsidRDefault="00B87C89" w14:paraId="35F7AE3A" w14:textId="2B499C05">
            <w:pPr>
              <w:textAlignment w:val="baseline"/>
              <w:rPr>
                <w:rFonts w:ascii="Calibri" w:hAnsi="Calibri" w:eastAsia="Calibri" w:cs="Calibri"/>
                <w:noProof w:val="0"/>
                <w:kern w:val="0"/>
                <w:sz w:val="24"/>
                <w:szCs w:val="24"/>
                <w:lang w:val="en-GB"/>
                <w14:ligatures w14:val="none"/>
              </w:rPr>
            </w:pPr>
            <w:r w:rsidRPr="5E31F390" w:rsidR="4BC20945">
              <w:rPr>
                <w:rFonts w:ascii="Calibri" w:hAnsi="Calibri" w:eastAsia="Calibri" w:cs="Calibri"/>
                <w:noProof w:val="0"/>
                <w:sz w:val="24"/>
                <w:szCs w:val="24"/>
                <w:lang w:val="en-GB"/>
              </w:rPr>
              <w:t>Under the Carbon Pricing (Amendment) Act 2022 (CPA), carbon tax-liable facilities can use eligible ICCs to offset up to 5% of their taxable emissions from 1 Jan 2024.</w:t>
            </w:r>
          </w:p>
        </w:tc>
      </w:tr>
      <w:tr w:rsidRPr="00CF2E7C" w:rsidR="002119B6" w:rsidTr="5E31F390"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5E31F390"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5E31F390"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103B0A56" w14:textId="486C70A2">
            <w:pPr>
              <w:textAlignment w:val="baseline"/>
              <w:rPr>
                <w:rFonts w:ascii="Calibri" w:hAnsi="Calibri" w:eastAsia="Times New Roman" w:cs="Calibri"/>
                <w:kern w:val="0"/>
                <w:lang w:eastAsia="en-GB"/>
                <w14:ligatures w14:val="none"/>
              </w:rPr>
            </w:pPr>
            <w:r w:rsidRPr="5E31F390" w:rsidR="7A02FC15">
              <w:rPr>
                <w:rFonts w:ascii="Calibri" w:hAnsi="Calibri" w:eastAsia="Times New Roman" w:cs="Calibri"/>
                <w:lang w:eastAsia="en-GB"/>
              </w:rPr>
              <w:t>X</w:t>
            </w:r>
          </w:p>
        </w:tc>
      </w:tr>
      <w:tr w:rsidRPr="00CF2E7C" w:rsidR="002119B6" w:rsidTr="5E31F390"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5E31F390"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5E31F390"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5E31F390"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rsidTr="5E31F390"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5E31F390"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5E31F390"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16EB3566" w14:textId="65AA0983">
            <w:pPr>
              <w:textAlignment w:val="baseline"/>
              <w:rPr>
                <w:rFonts w:ascii="Calibri" w:hAnsi="Calibri" w:eastAsia="Times New Roman" w:cs="Calibri"/>
                <w:kern w:val="0"/>
                <w:lang w:eastAsia="en-GB"/>
                <w14:ligatures w14:val="none"/>
              </w:rPr>
            </w:pPr>
            <w:r w:rsidRPr="5E31F390" w:rsidR="020C8D09">
              <w:rPr>
                <w:rFonts w:ascii="Calibri" w:hAnsi="Calibri" w:eastAsia="Times New Roman" w:cs="Calibri"/>
                <w:lang w:eastAsia="en-GB"/>
              </w:rPr>
              <w:t>X</w:t>
            </w:r>
          </w:p>
        </w:tc>
      </w:tr>
      <w:tr w:rsidRPr="00CF2E7C" w:rsidR="00FE7FA5" w:rsidTr="5E31F390"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5E31F390"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5E31F390"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5E31F390"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5E31F390"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5E31F390"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5E31F390"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5E31F390"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0F8FAB51" w14:textId="329DB501">
            <w:pPr>
              <w:textAlignment w:val="baseline"/>
              <w:rPr>
                <w:rFonts w:ascii="Calibri" w:hAnsi="Calibri" w:eastAsia="Times New Roman" w:cs="Calibri"/>
                <w:kern w:val="0"/>
                <w:lang w:eastAsia="en-GB"/>
                <w14:ligatures w14:val="none"/>
              </w:rPr>
            </w:pPr>
            <w:r w:rsidRPr="00CF2E7C" w:rsidR="22D3235D">
              <w:rPr>
                <w:rFonts w:ascii="Calibri" w:hAnsi="Calibri" w:eastAsia="Times New Roman" w:cs="Calibri"/>
                <w:kern w:val="0"/>
                <w:lang w:eastAsia="en-GB"/>
                <w14:ligatures w14:val="none"/>
              </w:rPr>
              <w:t> </w:t>
            </w:r>
            <w:r w:rsidRPr="00CF2E7C" w:rsidR="481822DC">
              <w:rPr>
                <w:rFonts w:ascii="Calibri" w:hAnsi="Calibri" w:eastAsia="Times New Roman" w:cs="Calibri"/>
                <w:kern w:val="0"/>
                <w:lang w:eastAsia="en-GB"/>
                <w14:ligatures w14:val="none"/>
              </w:rPr>
              <w:t>X</w:t>
            </w:r>
          </w:p>
        </w:tc>
      </w:tr>
      <w:tr w:rsidRPr="00CF2E7C" w:rsidR="00FE7FA5" w:rsidTr="5E31F390"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043F81B5" w14:textId="7B839552">
            <w:pPr>
              <w:textAlignment w:val="baseline"/>
              <w:rPr>
                <w:rFonts w:ascii="Calibri" w:hAnsi="Calibri" w:eastAsia="Times New Roman" w:cs="Calibri"/>
                <w:kern w:val="0"/>
                <w:lang w:eastAsia="en-GB"/>
                <w14:ligatures w14:val="none"/>
              </w:rPr>
            </w:pPr>
            <w:r w:rsidRPr="00CF2E7C" w:rsidR="22D3235D">
              <w:rPr>
                <w:rFonts w:ascii="Calibri" w:hAnsi="Calibri" w:eastAsia="Times New Roman" w:cs="Calibri"/>
                <w:kern w:val="0"/>
                <w:lang w:val="en-US" w:eastAsia="en-GB"/>
                <w14:ligatures w14:val="none"/>
              </w:rPr>
              <w:t> </w:t>
            </w:r>
            <w:r w:rsidRPr="00CF2E7C" w:rsidR="22D3235D">
              <w:rPr>
                <w:rFonts w:ascii="Calibri" w:hAnsi="Calibri" w:eastAsia="Times New Roman" w:cs="Calibri"/>
                <w:kern w:val="0"/>
                <w:lang w:eastAsia="en-GB"/>
                <w14:ligatures w14:val="none"/>
              </w:rPr>
              <w:t> </w:t>
            </w:r>
            <w:r w:rsidRPr="00CF2E7C" w:rsidR="3CA997D9">
              <w:rPr>
                <w:rFonts w:ascii="Calibri" w:hAnsi="Calibri" w:eastAsia="Times New Roman" w:cs="Calibri"/>
                <w:kern w:val="0"/>
                <w:lang w:eastAsia="en-GB"/>
                <w14:ligatures w14:val="none"/>
              </w:rPr>
              <w:t>X</w:t>
            </w:r>
          </w:p>
        </w:tc>
      </w:tr>
      <w:tr w:rsidRPr="00CF2E7C" w:rsidR="00FE7FA5" w:rsidTr="5E31F390"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52AE93F9" w14:textId="63E6D787">
            <w:pPr>
              <w:textAlignment w:val="baseline"/>
              <w:rPr>
                <w:rFonts w:ascii="Calibri" w:hAnsi="Calibri" w:eastAsia="Times New Roman" w:cs="Calibri"/>
                <w:kern w:val="0"/>
                <w:lang w:eastAsia="en-GB"/>
                <w14:ligatures w14:val="none"/>
              </w:rPr>
            </w:pPr>
            <w:r w:rsidRPr="00CF2E7C" w:rsidR="22D3235D">
              <w:rPr>
                <w:rFonts w:ascii="Calibri" w:hAnsi="Calibri" w:eastAsia="Times New Roman" w:cs="Calibri"/>
                <w:kern w:val="0"/>
                <w:lang w:val="en-US" w:eastAsia="en-GB"/>
                <w14:ligatures w14:val="none"/>
              </w:rPr>
              <w:t> </w:t>
            </w:r>
            <w:r w:rsidRPr="00CF2E7C" w:rsidR="22D3235D">
              <w:rPr>
                <w:rFonts w:ascii="Calibri" w:hAnsi="Calibri" w:eastAsia="Times New Roman" w:cs="Calibri"/>
                <w:kern w:val="0"/>
                <w:lang w:eastAsia="en-GB"/>
                <w14:ligatures w14:val="none"/>
              </w:rPr>
              <w:t> </w:t>
            </w:r>
            <w:r w:rsidRPr="00CF2E7C" w:rsidR="3CA997D9">
              <w:rPr>
                <w:rFonts w:ascii="Calibri" w:hAnsi="Calibri" w:eastAsia="Times New Roman" w:cs="Calibri"/>
                <w:kern w:val="0"/>
                <w:lang w:eastAsia="en-GB"/>
                <w14:ligatures w14:val="none"/>
              </w:rPr>
              <w:t>X</w:t>
            </w:r>
          </w:p>
        </w:tc>
      </w:tr>
      <w:tr w:rsidRPr="00CF2E7C" w:rsidR="00FE7FA5" w:rsidTr="5E31F390"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0FBFF0D3" w14:textId="1C3772C7">
            <w:pPr>
              <w:textAlignment w:val="baseline"/>
              <w:rPr>
                <w:rFonts w:ascii="Calibri" w:hAnsi="Calibri" w:eastAsia="Times New Roman" w:cs="Calibri"/>
                <w:kern w:val="0"/>
                <w:lang w:eastAsia="en-GB"/>
                <w14:ligatures w14:val="none"/>
              </w:rPr>
            </w:pPr>
            <w:r w:rsidRPr="00CF2E7C" w:rsidR="22D3235D">
              <w:rPr>
                <w:rFonts w:ascii="Calibri" w:hAnsi="Calibri" w:eastAsia="Times New Roman" w:cs="Calibri"/>
                <w:kern w:val="0"/>
                <w:lang w:val="en-US" w:eastAsia="en-GB"/>
                <w14:ligatures w14:val="none"/>
              </w:rPr>
              <w:t> </w:t>
            </w:r>
            <w:r w:rsidRPr="00CF2E7C" w:rsidR="22D3235D">
              <w:rPr>
                <w:rFonts w:ascii="Calibri" w:hAnsi="Calibri" w:eastAsia="Times New Roman" w:cs="Calibri"/>
                <w:kern w:val="0"/>
                <w:lang w:eastAsia="en-GB"/>
                <w14:ligatures w14:val="none"/>
              </w:rPr>
              <w:t> </w:t>
            </w:r>
            <w:r w:rsidRPr="00CF2E7C" w:rsidR="3CA997D9">
              <w:rPr>
                <w:rFonts w:ascii="Calibri" w:hAnsi="Calibri" w:eastAsia="Times New Roman" w:cs="Calibri"/>
                <w:kern w:val="0"/>
                <w:lang w:eastAsia="en-GB"/>
                <w14:ligatures w14:val="none"/>
              </w:rPr>
              <w:t>X</w:t>
            </w:r>
          </w:p>
        </w:tc>
      </w:tr>
      <w:tr w:rsidRPr="00CF2E7C" w:rsidR="00FE7FA5" w:rsidTr="5E31F390"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336E9DB3" w14:textId="19D36971">
            <w:pPr>
              <w:textAlignment w:val="baseline"/>
              <w:rPr>
                <w:rFonts w:ascii="Calibri" w:hAnsi="Calibri" w:eastAsia="Times New Roman" w:cs="Calibri"/>
                <w:kern w:val="0"/>
                <w:lang w:eastAsia="en-GB"/>
                <w14:ligatures w14:val="none"/>
              </w:rPr>
            </w:pPr>
            <w:r w:rsidRPr="00CF2E7C" w:rsidR="22D3235D">
              <w:rPr>
                <w:rFonts w:ascii="Calibri" w:hAnsi="Calibri" w:eastAsia="Times New Roman" w:cs="Calibri"/>
                <w:kern w:val="0"/>
                <w:lang w:val="en-US" w:eastAsia="en-GB"/>
                <w14:ligatures w14:val="none"/>
              </w:rPr>
              <w:t> </w:t>
            </w:r>
            <w:r w:rsidRPr="00CF2E7C" w:rsidR="22D3235D">
              <w:rPr>
                <w:rFonts w:ascii="Calibri" w:hAnsi="Calibri" w:eastAsia="Times New Roman" w:cs="Calibri"/>
                <w:kern w:val="0"/>
                <w:lang w:eastAsia="en-GB"/>
                <w14:ligatures w14:val="none"/>
              </w:rPr>
              <w:t> </w:t>
            </w:r>
            <w:r w:rsidRPr="00CF2E7C" w:rsidR="08B0D133">
              <w:rPr>
                <w:rFonts w:ascii="Calibri" w:hAnsi="Calibri" w:eastAsia="Times New Roman" w:cs="Calibri"/>
                <w:kern w:val="0"/>
                <w:lang w:eastAsia="en-GB"/>
                <w14:ligatures w14:val="none"/>
              </w:rPr>
              <w:t>X</w:t>
            </w:r>
          </w:p>
        </w:tc>
      </w:tr>
      <w:tr w:rsidRPr="00CF2E7C" w:rsidR="00FE7FA5" w:rsidTr="5E31F390"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7517B3C5" w14:textId="50BB8597">
            <w:pPr>
              <w:textAlignment w:val="baseline"/>
              <w:rPr>
                <w:rFonts w:ascii="Calibri" w:hAnsi="Calibri" w:eastAsia="Times New Roman" w:cs="Calibri"/>
                <w:kern w:val="0"/>
                <w:lang w:eastAsia="en-GB"/>
                <w14:ligatures w14:val="none"/>
              </w:rPr>
            </w:pPr>
            <w:r w:rsidRPr="00CF2E7C" w:rsidR="22D3235D">
              <w:rPr>
                <w:rFonts w:ascii="Calibri" w:hAnsi="Calibri" w:eastAsia="Times New Roman" w:cs="Calibri"/>
                <w:kern w:val="0"/>
                <w:lang w:val="en-US" w:eastAsia="en-GB"/>
                <w14:ligatures w14:val="none"/>
              </w:rPr>
              <w:t> </w:t>
            </w:r>
            <w:r w:rsidRPr="00CF2E7C" w:rsidR="22D3235D">
              <w:rPr>
                <w:rFonts w:ascii="Calibri" w:hAnsi="Calibri" w:eastAsia="Times New Roman" w:cs="Calibri"/>
                <w:kern w:val="0"/>
                <w:lang w:eastAsia="en-GB"/>
                <w14:ligatures w14:val="none"/>
              </w:rPr>
              <w:t> </w:t>
            </w:r>
            <w:r w:rsidRPr="00CF2E7C" w:rsidR="08B0D133">
              <w:rPr>
                <w:rFonts w:ascii="Calibri" w:hAnsi="Calibri" w:eastAsia="Times New Roman" w:cs="Calibri"/>
                <w:kern w:val="0"/>
                <w:lang w:eastAsia="en-GB"/>
                <w14:ligatures w14:val="none"/>
              </w:rPr>
              <w:t>X</w:t>
            </w:r>
          </w:p>
        </w:tc>
      </w:tr>
      <w:tr w:rsidRPr="00CF2E7C" w:rsidR="00FE7FA5" w:rsidTr="5E31F390"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58A4ABA1" w14:textId="7874258A">
            <w:pPr>
              <w:textAlignment w:val="baseline"/>
              <w:rPr>
                <w:rFonts w:ascii="Calibri" w:hAnsi="Calibri" w:eastAsia="Times New Roman" w:cs="Calibri"/>
                <w:kern w:val="0"/>
                <w:lang w:eastAsia="en-GB"/>
                <w14:ligatures w14:val="none"/>
              </w:rPr>
            </w:pPr>
            <w:r w:rsidRPr="00CF2E7C" w:rsidR="22D3235D">
              <w:rPr>
                <w:rFonts w:ascii="Calibri" w:hAnsi="Calibri" w:eastAsia="Times New Roman" w:cs="Calibri"/>
                <w:kern w:val="0"/>
                <w:lang w:val="en-US" w:eastAsia="en-GB"/>
                <w14:ligatures w14:val="none"/>
              </w:rPr>
              <w:t> </w:t>
            </w:r>
            <w:r w:rsidRPr="00CF2E7C" w:rsidR="22D3235D">
              <w:rPr>
                <w:rFonts w:ascii="Calibri" w:hAnsi="Calibri" w:eastAsia="Times New Roman" w:cs="Calibri"/>
                <w:kern w:val="0"/>
                <w:lang w:eastAsia="en-GB"/>
                <w14:ligatures w14:val="none"/>
              </w:rPr>
              <w:t> </w:t>
            </w:r>
            <w:r w:rsidRPr="00CF2E7C" w:rsidR="08B0D133">
              <w:rPr>
                <w:rFonts w:ascii="Calibri" w:hAnsi="Calibri" w:eastAsia="Times New Roman" w:cs="Calibri"/>
                <w:kern w:val="0"/>
                <w:lang w:eastAsia="en-GB"/>
                <w14:ligatures w14:val="none"/>
              </w:rPr>
              <w:t>X</w:t>
            </w:r>
          </w:p>
        </w:tc>
      </w:tr>
      <w:tr w:rsidRPr="00CF2E7C" w:rsidR="00FE7FA5" w:rsidTr="5E31F390"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1E97713B" w14:textId="557ACFF3">
            <w:pPr>
              <w:textAlignment w:val="baseline"/>
              <w:rPr>
                <w:rFonts w:ascii="Calibri" w:hAnsi="Calibri" w:eastAsia="Times New Roman" w:cs="Calibri"/>
                <w:kern w:val="0"/>
                <w:lang w:eastAsia="en-GB"/>
                <w14:ligatures w14:val="none"/>
              </w:rPr>
            </w:pPr>
            <w:r w:rsidRPr="00CF2E7C" w:rsidR="22D3235D">
              <w:rPr>
                <w:rFonts w:ascii="Calibri" w:hAnsi="Calibri" w:eastAsia="Times New Roman" w:cs="Calibri"/>
                <w:kern w:val="0"/>
                <w:lang w:val="en-US" w:eastAsia="en-GB"/>
                <w14:ligatures w14:val="none"/>
              </w:rPr>
              <w:t> </w:t>
            </w:r>
            <w:r w:rsidRPr="00CF2E7C" w:rsidR="22D3235D">
              <w:rPr>
                <w:rFonts w:ascii="Calibri" w:hAnsi="Calibri" w:eastAsia="Times New Roman" w:cs="Calibri"/>
                <w:kern w:val="0"/>
                <w:lang w:eastAsia="en-GB"/>
                <w14:ligatures w14:val="none"/>
              </w:rPr>
              <w:t> </w:t>
            </w:r>
            <w:r w:rsidRPr="00CF2E7C" w:rsidR="5319B0B6">
              <w:rPr>
                <w:rFonts w:ascii="Calibri" w:hAnsi="Calibri" w:eastAsia="Times New Roman" w:cs="Calibri"/>
                <w:kern w:val="0"/>
                <w:lang w:eastAsia="en-GB"/>
                <w14:ligatures w14:val="none"/>
              </w:rPr>
              <w:t>X</w:t>
            </w:r>
          </w:p>
        </w:tc>
      </w:tr>
      <w:tr w:rsidRPr="00CF2E7C" w:rsidR="00FE7FA5" w:rsidTr="5E31F390"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7457701A" w14:textId="1573D124">
            <w:pPr>
              <w:textAlignment w:val="baseline"/>
              <w:rPr>
                <w:rFonts w:ascii="Calibri" w:hAnsi="Calibri" w:eastAsia="Times New Roman" w:cs="Calibri"/>
                <w:kern w:val="0"/>
                <w:lang w:eastAsia="en-GB"/>
                <w14:ligatures w14:val="none"/>
              </w:rPr>
            </w:pPr>
            <w:r w:rsidRPr="00CF2E7C" w:rsidR="22D3235D">
              <w:rPr>
                <w:rFonts w:ascii="Calibri" w:hAnsi="Calibri" w:eastAsia="Times New Roman" w:cs="Calibri"/>
                <w:kern w:val="0"/>
                <w:lang w:val="en-US" w:eastAsia="en-GB"/>
                <w14:ligatures w14:val="none"/>
              </w:rPr>
              <w:t> </w:t>
            </w:r>
            <w:r w:rsidRPr="00CF2E7C" w:rsidR="22D3235D">
              <w:rPr>
                <w:rFonts w:ascii="Calibri" w:hAnsi="Calibri" w:eastAsia="Times New Roman" w:cs="Calibri"/>
                <w:kern w:val="0"/>
                <w:lang w:eastAsia="en-GB"/>
                <w14:ligatures w14:val="none"/>
              </w:rPr>
              <w:t> </w:t>
            </w:r>
            <w:r w:rsidRPr="00CF2E7C" w:rsidR="5319B0B6">
              <w:rPr>
                <w:rFonts w:ascii="Calibri" w:hAnsi="Calibri" w:eastAsia="Times New Roman" w:cs="Calibri"/>
                <w:kern w:val="0"/>
                <w:lang w:eastAsia="en-GB"/>
                <w14:ligatures w14:val="none"/>
              </w:rPr>
              <w:t>X</w:t>
            </w:r>
          </w:p>
        </w:tc>
      </w:tr>
      <w:tr w:rsidRPr="00CF2E7C" w:rsidR="00FE7FA5" w:rsidTr="5E31F390"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5E31F390"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5E31F390"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5E31F390"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5E31F390"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55DCEDC0" w14:textId="71338C37">
            <w:pPr>
              <w:textAlignment w:val="baseline"/>
              <w:rPr>
                <w:rFonts w:ascii="Calibri" w:hAnsi="Calibri" w:eastAsia="Times New Roman" w:cs="Calibri"/>
                <w:kern w:val="0"/>
                <w:lang w:eastAsia="en-GB"/>
                <w14:ligatures w14:val="none"/>
              </w:rPr>
            </w:pPr>
            <w:r w:rsidRPr="00CF2E7C" w:rsidR="22D3235D">
              <w:rPr>
                <w:rFonts w:ascii="Calibri" w:hAnsi="Calibri" w:eastAsia="Times New Roman" w:cs="Calibri"/>
                <w:kern w:val="0"/>
                <w:lang w:val="en-US" w:eastAsia="en-GB"/>
                <w14:ligatures w14:val="none"/>
              </w:rPr>
              <w:t> </w:t>
            </w:r>
            <w:r w:rsidRPr="00CF2E7C" w:rsidR="22D3235D">
              <w:rPr>
                <w:rFonts w:ascii="Calibri" w:hAnsi="Calibri" w:eastAsia="Times New Roman" w:cs="Calibri"/>
                <w:kern w:val="0"/>
                <w:lang w:eastAsia="en-GB"/>
                <w14:ligatures w14:val="none"/>
              </w:rPr>
              <w:t> </w:t>
            </w:r>
            <w:r w:rsidRPr="00CF2E7C" w:rsidR="0602D877">
              <w:rPr>
                <w:rFonts w:ascii="Calibri" w:hAnsi="Calibri" w:eastAsia="Times New Roman" w:cs="Calibri"/>
                <w:kern w:val="0"/>
                <w:lang w:eastAsia="en-GB"/>
                <w14:ligatures w14:val="none"/>
              </w:rPr>
              <w:t>X</w:t>
            </w:r>
          </w:p>
        </w:tc>
      </w:tr>
      <w:tr w:rsidRPr="00CF2E7C" w:rsidR="00FE7FA5" w:rsidTr="5E31F390"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5E31F390" w:rsidRDefault="00FE7FA5" w14:paraId="1AB94E5F" w14:textId="5247B9CA">
            <w:pPr>
              <w:pStyle w:val="Normal"/>
              <w:suppressLineNumbers w:val="0"/>
              <w:bidi w:val="0"/>
              <w:spacing w:before="120" w:beforeAutospacing="off" w:after="120" w:afterAutospacing="off" w:line="259" w:lineRule="auto"/>
              <w:ind w:left="0" w:right="0"/>
              <w:jc w:val="left"/>
            </w:pPr>
            <w:r w:rsidRPr="5E31F390" w:rsidR="0602D877">
              <w:rPr>
                <w:rFonts w:ascii="Calibri" w:hAnsi="Calibri" w:eastAsia="Times New Roman" w:cs="Calibri"/>
                <w:lang w:val="en-US" w:eastAsia="en-GB"/>
              </w:rPr>
              <w:t>X</w:t>
            </w:r>
          </w:p>
        </w:tc>
      </w:tr>
      <w:tr w:rsidRPr="00CF2E7C" w:rsidR="00FE7FA5" w:rsidTr="5E31F390"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35B2927C" w14:textId="4F8F1F7D">
            <w:pPr>
              <w:textAlignment w:val="baseline"/>
              <w:rPr>
                <w:rFonts w:ascii="Calibri" w:hAnsi="Calibri" w:eastAsia="Times New Roman" w:cs="Calibri"/>
                <w:kern w:val="0"/>
                <w:lang w:eastAsia="en-GB"/>
                <w14:ligatures w14:val="none"/>
              </w:rPr>
            </w:pPr>
            <w:r w:rsidRPr="00CF2E7C" w:rsidR="22D3235D">
              <w:rPr>
                <w:rFonts w:ascii="Calibri" w:hAnsi="Calibri" w:eastAsia="Times New Roman" w:cs="Calibri"/>
                <w:kern w:val="0"/>
                <w:lang w:val="en-US" w:eastAsia="en-GB"/>
                <w14:ligatures w14:val="none"/>
              </w:rPr>
              <w:t> </w:t>
            </w:r>
            <w:r w:rsidRPr="00CF2E7C" w:rsidR="22D3235D">
              <w:rPr>
                <w:rFonts w:ascii="Calibri" w:hAnsi="Calibri" w:eastAsia="Times New Roman" w:cs="Calibri"/>
                <w:kern w:val="0"/>
                <w:lang w:eastAsia="en-GB"/>
                <w14:ligatures w14:val="none"/>
              </w:rPr>
              <w:t> </w:t>
            </w:r>
            <w:r w:rsidRPr="00CF2E7C" w:rsidR="0B5DA990">
              <w:rPr>
                <w:rFonts w:ascii="Calibri" w:hAnsi="Calibri" w:eastAsia="Times New Roman" w:cs="Calibri"/>
                <w:kern w:val="0"/>
                <w:lang w:eastAsia="en-GB"/>
                <w14:ligatures w14:val="none"/>
              </w:rPr>
              <w:t>X</w:t>
            </w:r>
          </w:p>
        </w:tc>
      </w:tr>
      <w:tr w:rsidRPr="00CF2E7C" w:rsidR="00FE7FA5" w:rsidTr="5E31F390"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4FC356A5" w14:textId="3DB9649E">
            <w:pPr>
              <w:textAlignment w:val="baseline"/>
              <w:rPr>
                <w:rFonts w:ascii="Calibri" w:hAnsi="Calibri" w:eastAsia="Times New Roman" w:cs="Calibri"/>
                <w:kern w:val="0"/>
                <w:lang w:eastAsia="en-GB"/>
                <w14:ligatures w14:val="none"/>
              </w:rPr>
            </w:pPr>
            <w:r w:rsidRPr="00CF2E7C" w:rsidR="22D3235D">
              <w:rPr>
                <w:rFonts w:ascii="Calibri" w:hAnsi="Calibri" w:eastAsia="Times New Roman" w:cs="Calibri"/>
                <w:kern w:val="0"/>
                <w:lang w:val="en-US" w:eastAsia="en-GB"/>
                <w14:ligatures w14:val="none"/>
              </w:rPr>
              <w:t> </w:t>
            </w:r>
            <w:r w:rsidRPr="00CF2E7C" w:rsidR="22D3235D">
              <w:rPr>
                <w:rFonts w:ascii="Calibri" w:hAnsi="Calibri" w:eastAsia="Times New Roman" w:cs="Calibri"/>
                <w:kern w:val="0"/>
                <w:lang w:eastAsia="en-GB"/>
                <w14:ligatures w14:val="none"/>
              </w:rPr>
              <w:t> </w:t>
            </w:r>
            <w:r w:rsidRPr="00CF2E7C" w:rsidR="0B5DA990">
              <w:rPr>
                <w:rFonts w:ascii="Calibri" w:hAnsi="Calibri" w:eastAsia="Times New Roman" w:cs="Calibri"/>
                <w:kern w:val="0"/>
                <w:lang w:eastAsia="en-GB"/>
                <w14:ligatures w14:val="none"/>
              </w:rPr>
              <w:t>X</w:t>
            </w:r>
          </w:p>
        </w:tc>
      </w:tr>
      <w:tr w:rsidRPr="00CF2E7C" w:rsidR="00FE7FA5" w:rsidTr="5E31F390"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7BD3A4AD" w14:textId="79429366">
            <w:pPr>
              <w:textAlignment w:val="baseline"/>
              <w:rPr>
                <w:rFonts w:ascii="Calibri" w:hAnsi="Calibri" w:eastAsia="Times New Roman" w:cs="Calibri"/>
                <w:kern w:val="0"/>
                <w:lang w:eastAsia="en-GB"/>
                <w14:ligatures w14:val="none"/>
              </w:rPr>
            </w:pPr>
            <w:r w:rsidRPr="00CF2E7C" w:rsidR="22D3235D">
              <w:rPr>
                <w:rFonts w:ascii="Calibri" w:hAnsi="Calibri" w:eastAsia="Times New Roman" w:cs="Calibri"/>
                <w:kern w:val="0"/>
                <w:lang w:val="en-US" w:eastAsia="en-GB"/>
                <w14:ligatures w14:val="none"/>
              </w:rPr>
              <w:t> </w:t>
            </w:r>
            <w:r w:rsidRPr="00CF2E7C" w:rsidR="22D3235D">
              <w:rPr>
                <w:rFonts w:ascii="Calibri" w:hAnsi="Calibri" w:eastAsia="Times New Roman" w:cs="Calibri"/>
                <w:kern w:val="0"/>
                <w:lang w:eastAsia="en-GB"/>
                <w14:ligatures w14:val="none"/>
              </w:rPr>
              <w:t> </w:t>
            </w:r>
            <w:r w:rsidRPr="00CF2E7C" w:rsidR="1C12D66A">
              <w:rPr>
                <w:rFonts w:ascii="Calibri" w:hAnsi="Calibri" w:eastAsia="Times New Roman" w:cs="Calibri"/>
                <w:kern w:val="0"/>
                <w:lang w:eastAsia="en-GB"/>
                <w14:ligatures w14:val="none"/>
              </w:rPr>
              <w:t>X</w:t>
            </w:r>
          </w:p>
        </w:tc>
      </w:tr>
      <w:tr w:rsidRPr="00CF2E7C" w:rsidR="00FE7FA5" w:rsidTr="5E31F390"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37D0E60B" w14:textId="78660B9A">
            <w:pPr>
              <w:textAlignment w:val="baseline"/>
              <w:rPr>
                <w:rFonts w:ascii="Calibri" w:hAnsi="Calibri" w:eastAsia="Times New Roman" w:cs="Calibri"/>
                <w:kern w:val="0"/>
                <w:lang w:eastAsia="en-GB"/>
                <w14:ligatures w14:val="none"/>
              </w:rPr>
            </w:pPr>
            <w:r w:rsidRPr="00CF2E7C" w:rsidR="22D3235D">
              <w:rPr>
                <w:rFonts w:ascii="Calibri" w:hAnsi="Calibri" w:eastAsia="Times New Roman" w:cs="Calibri"/>
                <w:kern w:val="0"/>
                <w:lang w:val="en-US" w:eastAsia="en-GB"/>
                <w14:ligatures w14:val="none"/>
              </w:rPr>
              <w:t> </w:t>
            </w:r>
            <w:r w:rsidRPr="00CF2E7C" w:rsidR="22D3235D">
              <w:rPr>
                <w:rFonts w:ascii="Calibri" w:hAnsi="Calibri" w:eastAsia="Times New Roman" w:cs="Calibri"/>
                <w:kern w:val="0"/>
                <w:lang w:eastAsia="en-GB"/>
                <w14:ligatures w14:val="none"/>
              </w:rPr>
              <w:t> </w:t>
            </w:r>
            <w:r w:rsidRPr="00CF2E7C" w:rsidR="558EB714">
              <w:rPr>
                <w:rFonts w:ascii="Calibri" w:hAnsi="Calibri" w:eastAsia="Times New Roman" w:cs="Calibri"/>
                <w:kern w:val="0"/>
                <w:lang w:eastAsia="en-GB"/>
                <w14:ligatures w14:val="none"/>
              </w:rPr>
              <w:t>X</w:t>
            </w:r>
          </w:p>
        </w:tc>
      </w:tr>
      <w:tr w:rsidRPr="00CF2E7C" w:rsidR="00834370" w:rsidTr="5E31F390"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5E31F390"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Heading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5E31F390"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5E31F390"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5E31F390"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5E31F390"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5E31F390"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5E31F390"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5E31F390"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7FA5" w:rsidP="5E31F390" w:rsidRDefault="00FE7FA5" w14:paraId="741E5333" w14:textId="03E8E6FF">
            <w:pPr>
              <w:textAlignment w:val="baseline"/>
              <w:rPr>
                <w:rFonts w:eastAsia="Times New Roman" w:cs="Calibri" w:cstheme="minorAscii"/>
                <w:kern w:val="0"/>
                <w:lang w:eastAsia="en-GB"/>
                <w14:ligatures w14:val="none"/>
              </w:rPr>
            </w:pPr>
            <w:r w:rsidRPr="5E31F390" w:rsidR="511E23A6">
              <w:rPr>
                <w:rFonts w:eastAsia="Times New Roman" w:cs="Calibri" w:cstheme="minorAscii"/>
                <w:lang w:eastAsia="en-GB"/>
              </w:rPr>
              <w:t>X</w:t>
            </w:r>
          </w:p>
        </w:tc>
      </w:tr>
      <w:tr w:rsidRPr="009C4D10" w:rsidR="00FE7FA5" w:rsidTr="5E31F390"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5E31F390"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Heading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5E31F390"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5E31F390"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5E31F390"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5E31F390"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5E31F390"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5E31F390"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5E31F390"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5E31F390" w:rsidRDefault="00392F82" w14:paraId="3B816766" w14:textId="5D53B56D">
            <w:pPr>
              <w:textAlignment w:val="baseline"/>
              <w:rPr>
                <w:rFonts w:eastAsia="Times New Roman" w:cs="Calibri" w:cstheme="minorAscii"/>
                <w:kern w:val="0"/>
                <w:lang w:eastAsia="en-GB"/>
                <w14:ligatures w14:val="none"/>
              </w:rPr>
            </w:pPr>
            <w:r w:rsidRPr="5E31F390" w:rsidR="05939C00">
              <w:rPr>
                <w:rFonts w:eastAsia="Times New Roman" w:cs="Calibri" w:cstheme="minorAscii"/>
                <w:lang w:eastAsia="en-GB"/>
              </w:rPr>
              <w:t>X</w:t>
            </w:r>
          </w:p>
        </w:tc>
      </w:tr>
      <w:tr w:rsidRPr="009C4D10" w:rsidR="00392F82" w:rsidTr="5E31F390"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5E31F390"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5E31F390"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5E31F390"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5E31F390"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5E31F390"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Heading1"/>
      </w:pPr>
      <w:bookmarkStart w:name="_Toc198223631" w:id="39"/>
      <w:r w:rsidRPr="009C4D10">
        <w:lastRenderedPageBreak/>
        <w:t>Domain 5: Prudential Tools</w:t>
      </w:r>
      <w:bookmarkEnd w:id="39"/>
    </w:p>
    <w:p w:rsidRPr="00AF3FC6" w:rsidR="00AF3FC6" w:rsidP="00AF3FC6" w:rsidRDefault="00455E1B" w14:paraId="3E16913F" w14:textId="21F34EF6">
      <w:pPr>
        <w:pStyle w:val="Heading2"/>
      </w:pPr>
      <w:bookmarkStart w:name="_Toc198223632" w:id="40"/>
      <w:r>
        <w:t xml:space="preserve">Section 5.1: </w:t>
      </w:r>
      <w:r w:rsidRPr="009C4D10" w:rsidR="00AF3FC6">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vAlign w:val="center"/>
          </w:tcPr>
          <w:p w:rsidRPr="00CF2E7C" w:rsidR="00D4323A" w:rsidP="00CF2E7C" w:rsidRDefault="00D4323A" w14:paraId="24DD5D45" w14:textId="77777777">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7DB5A5A0" w14:textId="77777777">
            <w:pPr>
              <w:rPr>
                <w:rFonts w:ascii="Calibri" w:hAnsi="Calibri" w:cs="Calibri"/>
              </w:rPr>
            </w:pP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D4323A" w14:paraId="5A98AF5A" w14:textId="77777777">
            <w:pPr>
              <w:rPr>
                <w:rFonts w:ascii="Calibri" w:hAnsi="Calibri" w:cs="Calibri"/>
              </w:rPr>
            </w:pP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101E5425" w14:textId="77777777">
            <w:pPr>
              <w:rPr>
                <w:rFonts w:ascii="Calibri" w:hAnsi="Calibri" w:cs="Calibri"/>
              </w:rPr>
            </w:pP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D4323A" w14:paraId="60C6C14A" w14:textId="77777777">
            <w:pPr>
              <w:rPr>
                <w:rFonts w:ascii="Calibri" w:hAnsi="Calibri" w:cs="Calibri"/>
              </w:rPr>
            </w:pP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77777777">
            <w:pPr>
              <w:rPr>
                <w:rFonts w:ascii="Calibri" w:hAnsi="Calibri" w:cs="Calibri"/>
              </w:rPr>
            </w:pPr>
          </w:p>
        </w:tc>
        <w:tc>
          <w:tcPr>
            <w:tcW w:w="1455" w:type="dxa"/>
            <w:gridSpan w:val="2"/>
            <w:vAlign w:val="center"/>
          </w:tcPr>
          <w:p w:rsidRPr="00CF2E7C" w:rsidR="00D4323A" w:rsidP="00CF2E7C" w:rsidRDefault="00D4323A" w14:paraId="4902C0E0" w14:textId="77777777">
            <w:pPr>
              <w:rPr>
                <w:rFonts w:ascii="Calibri" w:hAnsi="Calibri" w:cs="Calibri"/>
              </w:rPr>
            </w:pPr>
          </w:p>
        </w:tc>
        <w:tc>
          <w:tcPr>
            <w:tcW w:w="1505" w:type="dxa"/>
            <w:vAlign w:val="center"/>
          </w:tcPr>
          <w:p w:rsidRPr="00CF2E7C" w:rsidR="00D4323A" w:rsidP="00CF2E7C" w:rsidRDefault="00D4323A" w14:paraId="09AE3F99" w14:textId="77777777">
            <w:pPr>
              <w:rPr>
                <w:rFonts w:ascii="Calibri" w:hAnsi="Calibri" w:cs="Calibri"/>
              </w:rPr>
            </w:pP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50306BD7" w14:textId="77777777">
            <w:pPr>
              <w:rPr>
                <w:rFonts w:ascii="Calibri" w:hAnsi="Calibri" w:cs="Calibri"/>
              </w:rPr>
            </w:pP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D4323A" w14:paraId="6709B18B" w14:textId="77777777">
            <w:pPr>
              <w:rPr>
                <w:rFonts w:ascii="Calibri" w:hAnsi="Calibri" w:cs="Calibri"/>
              </w:rPr>
            </w:pP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D4323A" w14:paraId="24A5223C" w14:textId="77777777">
            <w:pPr>
              <w:rPr>
                <w:rFonts w:ascii="Calibri" w:hAnsi="Calibri" w:cs="Calibri"/>
              </w:rPr>
            </w:pP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D4323A" w14:paraId="1BD9121A" w14:textId="77777777">
            <w:pPr>
              <w:rPr>
                <w:rFonts w:ascii="Calibri" w:hAnsi="Calibri" w:cs="Calibri"/>
              </w:rPr>
            </w:pP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D4323A" w14:paraId="7D2537CF" w14:textId="77777777">
            <w:pPr>
              <w:rPr>
                <w:rFonts w:ascii="Calibri" w:hAnsi="Calibri" w:cs="Calibri"/>
              </w:rPr>
            </w:pP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D4323A" w14:paraId="2CD4C703" w14:textId="77777777">
            <w:pPr>
              <w:rPr>
                <w:rFonts w:ascii="Calibri" w:hAnsi="Calibri" w:cs="Calibri"/>
              </w:rPr>
            </w:pP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D4323A" w14:paraId="324C4411" w14:textId="77777777">
            <w:pPr>
              <w:rPr>
                <w:rFonts w:ascii="Calibri" w:hAnsi="Calibri" w:cs="Calibri"/>
              </w:rPr>
            </w:pP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D4323A" w14:paraId="0820E928" w14:textId="77777777">
            <w:pPr>
              <w:rPr>
                <w:rFonts w:ascii="Calibri" w:hAnsi="Calibri" w:cs="Calibri"/>
              </w:rPr>
            </w:pP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D4323A" w14:paraId="654433FC" w14:textId="77777777">
            <w:pPr>
              <w:rPr>
                <w:rFonts w:ascii="Calibri" w:hAnsi="Calibri" w:cs="Calibri"/>
              </w:rPr>
            </w:pP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05C456B" w14:textId="77777777">
            <w:pPr>
              <w:rPr>
                <w:rFonts w:ascii="Calibri" w:hAnsi="Calibri" w:cs="Calibri"/>
              </w:rPr>
            </w:pPr>
          </w:p>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AA83DE2" w14:textId="77777777">
            <w:pPr>
              <w:rPr>
                <w:rFonts w:ascii="Calibri" w:hAnsi="Calibri" w:cs="Calibri"/>
              </w:rPr>
            </w:pP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9B0AA4F" w14:textId="77777777">
            <w:pPr>
              <w:rPr>
                <w:rFonts w:ascii="Calibri" w:hAnsi="Calibri" w:cs="Calibri"/>
              </w:rPr>
            </w:pP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DD292A" w14:paraId="772FA653" w14:textId="77777777">
            <w:pPr>
              <w:rPr>
                <w:rFonts w:ascii="Calibri" w:hAnsi="Calibri" w:cs="Calibri"/>
              </w:rPr>
            </w:pP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7E60504E" w14:textId="77777777">
            <w:pPr>
              <w:rPr>
                <w:rFonts w:ascii="Calibri" w:hAnsi="Calibri" w:cs="Calibri"/>
              </w:rPr>
            </w:pP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3BA0C0E8" w14:textId="77777777">
            <w:pPr>
              <w:rPr>
                <w:rFonts w:ascii="Calibri" w:hAnsi="Calibri" w:cs="Calibri"/>
              </w:rPr>
            </w:pP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DD292A" w14:paraId="48F15DA7" w14:textId="77777777">
            <w:pPr>
              <w:rPr>
                <w:rFonts w:ascii="Calibri" w:hAnsi="Calibri" w:cs="Calibri"/>
              </w:rPr>
            </w:pP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7A479C51" w14:textId="77777777">
            <w:pPr>
              <w:rPr>
                <w:rFonts w:ascii="Calibri" w:hAnsi="Calibri" w:cs="Calibri"/>
              </w:rPr>
            </w:pP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DD292A" w14:paraId="2292FA6E" w14:textId="77777777">
            <w:pPr>
              <w:rPr>
                <w:rFonts w:ascii="Calibri" w:hAnsi="Calibri" w:cs="Calibri"/>
              </w:rPr>
            </w:pP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FAABD2D" w14:textId="77777777">
            <w:pPr>
              <w:rPr>
                <w:rFonts w:ascii="Calibri" w:hAnsi="Calibri" w:cs="Calibri"/>
              </w:rPr>
            </w:pPr>
          </w:p>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4158786" w14:textId="77777777">
            <w:pPr>
              <w:rPr>
                <w:rFonts w:ascii="Calibri" w:hAnsi="Calibri" w:cs="Calibri"/>
              </w:rPr>
            </w:pP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AD63761" w14:textId="77777777">
            <w:pPr>
              <w:rPr>
                <w:rFonts w:ascii="Calibri" w:hAnsi="Calibri" w:cs="Calibri"/>
              </w:rPr>
            </w:pPr>
          </w:p>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2C8C35" w14:textId="77777777">
            <w:pPr>
              <w:rPr>
                <w:rFonts w:ascii="Calibri" w:hAnsi="Calibri" w:cs="Calibri"/>
              </w:rPr>
            </w:pPr>
          </w:p>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5A59DD4C" w14:textId="77777777">
            <w:pPr>
              <w:rPr>
                <w:rFonts w:ascii="Calibri" w:hAnsi="Calibri" w:cs="Calibri"/>
              </w:rPr>
            </w:pPr>
          </w:p>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DD292A" w:rsidP="00CF2E7C" w:rsidRDefault="00DD292A" w14:paraId="5A15330D" w14:textId="77777777">
            <w:pPr>
              <w:rPr>
                <w:rFonts w:ascii="Calibri" w:hAnsi="Calibri" w:cs="Calibri"/>
              </w:rPr>
            </w:pPr>
          </w:p>
        </w:tc>
      </w:tr>
      <w:tr w:rsidRPr="006D3391"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rsidRPr="00CF2E7C" w:rsidR="00DD292A" w:rsidP="00CF2E7C" w:rsidRDefault="00DD292A" w14:paraId="29FA3AF2" w14:textId="77777777">
            <w:pPr>
              <w:rPr>
                <w:rFonts w:ascii="Calibri" w:hAnsi="Calibri" w:cs="Calibri"/>
                <w:lang w:val="sv-SE"/>
              </w:rPr>
            </w:pPr>
          </w:p>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5584306A" w14:textId="77777777">
            <w:pPr>
              <w:rPr>
                <w:rFonts w:ascii="Calibri" w:hAnsi="Calibri" w:cs="Calibri"/>
              </w:rPr>
            </w:pPr>
          </w:p>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D292A" w14:paraId="4F82F25F" w14:textId="77777777">
            <w:pPr>
              <w:rPr>
                <w:rFonts w:ascii="Calibri" w:hAnsi="Calibri" w:cs="Calibri"/>
              </w:rPr>
            </w:pPr>
          </w:p>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DD292A" w14:paraId="00B7C4FE" w14:textId="77777777">
            <w:pPr>
              <w:rPr>
                <w:rFonts w:ascii="Calibri" w:hAnsi="Calibri" w:cs="Calibri"/>
              </w:rPr>
            </w:pPr>
          </w:p>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00DD292A" w14:paraId="66471C49" w14:textId="77777777">
            <w:pPr>
              <w:rPr>
                <w:rFonts w:ascii="Calibri" w:hAnsi="Calibri" w:cs="Calibri"/>
              </w:rPr>
            </w:pP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91ADDB" w14:textId="77777777">
            <w:pPr>
              <w:rPr>
                <w:rFonts w:ascii="Calibri" w:hAnsi="Calibri" w:cs="Calibri"/>
              </w:rPr>
            </w:pPr>
          </w:p>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3B1AD2E" w14:textId="77777777">
            <w:pPr>
              <w:rPr>
                <w:rFonts w:ascii="Calibri" w:hAnsi="Calibri" w:cs="Calibri"/>
              </w:rPr>
            </w:pP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C7F283C" w14:textId="77777777">
            <w:pPr>
              <w:rPr>
                <w:rFonts w:ascii="Calibri" w:hAnsi="Calibri" w:cs="Calibri"/>
              </w:rPr>
            </w:pP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66597FF7" w14:textId="77777777">
            <w:pPr>
              <w:rPr>
                <w:rFonts w:ascii="Calibri" w:hAnsi="Calibri" w:cs="Calibri"/>
              </w:rPr>
            </w:pP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CF2E7C" w:rsidR="00DD3B33" w:rsidP="00CF2E7C" w:rsidRDefault="00DD3B33" w14:paraId="6BF4AF82" w14:textId="77777777">
            <w:pPr>
              <w:rPr>
                <w:rFonts w:ascii="Calibri" w:hAnsi="Calibri" w:cs="Calibri"/>
              </w:rPr>
            </w:pPr>
          </w:p>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00DD292A" w14:paraId="21829B53" w14:textId="77777777">
            <w:pPr>
              <w:rPr>
                <w:rFonts w:ascii="Calibri" w:hAnsi="Calibri" w:cs="Calibri"/>
              </w:rPr>
            </w:pP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96F7156" w14:textId="77777777">
            <w:pPr>
              <w:rPr>
                <w:rFonts w:ascii="Calibri" w:hAnsi="Calibri" w:cs="Calibri"/>
              </w:rPr>
            </w:pPr>
          </w:p>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00DD292A" w14:paraId="62ADDDD1" w14:textId="77777777">
            <w:pPr>
              <w:rPr>
                <w:rFonts w:ascii="Calibri" w:hAnsi="Calibri" w:cs="Calibri"/>
              </w:rPr>
            </w:pP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7394013F" w14:textId="77777777">
            <w:pPr>
              <w:rPr>
                <w:rFonts w:ascii="Calibri" w:hAnsi="Calibri" w:cs="Calibri"/>
              </w:rPr>
            </w:pPr>
          </w:p>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00DD292A" w14:paraId="19ECDEDB" w14:textId="77777777">
            <w:pPr>
              <w:rPr>
                <w:rFonts w:ascii="Calibri" w:hAnsi="Calibri" w:cs="Calibri"/>
              </w:rPr>
            </w:pP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Heading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yperlink"/>
                  <w:rFonts w:ascii="Calibri" w:hAnsi="Calibri" w:cs="Calibri"/>
                </w:rPr>
                <w:t>Section 5.2</w:t>
              </w:r>
              <w:r w:rsidRPr="00CF2E7C" w:rsidR="00455E1B">
                <w:rPr>
                  <w:rStyle w:val="Hyperlink"/>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r w:rsidRPr="00CF2E7C" w:rsidR="00465BE4">
              <w:rPr>
                <w:rFonts w:ascii="Calibri" w:hAnsi="Calibri" w:eastAsia="Times New Roman" w:cs="Calibri"/>
                <w:b/>
                <w:bCs/>
                <w:color w:val="7030A0"/>
                <w:kern w:val="0"/>
                <w:lang w:val="en-US" w:eastAsia="en-GB"/>
                <w14:ligatures w14:val="none"/>
              </w:rPr>
              <w:t>ration</w:t>
            </w:r>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Heading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Heading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Heading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Heading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4853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17">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18">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020DE7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C042850" w14:textId="77777777">
            <w:pPr>
              <w:rPr>
                <w:rFonts w:cstheme="minorHAnsi"/>
              </w:rPr>
            </w:pPr>
            <w:r w:rsidRPr="009C4D10">
              <w:rPr>
                <w:rFonts w:cstheme="minorHAnsi"/>
              </w:rPr>
              <w:t>  </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Heading1"/>
      </w:pPr>
      <w:bookmarkStart w:name="_Toc198223638" w:id="52"/>
      <w:r>
        <w:lastRenderedPageBreak/>
        <w:t>Domain 6: Methane Abatement</w:t>
      </w:r>
      <w:bookmarkEnd w:id="52"/>
    </w:p>
    <w:p w:rsidR="002F0752" w:rsidP="002F0752" w:rsidRDefault="002F0752" w14:paraId="144EDD37" w14:textId="77777777">
      <w:pPr>
        <w:pStyle w:val="Heading2"/>
        <w:rPr>
          <w:rFonts w:ascii="Calibri" w:hAnsi="Calibri" w:eastAsia="Calibri" w:cs="Calibri"/>
          <w:color w:val="000000" w:themeColor="text1"/>
        </w:rPr>
      </w:pPr>
      <w:bookmarkStart w:name="_Toc198223639" w:id="53"/>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vAlign w:val="center"/>
          </w:tcPr>
          <w:p w:rsidRPr="00CF2E7C" w:rsidR="002F0752" w:rsidP="00CF2E7C" w:rsidRDefault="002F0752" w14:paraId="7C20DA9F" w14:textId="77777777">
            <w:pPr>
              <w:rPr>
                <w:rFonts w:ascii="Calibri" w:hAnsi="Calibri" w:cs="Calibri"/>
              </w:rPr>
            </w:pPr>
          </w:p>
        </w:tc>
        <w:tc>
          <w:tcPr>
            <w:tcW w:w="1482" w:type="dxa"/>
            <w:vAlign w:val="center"/>
          </w:tcPr>
          <w:p w:rsidRPr="00CF2E7C" w:rsidR="002F0752" w:rsidP="00CF2E7C" w:rsidRDefault="002F0752" w14:paraId="137010FB" w14:textId="77777777">
            <w:pPr>
              <w:rPr>
                <w:rFonts w:ascii="Calibri" w:hAnsi="Calibri" w:cs="Calibri"/>
              </w:rPr>
            </w:pPr>
          </w:p>
        </w:tc>
        <w:tc>
          <w:tcPr>
            <w:tcW w:w="1483" w:type="dxa"/>
            <w:vAlign w:val="center"/>
          </w:tcPr>
          <w:p w:rsidRPr="00CF2E7C" w:rsidR="002F0752" w:rsidP="00CF2E7C" w:rsidRDefault="002F0752" w14:paraId="4D483364" w14:textId="77777777">
            <w:pPr>
              <w:rPr>
                <w:rFonts w:ascii="Calibri" w:hAnsi="Calibri" w:cs="Calibri"/>
              </w:rPr>
            </w:pP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780D49EB" w14:textId="77777777">
            <w:pPr>
              <w:rPr>
                <w:rFonts w:ascii="Calibri" w:hAnsi="Calibri" w:cs="Calibri"/>
              </w:rPr>
            </w:pPr>
          </w:p>
        </w:tc>
        <w:tc>
          <w:tcPr>
            <w:tcW w:w="1482" w:type="dxa"/>
            <w:vAlign w:val="center"/>
          </w:tcPr>
          <w:p w:rsidRPr="00CF2E7C" w:rsidR="002F0752" w:rsidP="00CF2E7C" w:rsidRDefault="002F0752" w14:paraId="30D9A413" w14:textId="77777777">
            <w:pPr>
              <w:rPr>
                <w:rFonts w:ascii="Calibri" w:hAnsi="Calibri" w:cs="Calibri"/>
              </w:rPr>
            </w:pPr>
          </w:p>
        </w:tc>
        <w:tc>
          <w:tcPr>
            <w:tcW w:w="1483" w:type="dxa"/>
            <w:vAlign w:val="center"/>
          </w:tcPr>
          <w:p w:rsidRPr="00CF2E7C" w:rsidR="002F0752" w:rsidP="00CF2E7C" w:rsidRDefault="002F0752" w14:paraId="28782F5E" w14:textId="77777777">
            <w:pPr>
              <w:rPr>
                <w:rFonts w:ascii="Calibri" w:hAnsi="Calibri" w:cs="Calibri"/>
              </w:rPr>
            </w:pP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01B606B2" w14:textId="77777777">
            <w:pPr>
              <w:rPr>
                <w:rFonts w:ascii="Calibri" w:hAnsi="Calibri" w:cs="Calibri"/>
              </w:rPr>
            </w:pP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2F0752" w14:paraId="022FECD4" w14:textId="77777777">
            <w:pPr>
              <w:rPr>
                <w:rFonts w:ascii="Calibri" w:hAnsi="Calibri" w:cs="Calibri"/>
              </w:rPr>
            </w:pP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6A6EA413" w14:textId="77777777">
            <w:pPr>
              <w:rPr>
                <w:rFonts w:ascii="Calibri" w:hAnsi="Calibri" w:cs="Calibri"/>
              </w:rPr>
            </w:pPr>
          </w:p>
        </w:tc>
        <w:tc>
          <w:tcPr>
            <w:tcW w:w="1482" w:type="dxa"/>
            <w:vAlign w:val="center"/>
          </w:tcPr>
          <w:p w:rsidRPr="00CF2E7C" w:rsidR="002F0752" w:rsidP="00CF2E7C" w:rsidRDefault="002F0752" w14:paraId="31995594" w14:textId="77777777">
            <w:pPr>
              <w:rPr>
                <w:rFonts w:ascii="Calibri" w:hAnsi="Calibri" w:cs="Calibri"/>
              </w:rPr>
            </w:pPr>
          </w:p>
        </w:tc>
        <w:tc>
          <w:tcPr>
            <w:tcW w:w="1483" w:type="dxa"/>
            <w:vAlign w:val="center"/>
          </w:tcPr>
          <w:p w:rsidRPr="00CF2E7C" w:rsidR="002F0752" w:rsidP="00CF2E7C" w:rsidRDefault="002F0752" w14:paraId="6274DF16" w14:textId="77777777">
            <w:pPr>
              <w:rPr>
                <w:rFonts w:ascii="Calibri" w:hAnsi="Calibri" w:cs="Calibri"/>
              </w:rPr>
            </w:pP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2A71BA61" w14:textId="77777777">
            <w:pPr>
              <w:rPr>
                <w:rFonts w:ascii="Calibri" w:hAnsi="Calibri" w:cs="Calibri"/>
              </w:rPr>
            </w:pPr>
          </w:p>
        </w:tc>
        <w:tc>
          <w:tcPr>
            <w:tcW w:w="1482" w:type="dxa"/>
            <w:vAlign w:val="center"/>
          </w:tcPr>
          <w:p w:rsidRPr="00CF2E7C" w:rsidR="002F0752" w:rsidP="00CF2E7C" w:rsidRDefault="002F0752" w14:paraId="6807EF61" w14:textId="77777777">
            <w:pPr>
              <w:rPr>
                <w:rFonts w:ascii="Calibri" w:hAnsi="Calibri" w:cs="Calibri"/>
              </w:rPr>
            </w:pPr>
          </w:p>
        </w:tc>
        <w:tc>
          <w:tcPr>
            <w:tcW w:w="1483" w:type="dxa"/>
            <w:vAlign w:val="center"/>
          </w:tcPr>
          <w:p w:rsidRPr="00CF2E7C" w:rsidR="002F0752" w:rsidP="00CF2E7C" w:rsidRDefault="002F0752" w14:paraId="13775BC5" w14:textId="77777777">
            <w:pPr>
              <w:rPr>
                <w:rFonts w:ascii="Calibri" w:hAnsi="Calibri" w:cs="Calibri"/>
              </w:rPr>
            </w:pP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DF0ABA2" w14:textId="77777777">
            <w:pPr>
              <w:rPr>
                <w:rFonts w:ascii="Calibri" w:hAnsi="Calibri" w:cs="Calibri"/>
              </w:rPr>
            </w:pPr>
          </w:p>
        </w:tc>
        <w:tc>
          <w:tcPr>
            <w:tcW w:w="1482" w:type="dxa"/>
            <w:vAlign w:val="center"/>
          </w:tcPr>
          <w:p w:rsidRPr="00CF2E7C" w:rsidR="002F0752" w:rsidP="00CF2E7C" w:rsidRDefault="002F0752" w14:paraId="04F52B77" w14:textId="77777777">
            <w:pPr>
              <w:rPr>
                <w:rFonts w:ascii="Calibri" w:hAnsi="Calibri" w:cs="Calibri"/>
              </w:rPr>
            </w:pPr>
          </w:p>
        </w:tc>
        <w:tc>
          <w:tcPr>
            <w:tcW w:w="1483" w:type="dxa"/>
            <w:vAlign w:val="center"/>
          </w:tcPr>
          <w:p w:rsidRPr="00CF2E7C" w:rsidR="002F0752" w:rsidP="00CF2E7C" w:rsidRDefault="002F0752" w14:paraId="4C911DE4" w14:textId="77777777">
            <w:pPr>
              <w:rPr>
                <w:rFonts w:ascii="Calibri" w:hAnsi="Calibri" w:cs="Calibri"/>
              </w:rPr>
            </w:pP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2F0752" w14:paraId="77ADA4C2" w14:textId="77777777">
            <w:pPr>
              <w:rPr>
                <w:rFonts w:ascii="Calibri" w:hAnsi="Calibri" w:cs="Calibri"/>
              </w:rPr>
            </w:pP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7AAFAEA3" w14:textId="77777777">
            <w:pPr>
              <w:rPr>
                <w:rFonts w:ascii="Calibri" w:hAnsi="Calibri" w:cs="Calibri"/>
              </w:rPr>
            </w:pPr>
          </w:p>
        </w:tc>
        <w:tc>
          <w:tcPr>
            <w:tcW w:w="1482" w:type="dxa"/>
            <w:vAlign w:val="center"/>
          </w:tcPr>
          <w:p w:rsidRPr="00CF2E7C" w:rsidR="002F0752" w:rsidP="00CF2E7C" w:rsidRDefault="002F0752" w14:paraId="40CB95DB" w14:textId="77777777">
            <w:pPr>
              <w:rPr>
                <w:rFonts w:ascii="Calibri" w:hAnsi="Calibri" w:cs="Calibri"/>
              </w:rPr>
            </w:pPr>
          </w:p>
        </w:tc>
        <w:tc>
          <w:tcPr>
            <w:tcW w:w="1483" w:type="dxa"/>
            <w:vAlign w:val="center"/>
          </w:tcPr>
          <w:p w:rsidRPr="00CF2E7C" w:rsidR="002F0752" w:rsidP="00CF2E7C" w:rsidRDefault="002F0752" w14:paraId="5D40C8F3" w14:textId="77777777">
            <w:pPr>
              <w:rPr>
                <w:rFonts w:ascii="Calibri" w:hAnsi="Calibri" w:cs="Calibri"/>
              </w:rPr>
            </w:pP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735184FF" w14:textId="77777777">
            <w:pPr>
              <w:rPr>
                <w:rFonts w:ascii="Calibri" w:hAnsi="Calibri" w:cs="Calibri"/>
              </w:rPr>
            </w:pPr>
          </w:p>
        </w:tc>
        <w:tc>
          <w:tcPr>
            <w:tcW w:w="1482" w:type="dxa"/>
            <w:vAlign w:val="center"/>
          </w:tcPr>
          <w:p w:rsidRPr="00CF2E7C" w:rsidR="002F0752" w:rsidP="00CF2E7C" w:rsidRDefault="002F0752" w14:paraId="196811D1" w14:textId="77777777">
            <w:pPr>
              <w:rPr>
                <w:rFonts w:ascii="Calibri" w:hAnsi="Calibri" w:cs="Calibri"/>
              </w:rPr>
            </w:pPr>
          </w:p>
        </w:tc>
        <w:tc>
          <w:tcPr>
            <w:tcW w:w="1483" w:type="dxa"/>
            <w:vAlign w:val="center"/>
          </w:tcPr>
          <w:p w:rsidRPr="00CF2E7C" w:rsidR="002F0752" w:rsidP="00CF2E7C" w:rsidRDefault="002F0752" w14:paraId="4880370C" w14:textId="77777777">
            <w:pPr>
              <w:rPr>
                <w:rFonts w:ascii="Calibri" w:hAnsi="Calibri" w:cs="Calibri"/>
              </w:rPr>
            </w:pP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89BEE8A" w14:textId="77777777">
            <w:pPr>
              <w:rPr>
                <w:rFonts w:ascii="Calibri" w:hAnsi="Calibri" w:cs="Calibri"/>
              </w:rPr>
            </w:pPr>
          </w:p>
        </w:tc>
        <w:tc>
          <w:tcPr>
            <w:tcW w:w="1482" w:type="dxa"/>
            <w:vAlign w:val="center"/>
          </w:tcPr>
          <w:p w:rsidRPr="00CF2E7C" w:rsidR="002F0752" w:rsidP="00CF2E7C" w:rsidRDefault="002F0752" w14:paraId="011AE074" w14:textId="77777777">
            <w:pPr>
              <w:rPr>
                <w:rFonts w:ascii="Calibri" w:hAnsi="Calibri" w:cs="Calibri"/>
              </w:rPr>
            </w:pPr>
          </w:p>
        </w:tc>
        <w:tc>
          <w:tcPr>
            <w:tcW w:w="1483" w:type="dxa"/>
            <w:vAlign w:val="center"/>
          </w:tcPr>
          <w:p w:rsidRPr="00CF2E7C" w:rsidR="002F0752" w:rsidP="00CF2E7C" w:rsidRDefault="002F0752" w14:paraId="7F217E14" w14:textId="77777777">
            <w:pPr>
              <w:rPr>
                <w:rFonts w:ascii="Calibri" w:hAnsi="Calibri" w:cs="Calibri"/>
              </w:rPr>
            </w:pP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08CC40A9" w14:textId="77777777">
            <w:pPr>
              <w:rPr>
                <w:rFonts w:ascii="Calibri" w:hAnsi="Calibri" w:cs="Calibri"/>
              </w:rPr>
            </w:pPr>
          </w:p>
        </w:tc>
        <w:tc>
          <w:tcPr>
            <w:tcW w:w="1482" w:type="dxa"/>
            <w:vAlign w:val="center"/>
          </w:tcPr>
          <w:p w:rsidRPr="00CF2E7C" w:rsidR="002F0752" w:rsidP="00CF2E7C" w:rsidRDefault="002F0752" w14:paraId="1ED957BB" w14:textId="77777777">
            <w:pPr>
              <w:rPr>
                <w:rFonts w:ascii="Calibri" w:hAnsi="Calibri" w:cs="Calibri"/>
              </w:rPr>
            </w:pPr>
          </w:p>
        </w:tc>
        <w:tc>
          <w:tcPr>
            <w:tcW w:w="1483" w:type="dxa"/>
            <w:vAlign w:val="center"/>
          </w:tcPr>
          <w:p w:rsidRPr="00CF2E7C" w:rsidR="002F0752" w:rsidP="00CF2E7C" w:rsidRDefault="002F0752" w14:paraId="13076D97" w14:textId="77777777">
            <w:pPr>
              <w:rPr>
                <w:rFonts w:ascii="Calibri" w:hAnsi="Calibri" w:cs="Calibri"/>
              </w:rPr>
            </w:pP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69012367" w14:textId="77777777">
            <w:pPr>
              <w:rPr>
                <w:rFonts w:ascii="Calibri" w:hAnsi="Calibri" w:cs="Calibri"/>
              </w:rPr>
            </w:pPr>
          </w:p>
        </w:tc>
        <w:tc>
          <w:tcPr>
            <w:tcW w:w="1482" w:type="dxa"/>
            <w:vAlign w:val="center"/>
          </w:tcPr>
          <w:p w:rsidRPr="00CF2E7C" w:rsidR="002F0752" w:rsidP="00CF2E7C" w:rsidRDefault="002F0752" w14:paraId="6BB806C6" w14:textId="77777777">
            <w:pPr>
              <w:rPr>
                <w:rFonts w:ascii="Calibri" w:hAnsi="Calibri" w:cs="Calibri"/>
              </w:rPr>
            </w:pPr>
          </w:p>
        </w:tc>
        <w:tc>
          <w:tcPr>
            <w:tcW w:w="1483" w:type="dxa"/>
            <w:vAlign w:val="center"/>
          </w:tcPr>
          <w:p w:rsidRPr="00CF2E7C" w:rsidR="002F0752" w:rsidP="00CF2E7C" w:rsidRDefault="002F0752" w14:paraId="0DE8CA67" w14:textId="77777777">
            <w:pPr>
              <w:rPr>
                <w:rFonts w:ascii="Calibri" w:hAnsi="Calibri" w:cs="Calibri"/>
              </w:rPr>
            </w:pP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43CDB72B" w14:textId="77777777">
            <w:pPr>
              <w:rPr>
                <w:rFonts w:ascii="Calibri" w:hAnsi="Calibri" w:cs="Calibri"/>
              </w:rPr>
            </w:pP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2F0752" w14:paraId="75D69809" w14:textId="77777777">
            <w:pPr>
              <w:rPr>
                <w:rFonts w:ascii="Calibri" w:hAnsi="Calibri" w:cs="Calibri"/>
              </w:rPr>
            </w:pP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08E21EF3" w14:textId="77777777">
            <w:pPr>
              <w:rPr>
                <w:rFonts w:ascii="Calibri" w:hAnsi="Calibri" w:cs="Calibri"/>
              </w:rPr>
            </w:pPr>
          </w:p>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CF70754" w14:textId="77777777">
            <w:pPr>
              <w:rPr>
                <w:rFonts w:ascii="Calibri" w:hAnsi="Calibri" w:cs="Calibri"/>
              </w:rPr>
            </w:pPr>
          </w:p>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CF2E7C" w14:paraId="6EA5556D" w14:textId="77777777">
        <w:trPr>
          <w:trHeight w:val="22"/>
        </w:trPr>
        <w:tc>
          <w:tcPr>
            <w:tcW w:w="1066" w:type="dxa"/>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EA79F00" w14:textId="77777777">
            <w:pPr>
              <w:rPr>
                <w:rFonts w:ascii="Calibri" w:hAnsi="Calibri" w:cs="Calibri"/>
              </w:rPr>
            </w:pPr>
          </w:p>
        </w:tc>
        <w:tc>
          <w:tcPr>
            <w:tcW w:w="1482" w:type="dxa"/>
            <w:vAlign w:val="center"/>
          </w:tcPr>
          <w:p w:rsidRPr="00CF2E7C" w:rsidR="002F0752" w:rsidP="00CF2E7C" w:rsidRDefault="002F0752" w14:paraId="1F8B96D9" w14:textId="77777777">
            <w:pPr>
              <w:rPr>
                <w:rFonts w:ascii="Calibri" w:hAnsi="Calibri" w:cs="Calibri"/>
              </w:rPr>
            </w:pPr>
          </w:p>
        </w:tc>
        <w:tc>
          <w:tcPr>
            <w:tcW w:w="1483" w:type="dxa"/>
            <w:vAlign w:val="center"/>
          </w:tcPr>
          <w:p w:rsidRPr="00CF2E7C" w:rsidR="002F0752" w:rsidP="00CF2E7C" w:rsidRDefault="002F0752" w14:paraId="4926C020" w14:textId="77777777">
            <w:pPr>
              <w:rPr>
                <w:rFonts w:ascii="Calibri" w:hAnsi="Calibri" w:cs="Calibri"/>
              </w:rPr>
            </w:pPr>
          </w:p>
        </w:tc>
      </w:tr>
      <w:tr w:rsidRPr="00CF2E7C" w:rsidR="002F0752" w:rsidTr="00CF2E7C" w14:paraId="03E4FFD1" w14:textId="77777777">
        <w:trPr>
          <w:trHeight w:val="22"/>
        </w:trPr>
        <w:tc>
          <w:tcPr>
            <w:tcW w:w="1066" w:type="dxa"/>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29F72389" w14:textId="77777777">
            <w:pPr>
              <w:rPr>
                <w:rFonts w:ascii="Calibri" w:hAnsi="Calibri" w:cs="Calibri"/>
              </w:rPr>
            </w:pPr>
          </w:p>
        </w:tc>
        <w:tc>
          <w:tcPr>
            <w:tcW w:w="1482" w:type="dxa"/>
            <w:vAlign w:val="center"/>
          </w:tcPr>
          <w:p w:rsidRPr="00CF2E7C" w:rsidR="002F0752" w:rsidP="00CF2E7C" w:rsidRDefault="002F0752" w14:paraId="091AFCE4" w14:textId="77777777">
            <w:pPr>
              <w:rPr>
                <w:rFonts w:ascii="Calibri" w:hAnsi="Calibri" w:cs="Calibri"/>
              </w:rPr>
            </w:pPr>
          </w:p>
        </w:tc>
        <w:tc>
          <w:tcPr>
            <w:tcW w:w="1483" w:type="dxa"/>
            <w:vAlign w:val="center"/>
          </w:tcPr>
          <w:p w:rsidRPr="00CF2E7C" w:rsidR="002F0752" w:rsidP="00CF2E7C" w:rsidRDefault="002F0752" w14:paraId="6B645A31" w14:textId="77777777">
            <w:pPr>
              <w:rPr>
                <w:rFonts w:ascii="Calibri" w:hAnsi="Calibri" w:cs="Calibri"/>
              </w:rPr>
            </w:pPr>
          </w:p>
        </w:tc>
      </w:tr>
      <w:tr w:rsidRPr="00CF2E7C" w:rsidR="002F0752" w:rsidTr="00CF2E7C" w14:paraId="47A7FCAD" w14:textId="77777777">
        <w:trPr>
          <w:trHeight w:val="22"/>
        </w:trPr>
        <w:tc>
          <w:tcPr>
            <w:tcW w:w="1066" w:type="dxa"/>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520603F0" w14:textId="77777777">
            <w:pPr>
              <w:rPr>
                <w:rFonts w:ascii="Calibri" w:hAnsi="Calibri" w:cs="Calibri"/>
              </w:rPr>
            </w:pPr>
          </w:p>
        </w:tc>
        <w:tc>
          <w:tcPr>
            <w:tcW w:w="1482" w:type="dxa"/>
            <w:vAlign w:val="center"/>
          </w:tcPr>
          <w:p w:rsidRPr="00CF2E7C" w:rsidR="002F0752" w:rsidP="00CF2E7C" w:rsidRDefault="002F0752" w14:paraId="4BD1DD89" w14:textId="77777777">
            <w:pPr>
              <w:rPr>
                <w:rFonts w:ascii="Calibri" w:hAnsi="Calibri" w:cs="Calibri"/>
              </w:rPr>
            </w:pPr>
          </w:p>
        </w:tc>
        <w:tc>
          <w:tcPr>
            <w:tcW w:w="1483" w:type="dxa"/>
            <w:vAlign w:val="center"/>
          </w:tcPr>
          <w:p w:rsidRPr="00CF2E7C" w:rsidR="002F0752" w:rsidP="00CF2E7C" w:rsidRDefault="002F0752" w14:paraId="4D2CB852" w14:textId="77777777">
            <w:pPr>
              <w:rPr>
                <w:rFonts w:ascii="Calibri" w:hAnsi="Calibri" w:cs="Calibri"/>
              </w:rPr>
            </w:pPr>
          </w:p>
        </w:tc>
      </w:tr>
      <w:tr w:rsidRPr="00CF2E7C" w:rsidR="002F0752" w:rsidTr="00CF2E7C" w14:paraId="6974ED21" w14:textId="77777777">
        <w:trPr>
          <w:trHeight w:val="22"/>
        </w:trPr>
        <w:tc>
          <w:tcPr>
            <w:tcW w:w="1066" w:type="dxa"/>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18EA5096" w14:textId="77777777">
            <w:pPr>
              <w:rPr>
                <w:rFonts w:ascii="Calibri" w:hAnsi="Calibri" w:cs="Calibri"/>
              </w:rPr>
            </w:pPr>
          </w:p>
        </w:tc>
        <w:tc>
          <w:tcPr>
            <w:tcW w:w="1482" w:type="dxa"/>
            <w:vAlign w:val="center"/>
          </w:tcPr>
          <w:p w:rsidRPr="00CF2E7C" w:rsidR="002F0752" w:rsidP="00CF2E7C" w:rsidRDefault="002F0752" w14:paraId="70224B4D" w14:textId="77777777">
            <w:pPr>
              <w:rPr>
                <w:rFonts w:ascii="Calibri" w:hAnsi="Calibri" w:cs="Calibri"/>
              </w:rPr>
            </w:pPr>
          </w:p>
        </w:tc>
        <w:tc>
          <w:tcPr>
            <w:tcW w:w="1483" w:type="dxa"/>
            <w:vAlign w:val="center"/>
          </w:tcPr>
          <w:p w:rsidRPr="00CF2E7C" w:rsidR="002F0752" w:rsidP="00CF2E7C" w:rsidRDefault="002F0752" w14:paraId="6EAFCDBE" w14:textId="77777777">
            <w:pPr>
              <w:rPr>
                <w:rFonts w:ascii="Calibri" w:hAnsi="Calibri" w:cs="Calibri"/>
              </w:rPr>
            </w:pPr>
          </w:p>
        </w:tc>
      </w:tr>
      <w:tr w:rsidRPr="00CF2E7C" w:rsidR="002F0752" w:rsidTr="00CF2E7C" w14:paraId="24130851" w14:textId="77777777">
        <w:trPr>
          <w:trHeight w:val="22"/>
        </w:trPr>
        <w:tc>
          <w:tcPr>
            <w:tcW w:w="1066" w:type="dxa"/>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2E8262D6" w14:textId="77777777">
            <w:pPr>
              <w:rPr>
                <w:rFonts w:ascii="Calibri" w:hAnsi="Calibri" w:cs="Calibri"/>
              </w:rPr>
            </w:pPr>
          </w:p>
        </w:tc>
        <w:tc>
          <w:tcPr>
            <w:tcW w:w="1482" w:type="dxa"/>
            <w:vAlign w:val="center"/>
          </w:tcPr>
          <w:p w:rsidRPr="00CF2E7C" w:rsidR="002F0752" w:rsidP="00CF2E7C" w:rsidRDefault="002F0752" w14:paraId="5B168129" w14:textId="77777777">
            <w:pPr>
              <w:rPr>
                <w:rFonts w:ascii="Calibri" w:hAnsi="Calibri" w:cs="Calibri"/>
              </w:rPr>
            </w:pPr>
          </w:p>
        </w:tc>
        <w:tc>
          <w:tcPr>
            <w:tcW w:w="1483" w:type="dxa"/>
            <w:vAlign w:val="center"/>
          </w:tcPr>
          <w:p w:rsidRPr="00CF2E7C" w:rsidR="002F0752" w:rsidP="00CF2E7C" w:rsidRDefault="002F0752" w14:paraId="0965DE6F" w14:textId="77777777">
            <w:pPr>
              <w:rPr>
                <w:rFonts w:ascii="Calibri" w:hAnsi="Calibri" w:cs="Calibri"/>
              </w:rPr>
            </w:pPr>
          </w:p>
        </w:tc>
      </w:tr>
      <w:tr w:rsidRPr="00CF2E7C" w:rsidR="002F0752" w:rsidTr="00CF2E7C" w14:paraId="0494F2F4" w14:textId="77777777">
        <w:trPr>
          <w:trHeight w:val="22"/>
        </w:trPr>
        <w:tc>
          <w:tcPr>
            <w:tcW w:w="1066" w:type="dxa"/>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2C03A078" w14:textId="77777777">
            <w:pPr>
              <w:rPr>
                <w:rFonts w:ascii="Calibri" w:hAnsi="Calibri" w:cs="Calibri"/>
              </w:rPr>
            </w:pPr>
          </w:p>
        </w:tc>
        <w:tc>
          <w:tcPr>
            <w:tcW w:w="1482" w:type="dxa"/>
            <w:vAlign w:val="center"/>
          </w:tcPr>
          <w:p w:rsidRPr="00CF2E7C" w:rsidR="002F0752" w:rsidP="00CF2E7C" w:rsidRDefault="002F0752" w14:paraId="222FDAC3" w14:textId="77777777">
            <w:pPr>
              <w:rPr>
                <w:rFonts w:ascii="Calibri" w:hAnsi="Calibri" w:cs="Calibri"/>
              </w:rPr>
            </w:pPr>
          </w:p>
        </w:tc>
        <w:tc>
          <w:tcPr>
            <w:tcW w:w="1483" w:type="dxa"/>
            <w:vAlign w:val="center"/>
          </w:tcPr>
          <w:p w:rsidRPr="00CF2E7C" w:rsidR="002F0752" w:rsidP="00CF2E7C" w:rsidRDefault="002F0752" w14:paraId="20E8230A" w14:textId="77777777">
            <w:pPr>
              <w:rPr>
                <w:rFonts w:ascii="Calibri" w:hAnsi="Calibri" w:cs="Calibri"/>
              </w:rPr>
            </w:pPr>
          </w:p>
        </w:tc>
      </w:tr>
      <w:tr w:rsidRPr="00CF2E7C" w:rsidR="002F0752" w:rsidTr="00CF2E7C" w14:paraId="48B13735" w14:textId="77777777">
        <w:trPr>
          <w:trHeight w:val="300"/>
        </w:trPr>
        <w:tc>
          <w:tcPr>
            <w:tcW w:w="1066" w:type="dxa"/>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0E3CA614" w14:textId="77777777">
            <w:pPr>
              <w:rPr>
                <w:rFonts w:ascii="Calibri" w:hAnsi="Calibri" w:cs="Calibri"/>
              </w:rPr>
            </w:pPr>
          </w:p>
        </w:tc>
        <w:tc>
          <w:tcPr>
            <w:tcW w:w="1482" w:type="dxa"/>
            <w:vAlign w:val="center"/>
          </w:tcPr>
          <w:p w:rsidRPr="00CF2E7C" w:rsidR="002F0752" w:rsidP="00CF2E7C" w:rsidRDefault="002F0752" w14:paraId="47BBF919" w14:textId="77777777">
            <w:pPr>
              <w:rPr>
                <w:rFonts w:ascii="Calibri" w:hAnsi="Calibri" w:cs="Calibri"/>
              </w:rPr>
            </w:pPr>
          </w:p>
        </w:tc>
        <w:tc>
          <w:tcPr>
            <w:tcW w:w="1483" w:type="dxa"/>
            <w:vAlign w:val="center"/>
          </w:tcPr>
          <w:p w:rsidRPr="00CF2E7C" w:rsidR="002F0752" w:rsidP="00CF2E7C" w:rsidRDefault="002F0752" w14:paraId="115017E4" w14:textId="77777777">
            <w:pPr>
              <w:rPr>
                <w:rFonts w:ascii="Calibri" w:hAnsi="Calibri" w:cs="Calibri"/>
              </w:rPr>
            </w:pPr>
          </w:p>
        </w:tc>
      </w:tr>
      <w:tr w:rsidRPr="00CF2E7C" w:rsidR="002F0752" w:rsidTr="00CF2E7C" w14:paraId="3AF1FC8A" w14:textId="77777777">
        <w:trPr>
          <w:trHeight w:val="22"/>
        </w:trPr>
        <w:tc>
          <w:tcPr>
            <w:tcW w:w="1066" w:type="dxa"/>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D598472" w14:textId="77777777">
            <w:pPr>
              <w:rPr>
                <w:rFonts w:ascii="Calibri" w:hAnsi="Calibri" w:cs="Calibri"/>
              </w:rPr>
            </w:pPr>
          </w:p>
        </w:tc>
        <w:tc>
          <w:tcPr>
            <w:tcW w:w="1482" w:type="dxa"/>
            <w:vAlign w:val="center"/>
          </w:tcPr>
          <w:p w:rsidRPr="00CF2E7C" w:rsidR="002F0752" w:rsidP="00CF2E7C" w:rsidRDefault="002F0752" w14:paraId="2E3AEB0C" w14:textId="77777777">
            <w:pPr>
              <w:rPr>
                <w:rFonts w:ascii="Calibri" w:hAnsi="Calibri" w:cs="Calibri"/>
              </w:rPr>
            </w:pPr>
          </w:p>
        </w:tc>
        <w:tc>
          <w:tcPr>
            <w:tcW w:w="1483" w:type="dxa"/>
            <w:vAlign w:val="center"/>
          </w:tcPr>
          <w:p w:rsidRPr="00CF2E7C" w:rsidR="002F0752" w:rsidP="00CF2E7C" w:rsidRDefault="002F0752" w14:paraId="2557F8D6" w14:textId="77777777">
            <w:pPr>
              <w:rPr>
                <w:rFonts w:ascii="Calibri" w:hAnsi="Calibri" w:cs="Calibri"/>
              </w:rPr>
            </w:pPr>
          </w:p>
        </w:tc>
      </w:tr>
      <w:tr w:rsidRPr="00CF2E7C" w:rsidR="002F0752" w:rsidTr="00CF2E7C" w14:paraId="7A75337A" w14:textId="77777777">
        <w:trPr>
          <w:trHeight w:val="300"/>
        </w:trPr>
        <w:tc>
          <w:tcPr>
            <w:tcW w:w="1066" w:type="dxa"/>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97D4286" w14:textId="77777777">
            <w:pPr>
              <w:rPr>
                <w:rFonts w:ascii="Calibri" w:hAnsi="Calibri" w:cs="Calibri"/>
              </w:rPr>
            </w:pPr>
          </w:p>
        </w:tc>
        <w:tc>
          <w:tcPr>
            <w:tcW w:w="1482" w:type="dxa"/>
            <w:vAlign w:val="center"/>
          </w:tcPr>
          <w:p w:rsidRPr="00CF2E7C" w:rsidR="002F0752" w:rsidP="00CF2E7C" w:rsidRDefault="002F0752" w14:paraId="656DF987" w14:textId="77777777">
            <w:pPr>
              <w:rPr>
                <w:rFonts w:ascii="Calibri" w:hAnsi="Calibri" w:cs="Calibri"/>
              </w:rPr>
            </w:pPr>
          </w:p>
        </w:tc>
        <w:tc>
          <w:tcPr>
            <w:tcW w:w="1483" w:type="dxa"/>
            <w:vAlign w:val="center"/>
          </w:tcPr>
          <w:p w:rsidRPr="00CF2E7C" w:rsidR="002F0752" w:rsidP="00CF2E7C" w:rsidRDefault="002F0752" w14:paraId="470A8AA2" w14:textId="77777777">
            <w:pPr>
              <w:rPr>
                <w:rFonts w:ascii="Calibri" w:hAnsi="Calibri" w:cs="Calibri"/>
              </w:rPr>
            </w:pPr>
          </w:p>
        </w:tc>
      </w:tr>
      <w:tr w:rsidRPr="00CF2E7C" w:rsidR="002F0752" w:rsidTr="00CF2E7C" w14:paraId="09E423C0" w14:textId="77777777">
        <w:trPr>
          <w:trHeight w:val="22"/>
        </w:trPr>
        <w:tc>
          <w:tcPr>
            <w:tcW w:w="1066" w:type="dxa"/>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CF417D6" w14:textId="77777777">
            <w:pPr>
              <w:rPr>
                <w:rFonts w:ascii="Calibri" w:hAnsi="Calibri" w:cs="Calibri"/>
              </w:rPr>
            </w:pPr>
          </w:p>
        </w:tc>
        <w:tc>
          <w:tcPr>
            <w:tcW w:w="1482" w:type="dxa"/>
            <w:vAlign w:val="center"/>
          </w:tcPr>
          <w:p w:rsidRPr="00CF2E7C" w:rsidR="002F0752" w:rsidP="00CF2E7C" w:rsidRDefault="002F0752" w14:paraId="3B437A0F" w14:textId="77777777">
            <w:pPr>
              <w:rPr>
                <w:rFonts w:ascii="Calibri" w:hAnsi="Calibri" w:cs="Calibri"/>
              </w:rPr>
            </w:pPr>
          </w:p>
        </w:tc>
        <w:tc>
          <w:tcPr>
            <w:tcW w:w="1483" w:type="dxa"/>
            <w:vAlign w:val="center"/>
          </w:tcPr>
          <w:p w:rsidRPr="00CF2E7C" w:rsidR="002F0752" w:rsidP="00CF2E7C" w:rsidRDefault="002F0752" w14:paraId="26AE5AF5" w14:textId="77777777">
            <w:pPr>
              <w:rPr>
                <w:rFonts w:ascii="Calibri" w:hAnsi="Calibri" w:cs="Calibri"/>
              </w:rPr>
            </w:pPr>
          </w:p>
        </w:tc>
      </w:tr>
      <w:tr w:rsidRPr="00CF2E7C" w:rsidR="002F0752" w:rsidTr="00CF2E7C" w14:paraId="5B47F921" w14:textId="77777777">
        <w:trPr>
          <w:trHeight w:val="300"/>
        </w:trPr>
        <w:tc>
          <w:tcPr>
            <w:tcW w:w="1066" w:type="dxa"/>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3B2D45AC" w14:textId="77777777">
            <w:pPr>
              <w:rPr>
                <w:rFonts w:ascii="Calibri" w:hAnsi="Calibri" w:cs="Calibri"/>
              </w:rPr>
            </w:pPr>
          </w:p>
        </w:tc>
        <w:tc>
          <w:tcPr>
            <w:tcW w:w="1482" w:type="dxa"/>
            <w:vAlign w:val="center"/>
          </w:tcPr>
          <w:p w:rsidRPr="00CF2E7C" w:rsidR="002F0752" w:rsidP="00CF2E7C" w:rsidRDefault="002F0752" w14:paraId="52D6A6FC" w14:textId="77777777">
            <w:pPr>
              <w:rPr>
                <w:rFonts w:ascii="Calibri" w:hAnsi="Calibri" w:cs="Calibri"/>
              </w:rPr>
            </w:pPr>
          </w:p>
        </w:tc>
        <w:tc>
          <w:tcPr>
            <w:tcW w:w="1483" w:type="dxa"/>
            <w:vAlign w:val="center"/>
          </w:tcPr>
          <w:p w:rsidRPr="00CF2E7C" w:rsidR="002F0752" w:rsidP="00CF2E7C" w:rsidRDefault="002F0752" w14:paraId="0FD0E0AD" w14:textId="77777777">
            <w:pPr>
              <w:rPr>
                <w:rFonts w:ascii="Calibri" w:hAnsi="Calibri" w:cs="Calibri"/>
              </w:rPr>
            </w:pPr>
          </w:p>
        </w:tc>
      </w:tr>
      <w:tr w:rsidRPr="00CF2E7C" w:rsidR="002F0752" w:rsidTr="00CF2E7C" w14:paraId="40C1C1BA" w14:textId="77777777">
        <w:trPr>
          <w:trHeight w:val="300"/>
        </w:trPr>
        <w:tc>
          <w:tcPr>
            <w:tcW w:w="1066" w:type="dxa"/>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AA101D5" w14:textId="77777777">
            <w:pPr>
              <w:rPr>
                <w:rFonts w:ascii="Calibri" w:hAnsi="Calibri" w:cs="Calibri"/>
              </w:rPr>
            </w:pPr>
          </w:p>
        </w:tc>
        <w:tc>
          <w:tcPr>
            <w:tcW w:w="1482" w:type="dxa"/>
            <w:vAlign w:val="center"/>
          </w:tcPr>
          <w:p w:rsidRPr="00CF2E7C" w:rsidR="002F0752" w:rsidP="00CF2E7C" w:rsidRDefault="002F0752" w14:paraId="1DD013E9" w14:textId="77777777">
            <w:pPr>
              <w:rPr>
                <w:rFonts w:ascii="Calibri" w:hAnsi="Calibri" w:cs="Calibri"/>
              </w:rPr>
            </w:pPr>
          </w:p>
        </w:tc>
        <w:tc>
          <w:tcPr>
            <w:tcW w:w="1483" w:type="dxa"/>
            <w:vAlign w:val="center"/>
          </w:tcPr>
          <w:p w:rsidRPr="00CF2E7C" w:rsidR="002F0752" w:rsidP="00CF2E7C" w:rsidRDefault="002F0752" w14:paraId="529888B7" w14:textId="77777777">
            <w:pPr>
              <w:rPr>
                <w:rFonts w:ascii="Calibri" w:hAnsi="Calibri" w:cs="Calibri"/>
              </w:rPr>
            </w:pPr>
          </w:p>
        </w:tc>
      </w:tr>
      <w:tr w:rsidRPr="00CF2E7C" w:rsidR="002F0752" w:rsidTr="00CF2E7C" w14:paraId="4AF81642" w14:textId="77777777">
        <w:trPr>
          <w:trHeight w:val="300"/>
        </w:trPr>
        <w:tc>
          <w:tcPr>
            <w:tcW w:w="1066" w:type="dxa"/>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5F0D7B8" w14:textId="77777777">
            <w:pPr>
              <w:rPr>
                <w:rFonts w:ascii="Calibri" w:hAnsi="Calibri" w:cs="Calibri"/>
              </w:rPr>
            </w:pPr>
          </w:p>
        </w:tc>
        <w:tc>
          <w:tcPr>
            <w:tcW w:w="1482" w:type="dxa"/>
            <w:vAlign w:val="center"/>
          </w:tcPr>
          <w:p w:rsidRPr="00CF2E7C" w:rsidR="002F0752" w:rsidP="00CF2E7C" w:rsidRDefault="002F0752" w14:paraId="43908237" w14:textId="77777777">
            <w:pPr>
              <w:rPr>
                <w:rFonts w:ascii="Calibri" w:hAnsi="Calibri" w:cs="Calibri"/>
              </w:rPr>
            </w:pPr>
          </w:p>
        </w:tc>
        <w:tc>
          <w:tcPr>
            <w:tcW w:w="1483" w:type="dxa"/>
            <w:vAlign w:val="center"/>
          </w:tcPr>
          <w:p w:rsidRPr="00CF2E7C" w:rsidR="002F0752" w:rsidP="00CF2E7C" w:rsidRDefault="002F0752" w14:paraId="19E03FB1" w14:textId="77777777">
            <w:pPr>
              <w:rPr>
                <w:rFonts w:ascii="Calibri" w:hAnsi="Calibri" w:cs="Calibri"/>
              </w:rPr>
            </w:pPr>
          </w:p>
        </w:tc>
      </w:tr>
      <w:tr w:rsidRPr="00CF2E7C" w:rsidR="002F0752" w:rsidTr="00CF2E7C" w14:paraId="48C53A3E" w14:textId="77777777">
        <w:trPr>
          <w:trHeight w:val="300"/>
        </w:trPr>
        <w:tc>
          <w:tcPr>
            <w:tcW w:w="1066" w:type="dxa"/>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109701D9" w14:textId="77777777">
            <w:pPr>
              <w:rPr>
                <w:rFonts w:ascii="Calibri" w:hAnsi="Calibri" w:cs="Calibri"/>
              </w:rPr>
            </w:pPr>
          </w:p>
        </w:tc>
        <w:tc>
          <w:tcPr>
            <w:tcW w:w="1482" w:type="dxa"/>
            <w:vAlign w:val="center"/>
          </w:tcPr>
          <w:p w:rsidRPr="00CF2E7C" w:rsidR="002F0752" w:rsidP="00CF2E7C" w:rsidRDefault="002F0752" w14:paraId="0C2EAD10" w14:textId="77777777">
            <w:pPr>
              <w:rPr>
                <w:rFonts w:ascii="Calibri" w:hAnsi="Calibri" w:cs="Calibri"/>
              </w:rPr>
            </w:pPr>
          </w:p>
        </w:tc>
        <w:tc>
          <w:tcPr>
            <w:tcW w:w="1483" w:type="dxa"/>
            <w:vAlign w:val="center"/>
          </w:tcPr>
          <w:p w:rsidRPr="00CF2E7C" w:rsidR="002F0752" w:rsidP="00CF2E7C" w:rsidRDefault="002F0752" w14:paraId="75B2005F" w14:textId="77777777">
            <w:pPr>
              <w:rPr>
                <w:rFonts w:ascii="Calibri" w:hAnsi="Calibri" w:cs="Calibri"/>
              </w:rPr>
            </w:pPr>
          </w:p>
        </w:tc>
      </w:tr>
      <w:tr w:rsidRPr="00CF2E7C" w:rsidR="002F0752" w:rsidTr="00CF2E7C" w14:paraId="09D0E106" w14:textId="77777777">
        <w:trPr>
          <w:trHeight w:val="300"/>
        </w:trPr>
        <w:tc>
          <w:tcPr>
            <w:tcW w:w="1066" w:type="dxa"/>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rsidRPr="00CF2E7C" w:rsidR="002F0752" w:rsidP="00CF2E7C" w:rsidRDefault="002F0752" w14:paraId="0B750C7D" w14:textId="77777777">
            <w:pPr>
              <w:rPr>
                <w:rFonts w:ascii="Calibri" w:hAnsi="Calibri" w:cs="Calibri"/>
              </w:rPr>
            </w:pPr>
          </w:p>
        </w:tc>
        <w:tc>
          <w:tcPr>
            <w:tcW w:w="1482" w:type="dxa"/>
            <w:vAlign w:val="center"/>
          </w:tcPr>
          <w:p w:rsidRPr="00CF2E7C" w:rsidR="002F0752" w:rsidP="00CF2E7C" w:rsidRDefault="002F0752" w14:paraId="246CBDED" w14:textId="77777777">
            <w:pPr>
              <w:rPr>
                <w:rFonts w:ascii="Calibri" w:hAnsi="Calibri" w:cs="Calibri"/>
              </w:rPr>
            </w:pPr>
          </w:p>
        </w:tc>
        <w:tc>
          <w:tcPr>
            <w:tcW w:w="1483" w:type="dxa"/>
            <w:vAlign w:val="center"/>
          </w:tcPr>
          <w:p w:rsidRPr="00CF2E7C" w:rsidR="002F0752" w:rsidP="00CF2E7C" w:rsidRDefault="002F0752" w14:paraId="7ABEEE82" w14:textId="77777777">
            <w:pPr>
              <w:rPr>
                <w:rFonts w:ascii="Calibri" w:hAnsi="Calibri" w:cs="Calibri"/>
              </w:rPr>
            </w:pPr>
          </w:p>
        </w:tc>
      </w:tr>
      <w:tr w:rsidRPr="00CF2E7C" w:rsidR="002F0752" w:rsidTr="00CF2E7C" w14:paraId="30C99A2A" w14:textId="77777777">
        <w:trPr>
          <w:trHeight w:val="300"/>
        </w:trPr>
        <w:tc>
          <w:tcPr>
            <w:tcW w:w="1066" w:type="dxa"/>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7414658" w14:textId="77777777">
            <w:pPr>
              <w:rPr>
                <w:rFonts w:ascii="Calibri" w:hAnsi="Calibri" w:cs="Calibri"/>
              </w:rPr>
            </w:pPr>
          </w:p>
        </w:tc>
        <w:tc>
          <w:tcPr>
            <w:tcW w:w="1482" w:type="dxa"/>
            <w:vAlign w:val="center"/>
          </w:tcPr>
          <w:p w:rsidRPr="00CF2E7C" w:rsidR="002F0752" w:rsidP="00CF2E7C" w:rsidRDefault="002F0752" w14:paraId="3E346DB1" w14:textId="77777777">
            <w:pPr>
              <w:rPr>
                <w:rFonts w:ascii="Calibri" w:hAnsi="Calibri" w:cs="Calibri"/>
              </w:rPr>
            </w:pPr>
          </w:p>
        </w:tc>
        <w:tc>
          <w:tcPr>
            <w:tcW w:w="1483" w:type="dxa"/>
            <w:vAlign w:val="center"/>
          </w:tcPr>
          <w:p w:rsidRPr="00CF2E7C" w:rsidR="002F0752" w:rsidP="00CF2E7C" w:rsidRDefault="002F0752" w14:paraId="7C610354" w14:textId="77777777">
            <w:pPr>
              <w:rPr>
                <w:rFonts w:ascii="Calibri" w:hAnsi="Calibri" w:cs="Calibri"/>
              </w:rPr>
            </w:pPr>
          </w:p>
        </w:tc>
      </w:tr>
      <w:tr w:rsidRPr="00CF2E7C" w:rsidR="002F0752" w:rsidTr="00CF2E7C" w14:paraId="311A96E7" w14:textId="77777777">
        <w:trPr>
          <w:trHeight w:val="300"/>
        </w:trPr>
        <w:tc>
          <w:tcPr>
            <w:tcW w:w="1066" w:type="dxa"/>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4BAF9B45" w14:textId="77777777">
            <w:pPr>
              <w:rPr>
                <w:rFonts w:ascii="Calibri" w:hAnsi="Calibri" w:cs="Calibri"/>
              </w:rPr>
            </w:pPr>
          </w:p>
        </w:tc>
        <w:tc>
          <w:tcPr>
            <w:tcW w:w="1482" w:type="dxa"/>
            <w:vAlign w:val="center"/>
          </w:tcPr>
          <w:p w:rsidRPr="00CF2E7C" w:rsidR="002F0752" w:rsidP="00CF2E7C" w:rsidRDefault="002F0752" w14:paraId="2AE4969C" w14:textId="77777777">
            <w:pPr>
              <w:rPr>
                <w:rFonts w:ascii="Calibri" w:hAnsi="Calibri" w:cs="Calibri"/>
              </w:rPr>
            </w:pPr>
          </w:p>
        </w:tc>
        <w:tc>
          <w:tcPr>
            <w:tcW w:w="1483" w:type="dxa"/>
            <w:vAlign w:val="center"/>
          </w:tcPr>
          <w:p w:rsidRPr="00CF2E7C" w:rsidR="002F0752" w:rsidP="00CF2E7C" w:rsidRDefault="002F0752" w14:paraId="1E72B1C5" w14:textId="77777777">
            <w:pPr>
              <w:rPr>
                <w:rFonts w:ascii="Calibri" w:hAnsi="Calibri" w:cs="Calibri"/>
              </w:rPr>
            </w:pPr>
          </w:p>
        </w:tc>
      </w:tr>
      <w:tr w:rsidRPr="00CF2E7C" w:rsidR="002F0752" w:rsidTr="00CF2E7C" w14:paraId="1946F213" w14:textId="77777777">
        <w:trPr>
          <w:trHeight w:val="300"/>
        </w:trPr>
        <w:tc>
          <w:tcPr>
            <w:tcW w:w="1066" w:type="dxa"/>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98DEF6F" w14:textId="77777777">
            <w:pPr>
              <w:rPr>
                <w:rFonts w:ascii="Calibri" w:hAnsi="Calibri" w:cs="Calibri"/>
              </w:rPr>
            </w:pPr>
          </w:p>
        </w:tc>
        <w:tc>
          <w:tcPr>
            <w:tcW w:w="1482" w:type="dxa"/>
            <w:vAlign w:val="center"/>
          </w:tcPr>
          <w:p w:rsidRPr="00CF2E7C" w:rsidR="002F0752" w:rsidP="00CF2E7C" w:rsidRDefault="002F0752" w14:paraId="052774B5" w14:textId="77777777">
            <w:pPr>
              <w:rPr>
                <w:rFonts w:ascii="Calibri" w:hAnsi="Calibri" w:cs="Calibri"/>
              </w:rPr>
            </w:pPr>
          </w:p>
        </w:tc>
        <w:tc>
          <w:tcPr>
            <w:tcW w:w="1483" w:type="dxa"/>
            <w:vAlign w:val="center"/>
          </w:tcPr>
          <w:p w:rsidRPr="00CF2E7C" w:rsidR="002F0752" w:rsidP="00CF2E7C" w:rsidRDefault="002F0752" w14:paraId="55B4EF23" w14:textId="77777777">
            <w:pPr>
              <w:rPr>
                <w:rFonts w:ascii="Calibri" w:hAnsi="Calibri" w:cs="Calibri"/>
              </w:rPr>
            </w:pPr>
          </w:p>
        </w:tc>
      </w:tr>
      <w:tr w:rsidRPr="00CF2E7C" w:rsidR="002F0752" w:rsidTr="00CF2E7C" w14:paraId="1FF6B68E" w14:textId="77777777">
        <w:trPr>
          <w:trHeight w:val="300"/>
        </w:trPr>
        <w:tc>
          <w:tcPr>
            <w:tcW w:w="1066" w:type="dxa"/>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29900704" w14:textId="77777777">
            <w:pPr>
              <w:rPr>
                <w:rFonts w:ascii="Calibri" w:hAnsi="Calibri" w:cs="Calibri"/>
              </w:rPr>
            </w:pPr>
          </w:p>
        </w:tc>
        <w:tc>
          <w:tcPr>
            <w:tcW w:w="1482" w:type="dxa"/>
            <w:vAlign w:val="center"/>
          </w:tcPr>
          <w:p w:rsidRPr="00CF2E7C" w:rsidR="002F0752" w:rsidP="00CF2E7C" w:rsidRDefault="002F0752" w14:paraId="1569F0BC" w14:textId="77777777">
            <w:pPr>
              <w:rPr>
                <w:rFonts w:ascii="Calibri" w:hAnsi="Calibri" w:cs="Calibri"/>
              </w:rPr>
            </w:pPr>
          </w:p>
        </w:tc>
        <w:tc>
          <w:tcPr>
            <w:tcW w:w="1483" w:type="dxa"/>
            <w:vAlign w:val="center"/>
          </w:tcPr>
          <w:p w:rsidRPr="00CF2E7C" w:rsidR="002F0752" w:rsidP="00CF2E7C" w:rsidRDefault="002F0752" w14:paraId="1C450C54" w14:textId="77777777">
            <w:pPr>
              <w:rPr>
                <w:rFonts w:ascii="Calibri" w:hAnsi="Calibri" w:cs="Calibri"/>
              </w:rPr>
            </w:pPr>
          </w:p>
        </w:tc>
      </w:tr>
      <w:tr w:rsidRPr="00CF2E7C" w:rsidR="002F0752" w:rsidTr="00CF2E7C" w14:paraId="17A78030" w14:textId="77777777">
        <w:trPr>
          <w:trHeight w:val="300"/>
        </w:trPr>
        <w:tc>
          <w:tcPr>
            <w:tcW w:w="1066" w:type="dxa"/>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38E82660" w14:textId="77777777">
            <w:pPr>
              <w:rPr>
                <w:rFonts w:ascii="Calibri" w:hAnsi="Calibri" w:cs="Calibri"/>
              </w:rPr>
            </w:pPr>
          </w:p>
        </w:tc>
        <w:tc>
          <w:tcPr>
            <w:tcW w:w="1482" w:type="dxa"/>
            <w:vAlign w:val="center"/>
          </w:tcPr>
          <w:p w:rsidRPr="00CF2E7C" w:rsidR="002F0752" w:rsidP="00CF2E7C" w:rsidRDefault="002F0752" w14:paraId="3D14F19D" w14:textId="77777777">
            <w:pPr>
              <w:rPr>
                <w:rFonts w:ascii="Calibri" w:hAnsi="Calibri" w:cs="Calibri"/>
              </w:rPr>
            </w:pPr>
          </w:p>
        </w:tc>
        <w:tc>
          <w:tcPr>
            <w:tcW w:w="1483" w:type="dxa"/>
            <w:vAlign w:val="center"/>
          </w:tcPr>
          <w:p w:rsidRPr="00CF2E7C" w:rsidR="002F0752" w:rsidP="00CF2E7C" w:rsidRDefault="002F0752" w14:paraId="6785EB79" w14:textId="77777777">
            <w:pPr>
              <w:rPr>
                <w:rFonts w:ascii="Calibri" w:hAnsi="Calibri" w:cs="Calibri"/>
              </w:rPr>
            </w:pPr>
          </w:p>
        </w:tc>
      </w:tr>
      <w:tr w:rsidRPr="00CF2E7C" w:rsidR="002F0752" w:rsidTr="00CF2E7C" w14:paraId="1A5F333F" w14:textId="77777777">
        <w:trPr>
          <w:trHeight w:val="300"/>
        </w:trPr>
        <w:tc>
          <w:tcPr>
            <w:tcW w:w="1066" w:type="dxa"/>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5F45B6C3" w14:textId="77777777">
            <w:pPr>
              <w:rPr>
                <w:rFonts w:ascii="Calibri" w:hAnsi="Calibri" w:cs="Calibri"/>
              </w:rPr>
            </w:pPr>
          </w:p>
        </w:tc>
        <w:tc>
          <w:tcPr>
            <w:tcW w:w="1482" w:type="dxa"/>
            <w:vAlign w:val="center"/>
          </w:tcPr>
          <w:p w:rsidRPr="00CF2E7C" w:rsidR="002F0752" w:rsidP="00CF2E7C" w:rsidRDefault="002F0752" w14:paraId="10815060" w14:textId="77777777">
            <w:pPr>
              <w:rPr>
                <w:rFonts w:ascii="Calibri" w:hAnsi="Calibri" w:cs="Calibri"/>
              </w:rPr>
            </w:pPr>
          </w:p>
        </w:tc>
        <w:tc>
          <w:tcPr>
            <w:tcW w:w="1483" w:type="dxa"/>
            <w:vAlign w:val="center"/>
          </w:tcPr>
          <w:p w:rsidRPr="00CF2E7C" w:rsidR="002F0752" w:rsidP="00CF2E7C" w:rsidRDefault="002F0752" w14:paraId="4BF53E2D" w14:textId="77777777">
            <w:pPr>
              <w:rPr>
                <w:rFonts w:ascii="Calibri" w:hAnsi="Calibri" w:cs="Calibri"/>
              </w:rPr>
            </w:pPr>
          </w:p>
        </w:tc>
      </w:tr>
      <w:tr w:rsidRPr="00CF2E7C" w:rsidR="002F0752" w:rsidTr="00CF2E7C" w14:paraId="105AE657" w14:textId="77777777">
        <w:trPr>
          <w:trHeight w:val="22"/>
        </w:trPr>
        <w:tc>
          <w:tcPr>
            <w:tcW w:w="1066" w:type="dxa"/>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9F25B83" w14:textId="77777777">
            <w:pPr>
              <w:rPr>
                <w:rFonts w:ascii="Calibri" w:hAnsi="Calibri" w:cs="Calibri"/>
              </w:rPr>
            </w:pPr>
          </w:p>
        </w:tc>
        <w:tc>
          <w:tcPr>
            <w:tcW w:w="1482" w:type="dxa"/>
            <w:vAlign w:val="center"/>
          </w:tcPr>
          <w:p w:rsidRPr="00CF2E7C" w:rsidR="002F0752" w:rsidP="00CF2E7C" w:rsidRDefault="002F0752" w14:paraId="11ADAA94" w14:textId="77777777">
            <w:pPr>
              <w:rPr>
                <w:rFonts w:ascii="Calibri" w:hAnsi="Calibri" w:cs="Calibri"/>
              </w:rPr>
            </w:pPr>
          </w:p>
        </w:tc>
        <w:tc>
          <w:tcPr>
            <w:tcW w:w="1483" w:type="dxa"/>
            <w:vAlign w:val="center"/>
          </w:tcPr>
          <w:p w:rsidRPr="00CF2E7C" w:rsidR="002F0752" w:rsidP="00CF2E7C" w:rsidRDefault="002F0752" w14:paraId="4E759827" w14:textId="77777777">
            <w:pPr>
              <w:rPr>
                <w:rFonts w:ascii="Calibri" w:hAnsi="Calibri" w:cs="Calibri"/>
              </w:rPr>
            </w:pP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9294270" w14:textId="77777777">
            <w:pPr>
              <w:rPr>
                <w:rFonts w:ascii="Calibri" w:hAnsi="Calibri" w:cs="Calibri"/>
              </w:rPr>
            </w:pPr>
          </w:p>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F753F56" w14:textId="77777777">
            <w:pPr>
              <w:rPr>
                <w:rFonts w:ascii="Calibri" w:hAnsi="Calibri" w:cs="Calibri"/>
              </w:rPr>
            </w:pPr>
          </w:p>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CF2E7C" w14:paraId="51396CF3" w14:textId="77777777">
        <w:trPr>
          <w:trHeight w:val="620"/>
        </w:trPr>
        <w:tc>
          <w:tcPr>
            <w:tcW w:w="1066" w:type="dxa"/>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2F0752" w:rsidP="00CF2E7C" w:rsidRDefault="002F0752" w14:paraId="04872F97" w14:textId="77777777">
            <w:pPr>
              <w:rPr>
                <w:rFonts w:ascii="Calibri" w:hAnsi="Calibri" w:cs="Calibri"/>
              </w:rPr>
            </w:pPr>
          </w:p>
        </w:tc>
      </w:tr>
      <w:tr w:rsidRPr="00CF2E7C" w:rsidR="002F0752" w:rsidTr="00CF2E7C" w14:paraId="0703F6C5" w14:textId="77777777">
        <w:trPr>
          <w:trHeight w:val="440"/>
        </w:trPr>
        <w:tc>
          <w:tcPr>
            <w:tcW w:w="1066" w:type="dxa"/>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Pr="00CF2E7C" w:rsidR="002F0752" w:rsidP="00CF2E7C" w:rsidRDefault="002F0752" w14:paraId="63712777" w14:textId="77777777">
            <w:pPr>
              <w:rPr>
                <w:rFonts w:ascii="Calibri" w:hAnsi="Calibri" w:cs="Calibri"/>
              </w:rPr>
            </w:pPr>
          </w:p>
        </w:tc>
      </w:tr>
      <w:tr w:rsidRPr="006D3391" w:rsidR="002F0752" w:rsidTr="00CF2E7C" w14:paraId="4D18CBB8" w14:textId="77777777">
        <w:trPr>
          <w:trHeight w:val="440"/>
        </w:trPr>
        <w:tc>
          <w:tcPr>
            <w:tcW w:w="1066" w:type="dxa"/>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rsidRPr="00CF2E7C" w:rsidR="002F0752" w:rsidP="00CF2E7C" w:rsidRDefault="002F0752" w14:paraId="7FA08B9C" w14:textId="77777777">
            <w:pPr>
              <w:rPr>
                <w:rFonts w:ascii="Calibri" w:hAnsi="Calibri" w:cs="Calibri"/>
                <w:lang w:val="sv-SE"/>
              </w:rPr>
            </w:pPr>
          </w:p>
        </w:tc>
      </w:tr>
      <w:tr w:rsidRPr="00CF2E7C" w:rsidR="002F0752" w:rsidTr="00CF2E7C" w14:paraId="08B3E651" w14:textId="77777777">
        <w:trPr>
          <w:trHeight w:val="620"/>
        </w:trPr>
        <w:tc>
          <w:tcPr>
            <w:tcW w:w="1066" w:type="dxa"/>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Pr="00CF2E7C" w:rsidR="002F0752" w:rsidP="00CF2E7C" w:rsidRDefault="002F0752" w14:paraId="5500546E" w14:textId="77777777">
            <w:pPr>
              <w:rPr>
                <w:rFonts w:ascii="Calibri" w:hAnsi="Calibri" w:cs="Calibri"/>
              </w:rPr>
            </w:pPr>
          </w:p>
        </w:tc>
      </w:tr>
      <w:tr w:rsidRPr="00CF2E7C" w:rsidR="002F0752" w:rsidTr="00CF2E7C" w14:paraId="42D718AF" w14:textId="77777777">
        <w:trPr>
          <w:trHeight w:val="440"/>
        </w:trPr>
        <w:tc>
          <w:tcPr>
            <w:tcW w:w="1066" w:type="dxa"/>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Pr="00CF2E7C" w:rsidR="002F0752" w:rsidP="00CF2E7C" w:rsidRDefault="002F0752" w14:paraId="4A97F677" w14:textId="77777777">
            <w:pPr>
              <w:rPr>
                <w:rFonts w:ascii="Calibri" w:hAnsi="Calibri" w:cs="Calibri"/>
              </w:rPr>
            </w:pPr>
          </w:p>
        </w:tc>
      </w:tr>
      <w:tr w:rsidRPr="00CF2E7C" w:rsidR="002F0752" w:rsidTr="00CF2E7C" w14:paraId="16CA9EAA" w14:textId="77777777">
        <w:trPr>
          <w:trHeight w:val="350"/>
        </w:trPr>
        <w:tc>
          <w:tcPr>
            <w:tcW w:w="1066" w:type="dxa"/>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Pr="00CF2E7C" w:rsidR="002F0752" w:rsidP="00CF2E7C" w:rsidRDefault="002F0752" w14:paraId="43A11C61" w14:textId="77777777">
            <w:pPr>
              <w:rPr>
                <w:rFonts w:ascii="Calibri" w:hAnsi="Calibri" w:cs="Calibri"/>
              </w:rPr>
            </w:pPr>
          </w:p>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2F0752" w:rsidP="00CF2E7C" w:rsidRDefault="002F0752" w14:paraId="4367B187" w14:textId="77777777">
            <w:pPr>
              <w:rPr>
                <w:rFonts w:ascii="Calibri" w:hAnsi="Calibri" w:cs="Calibri"/>
              </w:rPr>
            </w:pP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2F0752" w:rsidP="00CF2E7C" w:rsidRDefault="002F0752" w14:paraId="7E14F919" w14:textId="77777777">
            <w:pPr>
              <w:rPr>
                <w:rFonts w:ascii="Calibri" w:hAnsi="Calibri" w:cs="Calibri"/>
              </w:rPr>
            </w:pP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53AB06AB" w14:textId="77777777">
            <w:pPr>
              <w:rPr>
                <w:rFonts w:ascii="Calibri" w:hAnsi="Calibri" w:cs="Calibri"/>
              </w:rPr>
            </w:pPr>
          </w:p>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300F2CC" w14:textId="77777777">
            <w:pPr>
              <w:rPr>
                <w:rFonts w:ascii="Calibri" w:hAnsi="Calibri" w:cs="Calibri"/>
              </w:rPr>
            </w:pP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4C0937BD" w14:textId="77777777">
            <w:pPr>
              <w:rPr>
                <w:rFonts w:ascii="Calibri" w:hAnsi="Calibri" w:cs="Calibri"/>
              </w:rPr>
            </w:pP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77777777">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7AA35B" w14:textId="77777777">
            <w:pPr>
              <w:rPr>
                <w:rFonts w:ascii="Calibri" w:hAnsi="Calibri" w:cs="Calibri"/>
              </w:rPr>
            </w:pPr>
          </w:p>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2F0752" w:rsidP="00CF2E7C" w:rsidRDefault="002F0752" w14:paraId="25EA3D8C" w14:textId="77777777">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EF8AD55" w14:textId="77777777">
            <w:pPr>
              <w:rPr>
                <w:rFonts w:ascii="Calibri" w:hAnsi="Calibri" w:cs="Calibri"/>
              </w:rPr>
            </w:pP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8830E53" w14:textId="77777777">
            <w:pPr>
              <w:rPr>
                <w:rFonts w:ascii="Calibri" w:hAnsi="Calibri" w:cs="Calibri"/>
              </w:rPr>
            </w:pPr>
          </w:p>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2F0752" w:rsidP="00CF2E7C" w:rsidRDefault="002F0752" w14:paraId="40A5EE0A" w14:textId="77777777">
            <w:pPr>
              <w:rPr>
                <w:rFonts w:ascii="Calibri" w:hAnsi="Calibri" w:cs="Calibri"/>
              </w:rPr>
            </w:pP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9BF3E0C" w14:textId="77777777">
            <w:pPr>
              <w:rPr>
                <w:rFonts w:ascii="Calibri" w:hAnsi="Calibri" w:cs="Calibri"/>
              </w:rPr>
            </w:pP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6CEA73B" w14:textId="77777777">
            <w:pPr>
              <w:rPr>
                <w:rFonts w:ascii="Calibri" w:hAnsi="Calibri" w:cs="Calibri"/>
              </w:rPr>
            </w:pPr>
          </w:p>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2F0752" w:rsidP="00CF2E7C" w:rsidRDefault="002F0752" w14:paraId="261CD08A" w14:textId="77777777">
            <w:pPr>
              <w:rPr>
                <w:rFonts w:ascii="Calibri" w:hAnsi="Calibri" w:cs="Calibri"/>
              </w:rPr>
            </w:pP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6FB65A3F" w14:textId="77777777">
            <w:pPr>
              <w:rPr>
                <w:rFonts w:ascii="Calibri" w:hAnsi="Calibri" w:cs="Calibri"/>
              </w:rPr>
            </w:pP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Heading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437547AD" w14:textId="77777777">
            <w:pPr>
              <w:rPr>
                <w:rFonts w:ascii="Calibri" w:hAnsi="Calibri" w:cs="Calibri"/>
              </w:rPr>
            </w:pP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Heading2"/>
        <w:rPr>
          <w:rFonts w:eastAsia="Arial"/>
        </w:rPr>
      </w:pPr>
      <w:bookmarkStart w:name="_Toc198223641" w:id="55"/>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851D2" w14:textId="77777777">
            <w:pPr>
              <w:rPr>
                <w:rFonts w:ascii="Calibri" w:hAnsi="Calibri" w:cs="Calibri"/>
              </w:rPr>
            </w:pP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Heading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Heading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Heading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Heading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Heading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Heading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r w:rsidRPr="00CF2E7C">
              <w:rPr>
                <w:rFonts w:ascii="Calibri" w:hAnsi="Calibri" w:cs="Calibri"/>
              </w:rPr>
              <w:t>MiQ</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r w:rsidRPr="00CF2E7C">
              <w:rPr>
                <w:rFonts w:ascii="Calibri" w:hAnsi="Calibri" w:cs="Calibri"/>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r w:rsidRPr="00CF2E7C">
              <w:rPr>
                <w:rFonts w:ascii="Calibri" w:hAnsi="Calibri" w:cs="Calibri"/>
              </w:rPr>
              <w:t xml:space="preserve">Other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6F1CD0" w14:textId="77777777">
            <w:pPr>
              <w:rPr>
                <w:rFonts w:ascii="Calibri" w:hAnsi="Calibri" w:cs="Calibri"/>
              </w:rPr>
            </w:pP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19"/>
      <w:pgSz w:w="11906" w:h="16838" w:orient="portrait"/>
      <w:pgMar w:top="720" w:right="720" w:bottom="720" w:left="720" w:header="0" w:footer="454" w:gutter="0"/>
      <w:cols w:space="708"/>
      <w:docGrid w:linePitch="360"/>
      <w:headerReference w:type="first" r:id="R595eabda5cbc4a0c"/>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8C18E9" w:rsidP="00874E39" w:rsidRDefault="008C18E9" w14:paraId="0E62E054" w14:textId="77777777">
      <w:r>
        <w:separator/>
      </w:r>
    </w:p>
  </w:endnote>
  <w:endnote w:type="continuationSeparator" w:id="0">
    <w:p w:rsidR="008C18E9" w:rsidP="00874E39" w:rsidRDefault="008C18E9" w14:paraId="1E48D1D0" w14:textId="77777777">
      <w:r>
        <w:continuationSeparator/>
      </w:r>
    </w:p>
  </w:endnote>
  <w:endnote w:type="continuationNotice" w:id="1">
    <w:p w:rsidR="008C18E9" w:rsidRDefault="008C18E9" w14:paraId="75A2C387"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rsidR="00874E39" w:rsidRDefault="00874E39" w14:paraId="527773AC" w14:textId="740704FD">
        <w:pPr>
          <w:pStyle w:val="Footer"/>
          <w:framePr w:wrap="none" w:hAnchor="margin" w:vAnchor="text"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EndPr>
      <w:rPr>
        <w:rStyle w:val="PageNumber"/>
      </w:rPr>
    </w:sdtEndPr>
  </w:sdt>
  <w:p w:rsidR="00874E39" w:rsidP="00874E39" w:rsidRDefault="00874E39" w14:paraId="772E9E2F"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Footer"/>
      <w:framePr w:h="878" w:wrap="none" w:hAnchor="margin" w:vAnchor="text" w:xAlign="right" w:y="139" w:hRule="exact"/>
      <w:jc w:val="right"/>
      <w:rPr>
        <w:rStyle w:val="PageNumber"/>
        <w:color w:val="18223E"/>
        <w:sz w:val="20"/>
        <w:szCs w:val="20"/>
      </w:rPr>
    </w:pPr>
  </w:p>
  <w:p w:rsidRPr="00041BB2" w:rsidR="00874E39" w:rsidP="00E20574" w:rsidRDefault="006D5605" w14:paraId="5C880F20" w14:textId="6C4E7FD0">
    <w:pPr>
      <w:pStyle w:val="Footer"/>
      <w:framePr w:h="878" w:wrap="none" w:hAnchor="margin" w:vAnchor="text" w:xAlign="right" w:y="139" w:hRule="exact"/>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Pr="00041BB2" w:rsidR="00874E39">
          <w:rPr>
            <w:rStyle w:val="PageNumber"/>
            <w:b/>
            <w:bCs/>
            <w:color w:val="18233F"/>
            <w:sz w:val="20"/>
            <w:szCs w:val="20"/>
          </w:rPr>
          <w:fldChar w:fldCharType="begin"/>
        </w:r>
        <w:r w:rsidRPr="00041BB2" w:rsidR="00874E39">
          <w:rPr>
            <w:rStyle w:val="PageNumber"/>
            <w:b/>
            <w:bCs/>
            <w:color w:val="18233F"/>
            <w:sz w:val="20"/>
            <w:szCs w:val="20"/>
          </w:rPr>
          <w:instrText xml:space="preserve"> PAGE </w:instrText>
        </w:r>
        <w:r w:rsidRPr="00041BB2" w:rsidR="00874E39">
          <w:rPr>
            <w:rStyle w:val="PageNumber"/>
            <w:b/>
            <w:bCs/>
            <w:color w:val="18233F"/>
            <w:sz w:val="20"/>
            <w:szCs w:val="20"/>
          </w:rPr>
          <w:fldChar w:fldCharType="separate"/>
        </w:r>
        <w:r w:rsidRPr="00041BB2" w:rsidR="00874E39">
          <w:rPr>
            <w:rStyle w:val="PageNumber"/>
            <w:b/>
            <w:bCs/>
            <w:color w:val="18233F"/>
            <w:sz w:val="20"/>
            <w:szCs w:val="20"/>
          </w:rPr>
          <w:t>18</w:t>
        </w:r>
        <w:r w:rsidRPr="00041BB2" w:rsidR="00874E39">
          <w:rPr>
            <w:rStyle w:val="PageNumber"/>
            <w:b/>
            <w:bCs/>
            <w:color w:val="18233F"/>
            <w:sz w:val="20"/>
            <w:szCs w:val="20"/>
          </w:rPr>
          <w:fldChar w:fldCharType="end"/>
        </w:r>
      </w:sdtContent>
    </w:sdt>
  </w:p>
  <w:p w:rsidR="00874E39" w:rsidP="00874E39" w:rsidRDefault="0043774D" w14:paraId="4CAE79EB" w14:textId="28D953BE">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8C18E9" w:rsidP="00874E39" w:rsidRDefault="008C18E9" w14:paraId="5DD87DA4" w14:textId="77777777">
      <w:r>
        <w:separator/>
      </w:r>
    </w:p>
  </w:footnote>
  <w:footnote w:type="continuationSeparator" w:id="0">
    <w:p w:rsidR="008C18E9" w:rsidP="00874E39" w:rsidRDefault="008C18E9" w14:paraId="5070A724" w14:textId="77777777">
      <w:r>
        <w:continuationSeparator/>
      </w:r>
    </w:p>
  </w:footnote>
  <w:footnote w:type="continuationNotice" w:id="1">
    <w:p w:rsidR="008C18E9" w:rsidRDefault="008C18E9" w14:paraId="127DB126"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Header"/>
            <w:ind w:left="-115"/>
          </w:pPr>
        </w:p>
      </w:tc>
      <w:tc>
        <w:tcPr>
          <w:tcW w:w="3485" w:type="dxa"/>
        </w:tcPr>
        <w:p w:rsidR="6D73AD7A" w:rsidP="6D73AD7A" w:rsidRDefault="6D73AD7A" w14:paraId="04884984" w14:textId="3A1DF521">
          <w:pPr>
            <w:pStyle w:val="Header"/>
            <w:jc w:val="center"/>
          </w:pPr>
        </w:p>
      </w:tc>
      <w:tc>
        <w:tcPr>
          <w:tcW w:w="3485" w:type="dxa"/>
        </w:tcPr>
        <w:p w:rsidR="6D73AD7A" w:rsidP="6D73AD7A" w:rsidRDefault="6D73AD7A" w14:paraId="461B504B" w14:textId="710878DC">
          <w:pPr>
            <w:pStyle w:val="Header"/>
            <w:ind w:right="-115"/>
            <w:jc w:val="right"/>
          </w:pPr>
        </w:p>
      </w:tc>
    </w:tr>
  </w:tbl>
  <w:p w:rsidR="00345B1A" w:rsidRDefault="00345B1A" w14:paraId="4E3F7338" w14:textId="246522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Header"/>
            <w:ind w:left="-115"/>
          </w:pPr>
        </w:p>
      </w:tc>
      <w:tc>
        <w:tcPr>
          <w:tcW w:w="3485" w:type="dxa"/>
        </w:tcPr>
        <w:p w:rsidR="00AA4965" w:rsidP="6D73AD7A" w:rsidRDefault="00AA4965" w14:paraId="1A6A8504" w14:textId="77777777">
          <w:pPr>
            <w:pStyle w:val="Header"/>
            <w:jc w:val="center"/>
          </w:pPr>
        </w:p>
      </w:tc>
      <w:tc>
        <w:tcPr>
          <w:tcW w:w="3485" w:type="dxa"/>
        </w:tcPr>
        <w:p w:rsidR="00AA4965" w:rsidP="6D73AD7A" w:rsidRDefault="00AA4965" w14:paraId="037D9CBC" w14:textId="77777777">
          <w:pPr>
            <w:pStyle w:val="Header"/>
            <w:ind w:right="-115"/>
            <w:jc w:val="right"/>
          </w:pPr>
        </w:p>
      </w:tc>
    </w:tr>
  </w:tbl>
  <w:p w:rsidR="00696548" w:rsidRDefault="00696548" w14:paraId="6739A47D" w14:textId="77777777">
    <w:pPr>
      <w:pStyle w:val="Header"/>
    </w:pPr>
  </w:p>
</w:hdr>
</file>

<file path=word/header3.xml><?xml version="1.0" encoding="utf-8"?>
<w:hdr xmlns:w14="http://schemas.microsoft.com/office/word/2010/wordml" xmlns:w="http://schemas.openxmlformats.org/wordprocessingml/2006/main">
  <w:tbl>
    <w:tblPr>
      <w:tblStyle w:val="TableNormal"/>
      <w:bidiVisual w:val="0"/>
      <w:tblW w:w="0" w:type="auto"/>
      <w:tblLayout w:type="fixed"/>
      <w:tblLook w:val="06A0" w:firstRow="1" w:lastRow="0" w:firstColumn="1" w:lastColumn="0" w:noHBand="1" w:noVBand="1"/>
    </w:tblPr>
    <w:tblGrid>
      <w:gridCol w:w="3485"/>
      <w:gridCol w:w="3485"/>
      <w:gridCol w:w="3485"/>
    </w:tblGrid>
    <w:tr w:rsidR="4A262A8C" w:rsidTr="4A262A8C" w14:paraId="6989E5BF">
      <w:trPr>
        <w:trHeight w:val="300"/>
      </w:trPr>
      <w:tc>
        <w:tcPr>
          <w:tcW w:w="3485" w:type="dxa"/>
          <w:tcMar/>
        </w:tcPr>
        <w:p w:rsidR="4A262A8C" w:rsidP="4A262A8C" w:rsidRDefault="4A262A8C" w14:paraId="6B9F47AD" w14:textId="01D08408">
          <w:pPr>
            <w:pStyle w:val="Header"/>
            <w:bidi w:val="0"/>
            <w:ind w:left="-115"/>
            <w:jc w:val="left"/>
          </w:pPr>
        </w:p>
      </w:tc>
      <w:tc>
        <w:tcPr>
          <w:tcW w:w="3485" w:type="dxa"/>
          <w:tcMar/>
        </w:tcPr>
        <w:p w:rsidR="4A262A8C" w:rsidP="4A262A8C" w:rsidRDefault="4A262A8C" w14:paraId="0E12C58E" w14:textId="07D7AE82">
          <w:pPr>
            <w:pStyle w:val="Header"/>
            <w:bidi w:val="0"/>
            <w:jc w:val="center"/>
          </w:pPr>
        </w:p>
      </w:tc>
      <w:tc>
        <w:tcPr>
          <w:tcW w:w="3485" w:type="dxa"/>
          <w:tcMar/>
        </w:tcPr>
        <w:p w:rsidR="4A262A8C" w:rsidP="4A262A8C" w:rsidRDefault="4A262A8C" w14:paraId="3DC556FE" w14:textId="28E3A5A4">
          <w:pPr>
            <w:pStyle w:val="Header"/>
            <w:bidi w:val="0"/>
            <w:ind w:right="-115"/>
            <w:jc w:val="right"/>
          </w:pPr>
        </w:p>
      </w:tc>
    </w:tr>
  </w:tbl>
  <w:p w:rsidR="4A262A8C" w:rsidP="4A262A8C" w:rsidRDefault="4A262A8C" w14:paraId="715D2F14" w14:textId="23212B03">
    <w:pPr>
      <w:pStyle w:val="Header"/>
      <w:bidi w:val="0"/>
    </w:pPr>
  </w:p>
</w:hdr>
</file>

<file path=word/header4.xml><?xml version="1.0" encoding="utf-8"?>
<w:hdr xmlns:w14="http://schemas.microsoft.com/office/word/2010/wordml" xmlns:w="http://schemas.openxmlformats.org/wordprocessingml/2006/main">
  <w:tbl>
    <w:tblPr>
      <w:tblStyle w:val="TableNormal"/>
      <w:bidiVisual w:val="0"/>
      <w:tblW w:w="0" w:type="auto"/>
      <w:tblLayout w:type="fixed"/>
      <w:tblLook w:val="06A0" w:firstRow="1" w:lastRow="0" w:firstColumn="1" w:lastColumn="0" w:noHBand="1" w:noVBand="1"/>
    </w:tblPr>
    <w:tblGrid>
      <w:gridCol w:w="3485"/>
      <w:gridCol w:w="3485"/>
      <w:gridCol w:w="3485"/>
    </w:tblGrid>
    <w:tr w:rsidR="4A262A8C" w:rsidTr="4A262A8C" w14:paraId="61A36A41">
      <w:trPr>
        <w:trHeight w:val="300"/>
      </w:trPr>
      <w:tc>
        <w:tcPr>
          <w:tcW w:w="3485" w:type="dxa"/>
          <w:tcMar/>
        </w:tcPr>
        <w:p w:rsidR="4A262A8C" w:rsidP="4A262A8C" w:rsidRDefault="4A262A8C" w14:paraId="641437CF" w14:textId="01C19709">
          <w:pPr>
            <w:pStyle w:val="Header"/>
            <w:bidi w:val="0"/>
            <w:ind w:left="-115"/>
            <w:jc w:val="left"/>
          </w:pPr>
        </w:p>
      </w:tc>
      <w:tc>
        <w:tcPr>
          <w:tcW w:w="3485" w:type="dxa"/>
          <w:tcMar/>
        </w:tcPr>
        <w:p w:rsidR="4A262A8C" w:rsidP="4A262A8C" w:rsidRDefault="4A262A8C" w14:paraId="13CF240F" w14:textId="7E5151F1">
          <w:pPr>
            <w:pStyle w:val="Header"/>
            <w:bidi w:val="0"/>
            <w:jc w:val="center"/>
          </w:pPr>
        </w:p>
      </w:tc>
      <w:tc>
        <w:tcPr>
          <w:tcW w:w="3485" w:type="dxa"/>
          <w:tcMar/>
        </w:tcPr>
        <w:p w:rsidR="4A262A8C" w:rsidP="4A262A8C" w:rsidRDefault="4A262A8C" w14:paraId="647634E4" w14:textId="72956AFD">
          <w:pPr>
            <w:pStyle w:val="Header"/>
            <w:bidi w:val="0"/>
            <w:ind w:right="-115"/>
            <w:jc w:val="right"/>
          </w:pPr>
        </w:p>
      </w:tc>
    </w:tr>
  </w:tbl>
  <w:p w:rsidR="4A262A8C" w:rsidP="4A262A8C" w:rsidRDefault="4A262A8C" w14:paraId="694C840C" w14:textId="3B5826A0">
    <w:pPr>
      <w:pStyle w:val="Header"/>
      <w:bidi w:val="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xmlns:w="http://schemas.openxmlformats.org/wordprocessingml/2006/main" w:abstractNumId="48">
    <w:nsid w:val="5863203e"/>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49">
    <w:abstractNumId w:val="48"/>
  </w: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trackRevisions w:val="fals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66B"/>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2E3B"/>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18E9"/>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01"/>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46607E"/>
    <w:rsid w:val="015A29D9"/>
    <w:rsid w:val="0174B8F2"/>
    <w:rsid w:val="01B6007C"/>
    <w:rsid w:val="01FCB513"/>
    <w:rsid w:val="020192C8"/>
    <w:rsid w:val="020275F2"/>
    <w:rsid w:val="020C8D09"/>
    <w:rsid w:val="0211B47F"/>
    <w:rsid w:val="0225E32C"/>
    <w:rsid w:val="027C24DB"/>
    <w:rsid w:val="02F14BEE"/>
    <w:rsid w:val="0308FA2A"/>
    <w:rsid w:val="0309FD5E"/>
    <w:rsid w:val="031C1162"/>
    <w:rsid w:val="0323C718"/>
    <w:rsid w:val="035820D0"/>
    <w:rsid w:val="038DC6EA"/>
    <w:rsid w:val="03D8A615"/>
    <w:rsid w:val="03E120AC"/>
    <w:rsid w:val="03E93A3C"/>
    <w:rsid w:val="043B16D5"/>
    <w:rsid w:val="04546A8E"/>
    <w:rsid w:val="04931AA5"/>
    <w:rsid w:val="04BDA2DC"/>
    <w:rsid w:val="050BA7A1"/>
    <w:rsid w:val="055D3A24"/>
    <w:rsid w:val="05939C00"/>
    <w:rsid w:val="05AD2A3D"/>
    <w:rsid w:val="05CFA5CE"/>
    <w:rsid w:val="05E4EB80"/>
    <w:rsid w:val="05EA580E"/>
    <w:rsid w:val="0602D877"/>
    <w:rsid w:val="0612B92A"/>
    <w:rsid w:val="06403EB7"/>
    <w:rsid w:val="06479D6F"/>
    <w:rsid w:val="065CB9A9"/>
    <w:rsid w:val="06A230D1"/>
    <w:rsid w:val="06B180B1"/>
    <w:rsid w:val="06C7CF07"/>
    <w:rsid w:val="06FF4E4B"/>
    <w:rsid w:val="07026155"/>
    <w:rsid w:val="0709594C"/>
    <w:rsid w:val="071248E4"/>
    <w:rsid w:val="0712757D"/>
    <w:rsid w:val="07702622"/>
    <w:rsid w:val="078760B9"/>
    <w:rsid w:val="0795D35F"/>
    <w:rsid w:val="07A6A296"/>
    <w:rsid w:val="07CBD209"/>
    <w:rsid w:val="07F45FEC"/>
    <w:rsid w:val="0832F5FB"/>
    <w:rsid w:val="08B0D133"/>
    <w:rsid w:val="08D15C97"/>
    <w:rsid w:val="09266D55"/>
    <w:rsid w:val="09720506"/>
    <w:rsid w:val="0990B512"/>
    <w:rsid w:val="0A075CD6"/>
    <w:rsid w:val="0A1FB61E"/>
    <w:rsid w:val="0A1FDBC1"/>
    <w:rsid w:val="0A45E535"/>
    <w:rsid w:val="0A7650B8"/>
    <w:rsid w:val="0A930F0E"/>
    <w:rsid w:val="0AB46A1C"/>
    <w:rsid w:val="0ADC47EE"/>
    <w:rsid w:val="0AE932B0"/>
    <w:rsid w:val="0AF572A8"/>
    <w:rsid w:val="0B01BAE4"/>
    <w:rsid w:val="0B23602A"/>
    <w:rsid w:val="0B489947"/>
    <w:rsid w:val="0B5C59BE"/>
    <w:rsid w:val="0B5DA990"/>
    <w:rsid w:val="0B642AE9"/>
    <w:rsid w:val="0B65AD86"/>
    <w:rsid w:val="0B68CBB0"/>
    <w:rsid w:val="0B68FCC3"/>
    <w:rsid w:val="0B6EBE02"/>
    <w:rsid w:val="0B7BE23D"/>
    <w:rsid w:val="0B83C40C"/>
    <w:rsid w:val="0BB122EC"/>
    <w:rsid w:val="0BCFEFC6"/>
    <w:rsid w:val="0BDAE99A"/>
    <w:rsid w:val="0C5C6B90"/>
    <w:rsid w:val="0C6A5BEA"/>
    <w:rsid w:val="0C911AFA"/>
    <w:rsid w:val="0CD9EF59"/>
    <w:rsid w:val="0D119C5D"/>
    <w:rsid w:val="0D260934"/>
    <w:rsid w:val="0D8B5F9C"/>
    <w:rsid w:val="0DDE68E9"/>
    <w:rsid w:val="0DE7FE63"/>
    <w:rsid w:val="0DE856C0"/>
    <w:rsid w:val="0E000448"/>
    <w:rsid w:val="0E04AF49"/>
    <w:rsid w:val="0E25E86C"/>
    <w:rsid w:val="0E7D2CC0"/>
    <w:rsid w:val="0E7EE3CA"/>
    <w:rsid w:val="0E8E05B8"/>
    <w:rsid w:val="0EAA39F8"/>
    <w:rsid w:val="0EB8A7B5"/>
    <w:rsid w:val="0F3385D5"/>
    <w:rsid w:val="0F684C9A"/>
    <w:rsid w:val="0F8EA928"/>
    <w:rsid w:val="0FB8FC86"/>
    <w:rsid w:val="0FC34BD9"/>
    <w:rsid w:val="0FCA10AE"/>
    <w:rsid w:val="0FEE9A84"/>
    <w:rsid w:val="10068807"/>
    <w:rsid w:val="10081DAF"/>
    <w:rsid w:val="103B8F54"/>
    <w:rsid w:val="10C284BA"/>
    <w:rsid w:val="10EB3FCE"/>
    <w:rsid w:val="10F00546"/>
    <w:rsid w:val="10F127CA"/>
    <w:rsid w:val="10FEF039"/>
    <w:rsid w:val="1131ED02"/>
    <w:rsid w:val="113AE435"/>
    <w:rsid w:val="115308ED"/>
    <w:rsid w:val="11533657"/>
    <w:rsid w:val="1157E2E1"/>
    <w:rsid w:val="1169EFE5"/>
    <w:rsid w:val="117DB5EC"/>
    <w:rsid w:val="11AF4893"/>
    <w:rsid w:val="11B8A3DF"/>
    <w:rsid w:val="11BCCB70"/>
    <w:rsid w:val="11C2DDCB"/>
    <w:rsid w:val="1216134D"/>
    <w:rsid w:val="125A15B0"/>
    <w:rsid w:val="1267A280"/>
    <w:rsid w:val="128B7576"/>
    <w:rsid w:val="1296CC1F"/>
    <w:rsid w:val="129AAE13"/>
    <w:rsid w:val="12AE7C9A"/>
    <w:rsid w:val="12C0B46F"/>
    <w:rsid w:val="12CDDDC4"/>
    <w:rsid w:val="12FA3EF3"/>
    <w:rsid w:val="13047D6C"/>
    <w:rsid w:val="13286497"/>
    <w:rsid w:val="1329B593"/>
    <w:rsid w:val="1332DCFB"/>
    <w:rsid w:val="1347CCC5"/>
    <w:rsid w:val="139E0B01"/>
    <w:rsid w:val="13A84296"/>
    <w:rsid w:val="13A856F1"/>
    <w:rsid w:val="13B322E5"/>
    <w:rsid w:val="13C36AC6"/>
    <w:rsid w:val="13E91E1A"/>
    <w:rsid w:val="140EE5E1"/>
    <w:rsid w:val="143213A1"/>
    <w:rsid w:val="146A2BA0"/>
    <w:rsid w:val="146B37A3"/>
    <w:rsid w:val="146F1DAF"/>
    <w:rsid w:val="14B7EB10"/>
    <w:rsid w:val="14B954BC"/>
    <w:rsid w:val="14C377C4"/>
    <w:rsid w:val="14CEC8D7"/>
    <w:rsid w:val="14E8E8D8"/>
    <w:rsid w:val="14F28C41"/>
    <w:rsid w:val="14F9A8F2"/>
    <w:rsid w:val="15B652F7"/>
    <w:rsid w:val="15C2AD2F"/>
    <w:rsid w:val="15CDD117"/>
    <w:rsid w:val="164CC3D0"/>
    <w:rsid w:val="16BAB639"/>
    <w:rsid w:val="16CCBDF1"/>
    <w:rsid w:val="16D8DF10"/>
    <w:rsid w:val="172D3A52"/>
    <w:rsid w:val="176BF6B7"/>
    <w:rsid w:val="17830B56"/>
    <w:rsid w:val="1783760F"/>
    <w:rsid w:val="18063CAC"/>
    <w:rsid w:val="189BC2ED"/>
    <w:rsid w:val="18A7C488"/>
    <w:rsid w:val="18C7DB62"/>
    <w:rsid w:val="193AB0B7"/>
    <w:rsid w:val="1979D7AC"/>
    <w:rsid w:val="197BAE3E"/>
    <w:rsid w:val="1980B2BC"/>
    <w:rsid w:val="19CDF9CA"/>
    <w:rsid w:val="1A21D9BC"/>
    <w:rsid w:val="1A30F2F8"/>
    <w:rsid w:val="1A5CC8D6"/>
    <w:rsid w:val="1A7CD1E0"/>
    <w:rsid w:val="1AADC2A5"/>
    <w:rsid w:val="1B03DE4D"/>
    <w:rsid w:val="1B616B84"/>
    <w:rsid w:val="1B9903C3"/>
    <w:rsid w:val="1BA55361"/>
    <w:rsid w:val="1BD4353F"/>
    <w:rsid w:val="1BE1CA6D"/>
    <w:rsid w:val="1BEBEC9A"/>
    <w:rsid w:val="1C12D66A"/>
    <w:rsid w:val="1C21D0E6"/>
    <w:rsid w:val="1C2EEE3C"/>
    <w:rsid w:val="1C4430D8"/>
    <w:rsid w:val="1C49DA8D"/>
    <w:rsid w:val="1C4FA5B1"/>
    <w:rsid w:val="1C52D61C"/>
    <w:rsid w:val="1C983E97"/>
    <w:rsid w:val="1CCECCC4"/>
    <w:rsid w:val="1CF2EE50"/>
    <w:rsid w:val="1D10EADC"/>
    <w:rsid w:val="1D6CE54C"/>
    <w:rsid w:val="1D9A7EFB"/>
    <w:rsid w:val="1DC24E84"/>
    <w:rsid w:val="1E05EFD2"/>
    <w:rsid w:val="1E0AAE51"/>
    <w:rsid w:val="1E4DD30F"/>
    <w:rsid w:val="1EB4613B"/>
    <w:rsid w:val="1EF4CE00"/>
    <w:rsid w:val="1EF941FF"/>
    <w:rsid w:val="1F156827"/>
    <w:rsid w:val="1F24FEFD"/>
    <w:rsid w:val="1F40B7DF"/>
    <w:rsid w:val="1F4359FC"/>
    <w:rsid w:val="1F7C9676"/>
    <w:rsid w:val="1FB9C0B6"/>
    <w:rsid w:val="1FBCA355"/>
    <w:rsid w:val="1FC8CC49"/>
    <w:rsid w:val="1FCFE268"/>
    <w:rsid w:val="1FD81034"/>
    <w:rsid w:val="1FE27877"/>
    <w:rsid w:val="1FFC0426"/>
    <w:rsid w:val="202C5CA1"/>
    <w:rsid w:val="20388A30"/>
    <w:rsid w:val="2052F62D"/>
    <w:rsid w:val="2081E039"/>
    <w:rsid w:val="2086D0A9"/>
    <w:rsid w:val="20952045"/>
    <w:rsid w:val="20995108"/>
    <w:rsid w:val="20BDFB95"/>
    <w:rsid w:val="20C10829"/>
    <w:rsid w:val="20CF1FBE"/>
    <w:rsid w:val="20FCA6ED"/>
    <w:rsid w:val="2116A107"/>
    <w:rsid w:val="211AF7D6"/>
    <w:rsid w:val="212B2D01"/>
    <w:rsid w:val="21477E54"/>
    <w:rsid w:val="218482A7"/>
    <w:rsid w:val="21EF7AC4"/>
    <w:rsid w:val="226CFF44"/>
    <w:rsid w:val="22CAA1BE"/>
    <w:rsid w:val="22D3235D"/>
    <w:rsid w:val="22F5D270"/>
    <w:rsid w:val="22F75C2C"/>
    <w:rsid w:val="2327A7AE"/>
    <w:rsid w:val="233A77AF"/>
    <w:rsid w:val="233B42EB"/>
    <w:rsid w:val="233C410E"/>
    <w:rsid w:val="23A60DED"/>
    <w:rsid w:val="23B54F2D"/>
    <w:rsid w:val="23B76162"/>
    <w:rsid w:val="23FB6BB2"/>
    <w:rsid w:val="24081EBA"/>
    <w:rsid w:val="2428DDD1"/>
    <w:rsid w:val="2434C773"/>
    <w:rsid w:val="2452D0D6"/>
    <w:rsid w:val="24576229"/>
    <w:rsid w:val="24A746AA"/>
    <w:rsid w:val="25143353"/>
    <w:rsid w:val="252BF9F8"/>
    <w:rsid w:val="252CCE01"/>
    <w:rsid w:val="25720A80"/>
    <w:rsid w:val="257C8025"/>
    <w:rsid w:val="257E3A91"/>
    <w:rsid w:val="258024B1"/>
    <w:rsid w:val="25914FD8"/>
    <w:rsid w:val="25A38546"/>
    <w:rsid w:val="25E04680"/>
    <w:rsid w:val="260062C5"/>
    <w:rsid w:val="26034E44"/>
    <w:rsid w:val="26189514"/>
    <w:rsid w:val="264769AC"/>
    <w:rsid w:val="26567C6B"/>
    <w:rsid w:val="265FDD24"/>
    <w:rsid w:val="266E4E0D"/>
    <w:rsid w:val="26701D76"/>
    <w:rsid w:val="2716CD0F"/>
    <w:rsid w:val="271EB191"/>
    <w:rsid w:val="27253295"/>
    <w:rsid w:val="272EE701"/>
    <w:rsid w:val="274ED34B"/>
    <w:rsid w:val="2779D01C"/>
    <w:rsid w:val="27999568"/>
    <w:rsid w:val="279CA012"/>
    <w:rsid w:val="27E4713E"/>
    <w:rsid w:val="280B79FC"/>
    <w:rsid w:val="2865730B"/>
    <w:rsid w:val="28944AA8"/>
    <w:rsid w:val="28A28774"/>
    <w:rsid w:val="28AEC15E"/>
    <w:rsid w:val="28B6327C"/>
    <w:rsid w:val="28EAF516"/>
    <w:rsid w:val="291748B1"/>
    <w:rsid w:val="2918780C"/>
    <w:rsid w:val="2918F556"/>
    <w:rsid w:val="293B0D29"/>
    <w:rsid w:val="294A656B"/>
    <w:rsid w:val="29501296"/>
    <w:rsid w:val="2957E4AA"/>
    <w:rsid w:val="296C9326"/>
    <w:rsid w:val="2976BF71"/>
    <w:rsid w:val="29B03051"/>
    <w:rsid w:val="2A20D67F"/>
    <w:rsid w:val="2A84F75D"/>
    <w:rsid w:val="2AE0BDA5"/>
    <w:rsid w:val="2AE12B46"/>
    <w:rsid w:val="2AFA85B6"/>
    <w:rsid w:val="2B60652F"/>
    <w:rsid w:val="2BB13A5A"/>
    <w:rsid w:val="2BC63A1A"/>
    <w:rsid w:val="2BEFB30E"/>
    <w:rsid w:val="2BF3A920"/>
    <w:rsid w:val="2C1094A7"/>
    <w:rsid w:val="2C323816"/>
    <w:rsid w:val="2C41DCEA"/>
    <w:rsid w:val="2C427301"/>
    <w:rsid w:val="2C579425"/>
    <w:rsid w:val="2C7261FA"/>
    <w:rsid w:val="2CA24D0C"/>
    <w:rsid w:val="2CBCEA80"/>
    <w:rsid w:val="2CC05F01"/>
    <w:rsid w:val="2CC62A2C"/>
    <w:rsid w:val="2CC76650"/>
    <w:rsid w:val="2CCC85E6"/>
    <w:rsid w:val="2CDA6B9F"/>
    <w:rsid w:val="2CEC310B"/>
    <w:rsid w:val="2D078709"/>
    <w:rsid w:val="2D22A1C8"/>
    <w:rsid w:val="2D42D415"/>
    <w:rsid w:val="2D57671D"/>
    <w:rsid w:val="2D9C249B"/>
    <w:rsid w:val="2DA15703"/>
    <w:rsid w:val="2DAC3FF4"/>
    <w:rsid w:val="2DBF8EE2"/>
    <w:rsid w:val="2DC0E72E"/>
    <w:rsid w:val="2DC46B4C"/>
    <w:rsid w:val="2DC93DDE"/>
    <w:rsid w:val="2DE7AF2C"/>
    <w:rsid w:val="2DEAFE8A"/>
    <w:rsid w:val="2DEE255A"/>
    <w:rsid w:val="2E12FDCE"/>
    <w:rsid w:val="2E40FA53"/>
    <w:rsid w:val="2E6329C9"/>
    <w:rsid w:val="2EE410E5"/>
    <w:rsid w:val="2F37ACB2"/>
    <w:rsid w:val="2FA6261B"/>
    <w:rsid w:val="2FBF891B"/>
    <w:rsid w:val="2FC26375"/>
    <w:rsid w:val="2FD837A2"/>
    <w:rsid w:val="2FF6A4E8"/>
    <w:rsid w:val="2FFB1236"/>
    <w:rsid w:val="30030D6B"/>
    <w:rsid w:val="301C1F4C"/>
    <w:rsid w:val="3047D054"/>
    <w:rsid w:val="305871D2"/>
    <w:rsid w:val="306E0557"/>
    <w:rsid w:val="30A7AA62"/>
    <w:rsid w:val="30D7E1C6"/>
    <w:rsid w:val="30EE0E1C"/>
    <w:rsid w:val="311F3641"/>
    <w:rsid w:val="313A1EA1"/>
    <w:rsid w:val="3146848D"/>
    <w:rsid w:val="316CC60E"/>
    <w:rsid w:val="31DAE0A5"/>
    <w:rsid w:val="31DDD2BE"/>
    <w:rsid w:val="31EFE36B"/>
    <w:rsid w:val="31F8F7E3"/>
    <w:rsid w:val="321677A9"/>
    <w:rsid w:val="32200598"/>
    <w:rsid w:val="3270FEC6"/>
    <w:rsid w:val="327AC8EB"/>
    <w:rsid w:val="328BBA3F"/>
    <w:rsid w:val="32A08251"/>
    <w:rsid w:val="32ADCF0D"/>
    <w:rsid w:val="32E3B829"/>
    <w:rsid w:val="332D73CB"/>
    <w:rsid w:val="335AE262"/>
    <w:rsid w:val="335D8961"/>
    <w:rsid w:val="33822AF7"/>
    <w:rsid w:val="338D5E08"/>
    <w:rsid w:val="33C18E62"/>
    <w:rsid w:val="33CE951E"/>
    <w:rsid w:val="33D1D445"/>
    <w:rsid w:val="33D223DA"/>
    <w:rsid w:val="33D3AAB5"/>
    <w:rsid w:val="33F1549E"/>
    <w:rsid w:val="34169E89"/>
    <w:rsid w:val="345B6A42"/>
    <w:rsid w:val="34872826"/>
    <w:rsid w:val="349A710C"/>
    <w:rsid w:val="349C04FF"/>
    <w:rsid w:val="34D9D894"/>
    <w:rsid w:val="34FE116B"/>
    <w:rsid w:val="35314C2F"/>
    <w:rsid w:val="357D8C08"/>
    <w:rsid w:val="358B4182"/>
    <w:rsid w:val="35F55AB0"/>
    <w:rsid w:val="362773AB"/>
    <w:rsid w:val="363B9A27"/>
    <w:rsid w:val="366D57B2"/>
    <w:rsid w:val="3675C8BF"/>
    <w:rsid w:val="36918158"/>
    <w:rsid w:val="36ACEF8A"/>
    <w:rsid w:val="36DFCDE2"/>
    <w:rsid w:val="36EA4D22"/>
    <w:rsid w:val="370BA17A"/>
    <w:rsid w:val="3758B339"/>
    <w:rsid w:val="3785CA07"/>
    <w:rsid w:val="37B508E4"/>
    <w:rsid w:val="37DE0C46"/>
    <w:rsid w:val="380B10E9"/>
    <w:rsid w:val="3876A707"/>
    <w:rsid w:val="387F6CD0"/>
    <w:rsid w:val="38AA60B6"/>
    <w:rsid w:val="38D408FF"/>
    <w:rsid w:val="391A85E0"/>
    <w:rsid w:val="394B68BA"/>
    <w:rsid w:val="39761EB5"/>
    <w:rsid w:val="398A0B81"/>
    <w:rsid w:val="39939A09"/>
    <w:rsid w:val="39C436BC"/>
    <w:rsid w:val="39CCE799"/>
    <w:rsid w:val="39F5432E"/>
    <w:rsid w:val="39F69C43"/>
    <w:rsid w:val="3A47C772"/>
    <w:rsid w:val="3A54F089"/>
    <w:rsid w:val="3A56011F"/>
    <w:rsid w:val="3A59A328"/>
    <w:rsid w:val="3AB0DC5F"/>
    <w:rsid w:val="3AB857BD"/>
    <w:rsid w:val="3AFADE61"/>
    <w:rsid w:val="3AFC104E"/>
    <w:rsid w:val="3B3AA81C"/>
    <w:rsid w:val="3B4846B5"/>
    <w:rsid w:val="3BCEFFB2"/>
    <w:rsid w:val="3BEF3C79"/>
    <w:rsid w:val="3BFD7E66"/>
    <w:rsid w:val="3C085E64"/>
    <w:rsid w:val="3C29EE6E"/>
    <w:rsid w:val="3C3340AE"/>
    <w:rsid w:val="3C3F06C6"/>
    <w:rsid w:val="3C49D6BA"/>
    <w:rsid w:val="3C70C75B"/>
    <w:rsid w:val="3CA997D9"/>
    <w:rsid w:val="3CAE65ED"/>
    <w:rsid w:val="3D0BC23A"/>
    <w:rsid w:val="3D0F889E"/>
    <w:rsid w:val="3D1F8329"/>
    <w:rsid w:val="3D317E74"/>
    <w:rsid w:val="3D33B278"/>
    <w:rsid w:val="3D433E13"/>
    <w:rsid w:val="3D4E5956"/>
    <w:rsid w:val="3D55AC46"/>
    <w:rsid w:val="3D568842"/>
    <w:rsid w:val="3D61ED27"/>
    <w:rsid w:val="3D63AC4A"/>
    <w:rsid w:val="3D8C9922"/>
    <w:rsid w:val="3DBD8390"/>
    <w:rsid w:val="3DF06929"/>
    <w:rsid w:val="3E074B06"/>
    <w:rsid w:val="3E0BD5E1"/>
    <w:rsid w:val="3E30C94B"/>
    <w:rsid w:val="3E5578AA"/>
    <w:rsid w:val="3EC811F5"/>
    <w:rsid w:val="3EE80B52"/>
    <w:rsid w:val="3EEE12AE"/>
    <w:rsid w:val="3F2C0125"/>
    <w:rsid w:val="3F37E065"/>
    <w:rsid w:val="3F435E0F"/>
    <w:rsid w:val="3F4C5B83"/>
    <w:rsid w:val="3F6B510D"/>
    <w:rsid w:val="3F869818"/>
    <w:rsid w:val="3FB630C9"/>
    <w:rsid w:val="3FB97312"/>
    <w:rsid w:val="3FC62B91"/>
    <w:rsid w:val="3FD17E7C"/>
    <w:rsid w:val="402EE87E"/>
    <w:rsid w:val="403480BB"/>
    <w:rsid w:val="4038FB27"/>
    <w:rsid w:val="403A90C8"/>
    <w:rsid w:val="409BDE98"/>
    <w:rsid w:val="40A7EC96"/>
    <w:rsid w:val="40B05B45"/>
    <w:rsid w:val="40B48065"/>
    <w:rsid w:val="40CC2131"/>
    <w:rsid w:val="40DACC78"/>
    <w:rsid w:val="40E8E6E2"/>
    <w:rsid w:val="40F11653"/>
    <w:rsid w:val="4155B0B3"/>
    <w:rsid w:val="41693A22"/>
    <w:rsid w:val="426215FF"/>
    <w:rsid w:val="42643CFA"/>
    <w:rsid w:val="427040DC"/>
    <w:rsid w:val="4281762D"/>
    <w:rsid w:val="42F121DF"/>
    <w:rsid w:val="4317F86D"/>
    <w:rsid w:val="43227C0D"/>
    <w:rsid w:val="438C0144"/>
    <w:rsid w:val="438EA08C"/>
    <w:rsid w:val="43914498"/>
    <w:rsid w:val="43A686FB"/>
    <w:rsid w:val="43D202B3"/>
    <w:rsid w:val="44795FA6"/>
    <w:rsid w:val="449BC769"/>
    <w:rsid w:val="449C882E"/>
    <w:rsid w:val="44B4523A"/>
    <w:rsid w:val="44B86C10"/>
    <w:rsid w:val="44E51B8C"/>
    <w:rsid w:val="4510C4F5"/>
    <w:rsid w:val="451FACD3"/>
    <w:rsid w:val="4538AB66"/>
    <w:rsid w:val="454DF239"/>
    <w:rsid w:val="45B201C2"/>
    <w:rsid w:val="45CFF1FD"/>
    <w:rsid w:val="45DC8218"/>
    <w:rsid w:val="45E7AF4D"/>
    <w:rsid w:val="45FF4A45"/>
    <w:rsid w:val="465C7D69"/>
    <w:rsid w:val="466E435B"/>
    <w:rsid w:val="46D7EBC6"/>
    <w:rsid w:val="46F50C52"/>
    <w:rsid w:val="46FA6E29"/>
    <w:rsid w:val="4718CA5D"/>
    <w:rsid w:val="471ACB44"/>
    <w:rsid w:val="47257F41"/>
    <w:rsid w:val="472D4DD0"/>
    <w:rsid w:val="47570484"/>
    <w:rsid w:val="47B535F5"/>
    <w:rsid w:val="47B6A061"/>
    <w:rsid w:val="47BC5285"/>
    <w:rsid w:val="47CFADDD"/>
    <w:rsid w:val="47E3BC80"/>
    <w:rsid w:val="47E424D3"/>
    <w:rsid w:val="481384A3"/>
    <w:rsid w:val="4814C97B"/>
    <w:rsid w:val="4815F6D0"/>
    <w:rsid w:val="481822DC"/>
    <w:rsid w:val="48310A20"/>
    <w:rsid w:val="486E0367"/>
    <w:rsid w:val="488807EF"/>
    <w:rsid w:val="48C54897"/>
    <w:rsid w:val="48C7EBE3"/>
    <w:rsid w:val="48E49A86"/>
    <w:rsid w:val="490E25D4"/>
    <w:rsid w:val="4934E264"/>
    <w:rsid w:val="49442BB5"/>
    <w:rsid w:val="495A2E3A"/>
    <w:rsid w:val="497FCB81"/>
    <w:rsid w:val="49B977DD"/>
    <w:rsid w:val="49CB20B2"/>
    <w:rsid w:val="49D91ECA"/>
    <w:rsid w:val="4A262A8C"/>
    <w:rsid w:val="4A2CC906"/>
    <w:rsid w:val="4A39A0B6"/>
    <w:rsid w:val="4A419F96"/>
    <w:rsid w:val="4A649438"/>
    <w:rsid w:val="4A6A11D0"/>
    <w:rsid w:val="4A6D6D0F"/>
    <w:rsid w:val="4A703B0D"/>
    <w:rsid w:val="4A84450B"/>
    <w:rsid w:val="4AAACA24"/>
    <w:rsid w:val="4ABAB518"/>
    <w:rsid w:val="4AC183CD"/>
    <w:rsid w:val="4AEF8438"/>
    <w:rsid w:val="4AF15A4B"/>
    <w:rsid w:val="4AF9B87E"/>
    <w:rsid w:val="4B14664C"/>
    <w:rsid w:val="4B3663ED"/>
    <w:rsid w:val="4BA03D68"/>
    <w:rsid w:val="4BC20945"/>
    <w:rsid w:val="4BE2FD2B"/>
    <w:rsid w:val="4BF386BD"/>
    <w:rsid w:val="4C109F9B"/>
    <w:rsid w:val="4C17576E"/>
    <w:rsid w:val="4C3236F5"/>
    <w:rsid w:val="4C815D0F"/>
    <w:rsid w:val="4D398338"/>
    <w:rsid w:val="4D3CC533"/>
    <w:rsid w:val="4D6CB5CF"/>
    <w:rsid w:val="4D760FA2"/>
    <w:rsid w:val="4DB37933"/>
    <w:rsid w:val="4DC74C3F"/>
    <w:rsid w:val="4DF7559E"/>
    <w:rsid w:val="4E0874FD"/>
    <w:rsid w:val="4E1D2C26"/>
    <w:rsid w:val="4E2F2D13"/>
    <w:rsid w:val="4EB5ADDD"/>
    <w:rsid w:val="4EDB38A9"/>
    <w:rsid w:val="4F006903"/>
    <w:rsid w:val="4F0B5A3C"/>
    <w:rsid w:val="4F2D4A24"/>
    <w:rsid w:val="4F5B9285"/>
    <w:rsid w:val="4FD59268"/>
    <w:rsid w:val="4FF31DCD"/>
    <w:rsid w:val="5005F99B"/>
    <w:rsid w:val="5018576E"/>
    <w:rsid w:val="503AFB86"/>
    <w:rsid w:val="503BF427"/>
    <w:rsid w:val="505B5F7E"/>
    <w:rsid w:val="511E23A6"/>
    <w:rsid w:val="51273A55"/>
    <w:rsid w:val="5127AC44"/>
    <w:rsid w:val="51615AD7"/>
    <w:rsid w:val="51644CA9"/>
    <w:rsid w:val="5195A27A"/>
    <w:rsid w:val="51AF91B5"/>
    <w:rsid w:val="51BDF2FE"/>
    <w:rsid w:val="51DE1091"/>
    <w:rsid w:val="5200408B"/>
    <w:rsid w:val="5223099B"/>
    <w:rsid w:val="525CDBAF"/>
    <w:rsid w:val="52B8761B"/>
    <w:rsid w:val="52E3CA0F"/>
    <w:rsid w:val="52E52314"/>
    <w:rsid w:val="52E65937"/>
    <w:rsid w:val="5319B0B6"/>
    <w:rsid w:val="531F63E1"/>
    <w:rsid w:val="53655782"/>
    <w:rsid w:val="536943C7"/>
    <w:rsid w:val="538E4057"/>
    <w:rsid w:val="53901A2C"/>
    <w:rsid w:val="5390DC6D"/>
    <w:rsid w:val="53A2B480"/>
    <w:rsid w:val="53B5CD0B"/>
    <w:rsid w:val="53B8A153"/>
    <w:rsid w:val="53BC03AC"/>
    <w:rsid w:val="53C56585"/>
    <w:rsid w:val="53CB2A7E"/>
    <w:rsid w:val="53F6E60F"/>
    <w:rsid w:val="5437DE5E"/>
    <w:rsid w:val="54394EA8"/>
    <w:rsid w:val="547EE055"/>
    <w:rsid w:val="5504BB7A"/>
    <w:rsid w:val="550709C7"/>
    <w:rsid w:val="553CCBF5"/>
    <w:rsid w:val="555D891C"/>
    <w:rsid w:val="556ED858"/>
    <w:rsid w:val="557507F6"/>
    <w:rsid w:val="558B2606"/>
    <w:rsid w:val="558EB714"/>
    <w:rsid w:val="55A8D5DB"/>
    <w:rsid w:val="55A91517"/>
    <w:rsid w:val="55BA6FFA"/>
    <w:rsid w:val="55D07CE7"/>
    <w:rsid w:val="55DC5B34"/>
    <w:rsid w:val="55FA69A9"/>
    <w:rsid w:val="5610904E"/>
    <w:rsid w:val="5613248D"/>
    <w:rsid w:val="562BFAE0"/>
    <w:rsid w:val="56317A75"/>
    <w:rsid w:val="566BABF0"/>
    <w:rsid w:val="568180DD"/>
    <w:rsid w:val="56821467"/>
    <w:rsid w:val="5687CE21"/>
    <w:rsid w:val="568F25FB"/>
    <w:rsid w:val="56B941D1"/>
    <w:rsid w:val="56DBE13E"/>
    <w:rsid w:val="56DC247C"/>
    <w:rsid w:val="56DE882C"/>
    <w:rsid w:val="56EBE98C"/>
    <w:rsid w:val="56FDE0FD"/>
    <w:rsid w:val="5744381D"/>
    <w:rsid w:val="5768A5FB"/>
    <w:rsid w:val="57AA0805"/>
    <w:rsid w:val="57DEE8AB"/>
    <w:rsid w:val="57E100CC"/>
    <w:rsid w:val="57E2A5A7"/>
    <w:rsid w:val="57EEC8DF"/>
    <w:rsid w:val="580172DB"/>
    <w:rsid w:val="584D17AC"/>
    <w:rsid w:val="58B983FC"/>
    <w:rsid w:val="58E7683C"/>
    <w:rsid w:val="58ED86FA"/>
    <w:rsid w:val="591FD5CA"/>
    <w:rsid w:val="5943A7CE"/>
    <w:rsid w:val="5984B8DB"/>
    <w:rsid w:val="5988617B"/>
    <w:rsid w:val="59AE2584"/>
    <w:rsid w:val="59FAA3BE"/>
    <w:rsid w:val="5A23435C"/>
    <w:rsid w:val="5A3805EB"/>
    <w:rsid w:val="5A87F1A4"/>
    <w:rsid w:val="5AA2EE5D"/>
    <w:rsid w:val="5AF681CF"/>
    <w:rsid w:val="5B03CA82"/>
    <w:rsid w:val="5B0F421B"/>
    <w:rsid w:val="5B182E71"/>
    <w:rsid w:val="5B77EDD5"/>
    <w:rsid w:val="5B90979F"/>
    <w:rsid w:val="5BC2CAFD"/>
    <w:rsid w:val="5BD1E633"/>
    <w:rsid w:val="5BDF5E44"/>
    <w:rsid w:val="5C0BD67A"/>
    <w:rsid w:val="5C103F66"/>
    <w:rsid w:val="5C15E85F"/>
    <w:rsid w:val="5C68D180"/>
    <w:rsid w:val="5C755BDD"/>
    <w:rsid w:val="5C790094"/>
    <w:rsid w:val="5C7A683D"/>
    <w:rsid w:val="5C7E15B0"/>
    <w:rsid w:val="5C851877"/>
    <w:rsid w:val="5D34A6A0"/>
    <w:rsid w:val="5DB80FEE"/>
    <w:rsid w:val="5DCA8484"/>
    <w:rsid w:val="5DFDE3C4"/>
    <w:rsid w:val="5E31F390"/>
    <w:rsid w:val="5E8085C1"/>
    <w:rsid w:val="5EB9A352"/>
    <w:rsid w:val="5EDAB6BC"/>
    <w:rsid w:val="5EDD517C"/>
    <w:rsid w:val="5EE2F5F4"/>
    <w:rsid w:val="5EF472F1"/>
    <w:rsid w:val="5F22963E"/>
    <w:rsid w:val="5F43D747"/>
    <w:rsid w:val="5F498EB1"/>
    <w:rsid w:val="5F6ABBE4"/>
    <w:rsid w:val="5F7ADA0E"/>
    <w:rsid w:val="5F8E1B91"/>
    <w:rsid w:val="5FD4CC30"/>
    <w:rsid w:val="5FDFD0B4"/>
    <w:rsid w:val="6004CE34"/>
    <w:rsid w:val="60065393"/>
    <w:rsid w:val="6034A595"/>
    <w:rsid w:val="605CD06B"/>
    <w:rsid w:val="60A2D985"/>
    <w:rsid w:val="60FA34EA"/>
    <w:rsid w:val="611B361C"/>
    <w:rsid w:val="61484F5F"/>
    <w:rsid w:val="61A942DB"/>
    <w:rsid w:val="62145993"/>
    <w:rsid w:val="62758EDD"/>
    <w:rsid w:val="628A93D0"/>
    <w:rsid w:val="629FB67E"/>
    <w:rsid w:val="62A9964B"/>
    <w:rsid w:val="62BF568E"/>
    <w:rsid w:val="62CF290A"/>
    <w:rsid w:val="62E26A3D"/>
    <w:rsid w:val="62F2EE59"/>
    <w:rsid w:val="631014AC"/>
    <w:rsid w:val="6337F107"/>
    <w:rsid w:val="634165D9"/>
    <w:rsid w:val="63B39DD0"/>
    <w:rsid w:val="63C8C759"/>
    <w:rsid w:val="63EF5E61"/>
    <w:rsid w:val="64230FAA"/>
    <w:rsid w:val="64502038"/>
    <w:rsid w:val="645D6BE0"/>
    <w:rsid w:val="64A28A2C"/>
    <w:rsid w:val="64AB5EC6"/>
    <w:rsid w:val="64DA6908"/>
    <w:rsid w:val="64E0A93C"/>
    <w:rsid w:val="65253912"/>
    <w:rsid w:val="659DC50D"/>
    <w:rsid w:val="65A0CD87"/>
    <w:rsid w:val="65C401CE"/>
    <w:rsid w:val="65C77DA4"/>
    <w:rsid w:val="65D9FCF9"/>
    <w:rsid w:val="65F34360"/>
    <w:rsid w:val="66272D1A"/>
    <w:rsid w:val="669233B0"/>
    <w:rsid w:val="66D7E9A2"/>
    <w:rsid w:val="66EFC22F"/>
    <w:rsid w:val="66FF8B61"/>
    <w:rsid w:val="670E42EB"/>
    <w:rsid w:val="673C1F95"/>
    <w:rsid w:val="674CBFEB"/>
    <w:rsid w:val="6759BDF9"/>
    <w:rsid w:val="676CEF2E"/>
    <w:rsid w:val="67AD0851"/>
    <w:rsid w:val="67BEF6AF"/>
    <w:rsid w:val="67BFC8C8"/>
    <w:rsid w:val="67C011B5"/>
    <w:rsid w:val="67C83BF7"/>
    <w:rsid w:val="67DDF420"/>
    <w:rsid w:val="67FA388C"/>
    <w:rsid w:val="680C99E6"/>
    <w:rsid w:val="680D7AE3"/>
    <w:rsid w:val="686B8110"/>
    <w:rsid w:val="688C541B"/>
    <w:rsid w:val="6922EE43"/>
    <w:rsid w:val="692AC0F0"/>
    <w:rsid w:val="69447F5F"/>
    <w:rsid w:val="694D65FF"/>
    <w:rsid w:val="695A746C"/>
    <w:rsid w:val="69645008"/>
    <w:rsid w:val="6973F0CF"/>
    <w:rsid w:val="699BA2C2"/>
    <w:rsid w:val="699D2CCA"/>
    <w:rsid w:val="69C48B0D"/>
    <w:rsid w:val="69F60169"/>
    <w:rsid w:val="6A01CBAC"/>
    <w:rsid w:val="6A0FD3EE"/>
    <w:rsid w:val="6A160745"/>
    <w:rsid w:val="6A3245C6"/>
    <w:rsid w:val="6A57BD67"/>
    <w:rsid w:val="6A6FA4CE"/>
    <w:rsid w:val="6AA2E073"/>
    <w:rsid w:val="6ACCEA26"/>
    <w:rsid w:val="6AD49365"/>
    <w:rsid w:val="6AE2BF97"/>
    <w:rsid w:val="6AF12E49"/>
    <w:rsid w:val="6B0DB319"/>
    <w:rsid w:val="6B2C202E"/>
    <w:rsid w:val="6B31306E"/>
    <w:rsid w:val="6B337B60"/>
    <w:rsid w:val="6B43C1B0"/>
    <w:rsid w:val="6B513D99"/>
    <w:rsid w:val="6B6C968A"/>
    <w:rsid w:val="6B6D5A0B"/>
    <w:rsid w:val="6B7873A8"/>
    <w:rsid w:val="6B8C59BE"/>
    <w:rsid w:val="6BAB5BB4"/>
    <w:rsid w:val="6BC89033"/>
    <w:rsid w:val="6BC8B1EE"/>
    <w:rsid w:val="6C2AB020"/>
    <w:rsid w:val="6C5B7D98"/>
    <w:rsid w:val="6C672763"/>
    <w:rsid w:val="6C9494A6"/>
    <w:rsid w:val="6C9DA618"/>
    <w:rsid w:val="6CC2D997"/>
    <w:rsid w:val="6CC40759"/>
    <w:rsid w:val="6D18607E"/>
    <w:rsid w:val="6D1A5F27"/>
    <w:rsid w:val="6D32AACD"/>
    <w:rsid w:val="6D508D7A"/>
    <w:rsid w:val="6D629C08"/>
    <w:rsid w:val="6D73AD7A"/>
    <w:rsid w:val="6D81CECB"/>
    <w:rsid w:val="6D9F1740"/>
    <w:rsid w:val="6DB51A17"/>
    <w:rsid w:val="6DE5E503"/>
    <w:rsid w:val="6DF67BBE"/>
    <w:rsid w:val="6E00BFA8"/>
    <w:rsid w:val="6E05B31C"/>
    <w:rsid w:val="6E5D593A"/>
    <w:rsid w:val="6EBDAFD5"/>
    <w:rsid w:val="6EC9DB70"/>
    <w:rsid w:val="6EEFB7CC"/>
    <w:rsid w:val="6F2341A3"/>
    <w:rsid w:val="6F4875AE"/>
    <w:rsid w:val="6F60A3EB"/>
    <w:rsid w:val="6F6F38B2"/>
    <w:rsid w:val="6FD23F2C"/>
    <w:rsid w:val="6FDA1EF6"/>
    <w:rsid w:val="708844ED"/>
    <w:rsid w:val="70A065F4"/>
    <w:rsid w:val="71033058"/>
    <w:rsid w:val="71161A7A"/>
    <w:rsid w:val="715A24B4"/>
    <w:rsid w:val="71D1241F"/>
    <w:rsid w:val="722311C5"/>
    <w:rsid w:val="72A7AC17"/>
    <w:rsid w:val="72EA81F6"/>
    <w:rsid w:val="72FEFE33"/>
    <w:rsid w:val="7311B6DE"/>
    <w:rsid w:val="7331021C"/>
    <w:rsid w:val="733BC974"/>
    <w:rsid w:val="733E8341"/>
    <w:rsid w:val="735D66E0"/>
    <w:rsid w:val="7368248C"/>
    <w:rsid w:val="736E1234"/>
    <w:rsid w:val="739C9718"/>
    <w:rsid w:val="73A41B1F"/>
    <w:rsid w:val="74114999"/>
    <w:rsid w:val="7415B7FE"/>
    <w:rsid w:val="741E40BA"/>
    <w:rsid w:val="7431E893"/>
    <w:rsid w:val="743AD9F4"/>
    <w:rsid w:val="743B1326"/>
    <w:rsid w:val="745E441C"/>
    <w:rsid w:val="7492F7E8"/>
    <w:rsid w:val="749B3F1D"/>
    <w:rsid w:val="74A01D09"/>
    <w:rsid w:val="74B84767"/>
    <w:rsid w:val="74BE2161"/>
    <w:rsid w:val="75359D12"/>
    <w:rsid w:val="7535E6D1"/>
    <w:rsid w:val="75450E69"/>
    <w:rsid w:val="756D2475"/>
    <w:rsid w:val="7595454F"/>
    <w:rsid w:val="7597A94B"/>
    <w:rsid w:val="75A52C81"/>
    <w:rsid w:val="75AEC122"/>
    <w:rsid w:val="762B884F"/>
    <w:rsid w:val="7647BDA9"/>
    <w:rsid w:val="7676D35A"/>
    <w:rsid w:val="76BFB426"/>
    <w:rsid w:val="76C13D70"/>
    <w:rsid w:val="76D8EABF"/>
    <w:rsid w:val="76E73DE2"/>
    <w:rsid w:val="77118C21"/>
    <w:rsid w:val="77A064F4"/>
    <w:rsid w:val="77A65621"/>
    <w:rsid w:val="77CC48C9"/>
    <w:rsid w:val="77EFC60C"/>
    <w:rsid w:val="77F364D2"/>
    <w:rsid w:val="77FF8CBB"/>
    <w:rsid w:val="780A912B"/>
    <w:rsid w:val="7831EB3D"/>
    <w:rsid w:val="784BC743"/>
    <w:rsid w:val="784D193E"/>
    <w:rsid w:val="785768A8"/>
    <w:rsid w:val="7858A782"/>
    <w:rsid w:val="7881B38D"/>
    <w:rsid w:val="78C45654"/>
    <w:rsid w:val="78C6EA60"/>
    <w:rsid w:val="78C7A78F"/>
    <w:rsid w:val="78E01177"/>
    <w:rsid w:val="78FC43AA"/>
    <w:rsid w:val="7905D14E"/>
    <w:rsid w:val="793B625B"/>
    <w:rsid w:val="799DC32C"/>
    <w:rsid w:val="79CCF3EB"/>
    <w:rsid w:val="79F10AA6"/>
    <w:rsid w:val="7A02FC15"/>
    <w:rsid w:val="7A566A18"/>
    <w:rsid w:val="7A8D5D7E"/>
    <w:rsid w:val="7A92E55B"/>
    <w:rsid w:val="7A9BE0DB"/>
    <w:rsid w:val="7AFF19FD"/>
    <w:rsid w:val="7B73DFB7"/>
    <w:rsid w:val="7BB077E2"/>
    <w:rsid w:val="7D21AE94"/>
    <w:rsid w:val="7D521BC0"/>
    <w:rsid w:val="7D784F8C"/>
    <w:rsid w:val="7DAD2459"/>
    <w:rsid w:val="7DC846F0"/>
    <w:rsid w:val="7E051BE0"/>
    <w:rsid w:val="7E1F4156"/>
    <w:rsid w:val="7E7AD4DA"/>
    <w:rsid w:val="7E804FEF"/>
    <w:rsid w:val="7E85AC65"/>
    <w:rsid w:val="7E936A87"/>
    <w:rsid w:val="7F055E15"/>
    <w:rsid w:val="7F304C33"/>
    <w:rsid w:val="7F327DCF"/>
    <w:rsid w:val="7F5692B1"/>
    <w:rsid w:val="7F89646F"/>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ww.fsb.org/uploads/P131022-1.pdf" TargetMode="External" Id="rId18" /><Relationship Type="http://schemas.openxmlformats.org/officeDocument/2006/relationships/customXml" Target="../customXml/item3.xml" Id="rId3" /><Relationship Type="http://schemas.openxmlformats.org/officeDocument/2006/relationships/theme" Target="theme/theme1.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ww.bis.org/fsi/fsibriefs18.pdf" TargetMode="External" Id="rId17"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fontTable" Target="fontTable.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endnotes" Target="endnotes.xml" Id="rId10" /><Relationship Type="http://schemas.openxmlformats.org/officeDocument/2006/relationships/header" Target="header2.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 Type="http://schemas.openxmlformats.org/officeDocument/2006/relationships/header" Target="header3.xml" Id="Rb127b6a87e9d4647" /><Relationship Type="http://schemas.openxmlformats.org/officeDocument/2006/relationships/header" Target="header4.xml" Id="R595eabda5cbc4a0c" /><Relationship Type="http://schemas.openxmlformats.org/officeDocument/2006/relationships/hyperlink" Target="https://web.archive.org/web/20240504140115/https://www.nea.gov.sg/docs/default-source/default-document-library/icc-guidance-document---surrendering-of-icc-for-payment-of-carbon-tax-under-cpa-final-_.pdf" TargetMode="External" Id="R2eb6cf118b7e4074"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Khione.Ngai</cp:lastModifiedBy>
  <cp:revision>5</cp:revision>
  <cp:lastPrinted>2025-03-21T00:14:00Z</cp:lastPrinted>
  <dcterms:created xsi:type="dcterms:W3CDTF">2025-06-20T10:16:00Z</dcterms:created>
  <dcterms:modified xsi:type="dcterms:W3CDTF">2025-07-01T03:24:31Z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